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diagrams/data22.xml" ContentType="application/vnd.openxmlformats-officedocument.drawingml.diagramData+xml"/>
  <Override PartName="/word/diagrams/layout22.xml" ContentType="application/vnd.openxmlformats-officedocument.drawingml.diagramLayout+xml"/>
  <Override PartName="/word/diagrams/quickStyle22.xml" ContentType="application/vnd.openxmlformats-officedocument.drawingml.diagramStyle+xml"/>
  <Override PartName="/word/diagrams/colors22.xml" ContentType="application/vnd.openxmlformats-officedocument.drawingml.diagramColors+xml"/>
  <Override PartName="/word/diagrams/drawing22.xml" ContentType="application/vnd.ms-office.drawingml.diagramDrawing+xml"/>
  <Override PartName="/word/diagrams/data23.xml" ContentType="application/vnd.openxmlformats-officedocument.drawingml.diagramData+xml"/>
  <Override PartName="/word/diagrams/layout23.xml" ContentType="application/vnd.openxmlformats-officedocument.drawingml.diagramLayout+xml"/>
  <Override PartName="/word/diagrams/quickStyle23.xml" ContentType="application/vnd.openxmlformats-officedocument.drawingml.diagramStyle+xml"/>
  <Override PartName="/word/diagrams/colors23.xml" ContentType="application/vnd.openxmlformats-officedocument.drawingml.diagramColors+xml"/>
  <Override PartName="/word/diagrams/drawing23.xml" ContentType="application/vnd.ms-office.drawingml.diagramDrawing+xml"/>
  <Override PartName="/word/diagrams/data24.xml" ContentType="application/vnd.openxmlformats-officedocument.drawingml.diagramData+xml"/>
  <Override PartName="/word/diagrams/layout24.xml" ContentType="application/vnd.openxmlformats-officedocument.drawingml.diagramLayout+xml"/>
  <Override PartName="/word/diagrams/quickStyle24.xml" ContentType="application/vnd.openxmlformats-officedocument.drawingml.diagramStyle+xml"/>
  <Override PartName="/word/diagrams/colors24.xml" ContentType="application/vnd.openxmlformats-officedocument.drawingml.diagramColors+xml"/>
  <Override PartName="/word/diagrams/drawing24.xml" ContentType="application/vnd.ms-office.drawingml.diagramDrawing+xml"/>
  <Override PartName="/word/diagrams/data25.xml" ContentType="application/vnd.openxmlformats-officedocument.drawingml.diagramData+xml"/>
  <Override PartName="/word/diagrams/layout25.xml" ContentType="application/vnd.openxmlformats-officedocument.drawingml.diagramLayout+xml"/>
  <Override PartName="/word/diagrams/quickStyle25.xml" ContentType="application/vnd.openxmlformats-officedocument.drawingml.diagramStyle+xml"/>
  <Override PartName="/word/diagrams/colors25.xml" ContentType="application/vnd.openxmlformats-officedocument.drawingml.diagramColors+xml"/>
  <Override PartName="/word/diagrams/drawing25.xml" ContentType="application/vnd.ms-office.drawingml.diagramDrawing+xml"/>
  <Override PartName="/word/diagrams/data26.xml" ContentType="application/vnd.openxmlformats-officedocument.drawingml.diagramData+xml"/>
  <Override PartName="/word/diagrams/layout26.xml" ContentType="application/vnd.openxmlformats-officedocument.drawingml.diagramLayout+xml"/>
  <Override PartName="/word/diagrams/quickStyle26.xml" ContentType="application/vnd.openxmlformats-officedocument.drawingml.diagramStyle+xml"/>
  <Override PartName="/word/diagrams/colors26.xml" ContentType="application/vnd.openxmlformats-officedocument.drawingml.diagramColors+xml"/>
  <Override PartName="/word/diagrams/drawing26.xml" ContentType="application/vnd.ms-office.drawingml.diagramDrawing+xml"/>
  <Override PartName="/word/diagrams/data27.xml" ContentType="application/vnd.openxmlformats-officedocument.drawingml.diagramData+xml"/>
  <Override PartName="/word/diagrams/layout27.xml" ContentType="application/vnd.openxmlformats-officedocument.drawingml.diagramLayout+xml"/>
  <Override PartName="/word/diagrams/quickStyle27.xml" ContentType="application/vnd.openxmlformats-officedocument.drawingml.diagramStyle+xml"/>
  <Override PartName="/word/diagrams/colors27.xml" ContentType="application/vnd.openxmlformats-officedocument.drawingml.diagramColors+xml"/>
  <Override PartName="/word/diagrams/drawing27.xml" ContentType="application/vnd.ms-office.drawingml.diagramDrawing+xml"/>
  <Override PartName="/word/diagrams/data28.xml" ContentType="application/vnd.openxmlformats-officedocument.drawingml.diagramData+xml"/>
  <Override PartName="/word/diagrams/layout28.xml" ContentType="application/vnd.openxmlformats-officedocument.drawingml.diagramLayout+xml"/>
  <Override PartName="/word/diagrams/quickStyle28.xml" ContentType="application/vnd.openxmlformats-officedocument.drawingml.diagramStyle+xml"/>
  <Override PartName="/word/diagrams/colors28.xml" ContentType="application/vnd.openxmlformats-officedocument.drawingml.diagramColors+xml"/>
  <Override PartName="/word/diagrams/drawing28.xml" ContentType="application/vnd.ms-office.drawingml.diagramDrawing+xml"/>
  <Override PartName="/word/diagrams/data29.xml" ContentType="application/vnd.openxmlformats-officedocument.drawingml.diagramData+xml"/>
  <Override PartName="/word/diagrams/layout29.xml" ContentType="application/vnd.openxmlformats-officedocument.drawingml.diagramLayout+xml"/>
  <Override PartName="/word/diagrams/quickStyle29.xml" ContentType="application/vnd.openxmlformats-officedocument.drawingml.diagramStyle+xml"/>
  <Override PartName="/word/diagrams/colors29.xml" ContentType="application/vnd.openxmlformats-officedocument.drawingml.diagramColors+xml"/>
  <Override PartName="/word/diagrams/drawing29.xml" ContentType="application/vnd.ms-office.drawingml.diagramDrawing+xml"/>
  <Override PartName="/word/diagrams/data30.xml" ContentType="application/vnd.openxmlformats-officedocument.drawingml.diagramData+xml"/>
  <Override PartName="/word/diagrams/layout30.xml" ContentType="application/vnd.openxmlformats-officedocument.drawingml.diagramLayout+xml"/>
  <Override PartName="/word/diagrams/quickStyle30.xml" ContentType="application/vnd.openxmlformats-officedocument.drawingml.diagramStyle+xml"/>
  <Override PartName="/word/diagrams/colors30.xml" ContentType="application/vnd.openxmlformats-officedocument.drawingml.diagramColors+xml"/>
  <Override PartName="/word/diagrams/drawing30.xml" ContentType="application/vnd.ms-office.drawingml.diagramDrawing+xml"/>
  <Override PartName="/word/diagrams/data31.xml" ContentType="application/vnd.openxmlformats-officedocument.drawingml.diagramData+xml"/>
  <Override PartName="/word/diagrams/layout31.xml" ContentType="application/vnd.openxmlformats-officedocument.drawingml.diagramLayout+xml"/>
  <Override PartName="/word/diagrams/quickStyle31.xml" ContentType="application/vnd.openxmlformats-officedocument.drawingml.diagramStyle+xml"/>
  <Override PartName="/word/diagrams/colors31.xml" ContentType="application/vnd.openxmlformats-officedocument.drawingml.diagramColors+xml"/>
  <Override PartName="/word/diagrams/drawing31.xml" ContentType="application/vnd.ms-office.drawingml.diagramDrawing+xml"/>
  <Override PartName="/word/diagrams/data32.xml" ContentType="application/vnd.openxmlformats-officedocument.drawingml.diagramData+xml"/>
  <Override PartName="/word/diagrams/layout32.xml" ContentType="application/vnd.openxmlformats-officedocument.drawingml.diagramLayout+xml"/>
  <Override PartName="/word/diagrams/quickStyle32.xml" ContentType="application/vnd.openxmlformats-officedocument.drawingml.diagramStyle+xml"/>
  <Override PartName="/word/diagrams/colors32.xml" ContentType="application/vnd.openxmlformats-officedocument.drawingml.diagramColors+xml"/>
  <Override PartName="/word/diagrams/drawing32.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AD24A" w14:textId="334560FA" w:rsidR="008F226C" w:rsidRPr="008F226C" w:rsidRDefault="008F226C" w:rsidP="008F226C">
      <w:pPr>
        <w:pStyle w:val="Heading2"/>
        <w:jc w:val="left"/>
        <w:rPr>
          <w:rFonts w:ascii="Arial" w:hAnsi="Arial" w:cs="Arial"/>
          <w:b w:val="0"/>
          <w:sz w:val="24"/>
        </w:rPr>
      </w:pPr>
    </w:p>
    <w:p w14:paraId="169AD24B" w14:textId="77777777" w:rsidR="008F226C" w:rsidRPr="001778EA" w:rsidRDefault="008F226C" w:rsidP="008F226C">
      <w:pPr>
        <w:rPr>
          <w:rFonts w:ascii="Arial" w:hAnsi="Arial" w:cs="Arial"/>
          <w:b/>
          <w:lang w:val="en-US"/>
        </w:rPr>
      </w:pPr>
    </w:p>
    <w:p w14:paraId="169AD24C" w14:textId="77777777" w:rsidR="00F57EA3" w:rsidRPr="00625980" w:rsidRDefault="003237D9" w:rsidP="008F226C">
      <w:pPr>
        <w:pStyle w:val="Heading2"/>
      </w:pPr>
      <w:r w:rsidRPr="00625980">
        <w:rPr>
          <w:noProof/>
          <w:lang w:val="en-CA" w:eastAsia="en-CA"/>
        </w:rPr>
        <w:drawing>
          <wp:inline distT="0" distB="0" distL="0" distR="0" wp14:anchorId="169AD501" wp14:editId="169AD502">
            <wp:extent cx="4181475" cy="704850"/>
            <wp:effectExtent l="19050" t="0" r="9525" b="0"/>
            <wp:docPr id="1" name="Picture 1" descr="SCFP_text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FP_text_bw"/>
                    <pic:cNvPicPr>
                      <a:picLocks noChangeAspect="1" noChangeArrowheads="1"/>
                    </pic:cNvPicPr>
                  </pic:nvPicPr>
                  <pic:blipFill>
                    <a:blip r:embed="rId11" cstate="print"/>
                    <a:srcRect/>
                    <a:stretch>
                      <a:fillRect/>
                    </a:stretch>
                  </pic:blipFill>
                  <pic:spPr bwMode="auto">
                    <a:xfrm>
                      <a:off x="0" y="0"/>
                      <a:ext cx="4181475" cy="704850"/>
                    </a:xfrm>
                    <a:prstGeom prst="rect">
                      <a:avLst/>
                    </a:prstGeom>
                    <a:noFill/>
                    <a:ln w="9525">
                      <a:noFill/>
                      <a:miter lim="800000"/>
                      <a:headEnd/>
                      <a:tailEnd/>
                    </a:ln>
                  </pic:spPr>
                </pic:pic>
              </a:graphicData>
            </a:graphic>
          </wp:inline>
        </w:drawing>
      </w:r>
    </w:p>
    <w:p w14:paraId="169AD24D" w14:textId="77777777" w:rsidR="00F57EA3" w:rsidRPr="00190C02" w:rsidRDefault="00F57EA3" w:rsidP="00190C02">
      <w:pPr>
        <w:spacing w:line="276" w:lineRule="auto"/>
        <w:ind w:right="270"/>
        <w:jc w:val="center"/>
        <w:rPr>
          <w:rFonts w:ascii="Arial" w:hAnsi="Arial" w:cs="Arial"/>
          <w:sz w:val="28"/>
          <w:szCs w:val="28"/>
        </w:rPr>
      </w:pPr>
    </w:p>
    <w:p w14:paraId="169AD24E" w14:textId="77777777" w:rsidR="00786665" w:rsidRPr="00190C02" w:rsidRDefault="00786665" w:rsidP="00190C02">
      <w:pPr>
        <w:spacing w:line="276" w:lineRule="auto"/>
        <w:ind w:right="270"/>
        <w:jc w:val="center"/>
        <w:rPr>
          <w:rFonts w:ascii="Arial" w:hAnsi="Arial" w:cs="Arial"/>
          <w:sz w:val="28"/>
          <w:szCs w:val="28"/>
        </w:rPr>
      </w:pPr>
    </w:p>
    <w:p w14:paraId="169AD24F" w14:textId="77777777" w:rsidR="00BB2DFE" w:rsidRPr="0030072A" w:rsidRDefault="00BB2DFE" w:rsidP="005143D2">
      <w:pPr>
        <w:pStyle w:val="Heading2"/>
        <w:spacing w:line="276" w:lineRule="auto"/>
        <w:ind w:right="270"/>
        <w:rPr>
          <w:rFonts w:ascii="Arial" w:hAnsi="Arial" w:cs="Arial"/>
          <w:szCs w:val="48"/>
          <w:lang w:val="fr-CA"/>
        </w:rPr>
      </w:pPr>
      <w:r w:rsidRPr="0030072A">
        <w:rPr>
          <w:rFonts w:ascii="Arial" w:hAnsi="Arial" w:cs="Arial"/>
          <w:szCs w:val="48"/>
          <w:lang w:val="fr-CA"/>
        </w:rPr>
        <w:t>Liste de contrôle des syndics</w:t>
      </w:r>
      <w:r w:rsidR="00CA7626" w:rsidRPr="0030072A">
        <w:rPr>
          <w:rFonts w:ascii="Arial" w:hAnsi="Arial" w:cs="Arial"/>
          <w:szCs w:val="48"/>
          <w:lang w:val="fr-CA"/>
        </w:rPr>
        <w:br/>
        <w:t>e</w:t>
      </w:r>
      <w:r w:rsidRPr="0030072A">
        <w:rPr>
          <w:rFonts w:ascii="Arial" w:hAnsi="Arial" w:cs="Arial"/>
          <w:szCs w:val="48"/>
          <w:lang w:val="fr-CA"/>
        </w:rPr>
        <w:t>t</w:t>
      </w:r>
      <w:r w:rsidR="00CA7626" w:rsidRPr="0030072A">
        <w:rPr>
          <w:rFonts w:ascii="Arial" w:hAnsi="Arial" w:cs="Arial"/>
          <w:szCs w:val="48"/>
          <w:lang w:val="fr-CA"/>
        </w:rPr>
        <w:br/>
      </w:r>
      <w:r w:rsidRPr="0030072A">
        <w:rPr>
          <w:rFonts w:ascii="Arial" w:hAnsi="Arial" w:cs="Arial"/>
          <w:szCs w:val="48"/>
          <w:lang w:val="fr-CA"/>
        </w:rPr>
        <w:t>recommandations</w:t>
      </w:r>
      <w:r w:rsidR="003730E2" w:rsidRPr="0030072A">
        <w:rPr>
          <w:rFonts w:ascii="Arial" w:hAnsi="Arial" w:cs="Arial"/>
          <w:szCs w:val="48"/>
          <w:lang w:val="fr-CA"/>
        </w:rPr>
        <w:t xml:space="preserve"> proposées</w:t>
      </w:r>
    </w:p>
    <w:p w14:paraId="169AD250" w14:textId="77777777" w:rsidR="00F57EA3" w:rsidRPr="0030072A" w:rsidRDefault="00F57EA3" w:rsidP="00190C02">
      <w:pPr>
        <w:ind w:right="270"/>
        <w:jc w:val="center"/>
        <w:rPr>
          <w:rFonts w:ascii="Arial" w:hAnsi="Arial" w:cs="Arial"/>
          <w:b/>
          <w:bCs/>
        </w:rPr>
      </w:pPr>
    </w:p>
    <w:p w14:paraId="169AD251" w14:textId="77777777" w:rsidR="00DC7A79" w:rsidRPr="0030072A" w:rsidRDefault="00DC7A79" w:rsidP="00190C02">
      <w:pPr>
        <w:ind w:right="270"/>
        <w:jc w:val="center"/>
        <w:rPr>
          <w:rFonts w:ascii="Arial" w:hAnsi="Arial" w:cs="Arial"/>
          <w:b/>
          <w:bCs/>
        </w:rPr>
      </w:pPr>
    </w:p>
    <w:p w14:paraId="169AD252" w14:textId="77777777" w:rsidR="00F57EA3" w:rsidRPr="0030072A" w:rsidRDefault="00F57EA3" w:rsidP="00190C02">
      <w:pPr>
        <w:ind w:right="270"/>
        <w:jc w:val="center"/>
        <w:rPr>
          <w:rFonts w:ascii="Arial" w:hAnsi="Arial" w:cs="Arial"/>
        </w:rPr>
      </w:pPr>
      <w:r w:rsidRPr="0030072A">
        <w:rPr>
          <w:rFonts w:ascii="Arial" w:hAnsi="Arial" w:cs="Arial"/>
        </w:rPr>
        <w:t>Pour la période</w:t>
      </w:r>
      <w:r w:rsidR="003730E2" w:rsidRPr="0030072A">
        <w:rPr>
          <w:rFonts w:ascii="Arial" w:hAnsi="Arial" w:cs="Arial"/>
        </w:rPr>
        <w:t xml:space="preserve"> de vérification</w:t>
      </w:r>
      <w:r w:rsidRPr="0030072A">
        <w:rPr>
          <w:rFonts w:ascii="Arial" w:hAnsi="Arial" w:cs="Arial"/>
        </w:rPr>
        <w:t> :</w:t>
      </w:r>
    </w:p>
    <w:p w14:paraId="169AD253" w14:textId="77777777" w:rsidR="00F57EA3" w:rsidRPr="0030072A" w:rsidRDefault="00F57EA3" w:rsidP="005143D2">
      <w:pPr>
        <w:ind w:right="270"/>
        <w:jc w:val="center"/>
        <w:rPr>
          <w:rFonts w:ascii="Arial" w:hAnsi="Arial" w:cs="Arial"/>
        </w:rPr>
      </w:pPr>
    </w:p>
    <w:p w14:paraId="19309B54" w14:textId="0819302A" w:rsidR="008F62E1" w:rsidRDefault="008F62E1" w:rsidP="00757348">
      <w:pPr>
        <w:pStyle w:val="Heading2"/>
        <w:rPr>
          <w:rFonts w:ascii="Arial" w:hAnsi="Arial" w:cs="Arial"/>
          <w:bCs w:val="0"/>
          <w:sz w:val="24"/>
          <w:lang w:val="fr-CA"/>
        </w:rPr>
      </w:pPr>
    </w:p>
    <w:p w14:paraId="335B5CEE" w14:textId="49BC96DF" w:rsidR="00757348" w:rsidRDefault="00757348" w:rsidP="00757348">
      <w:pPr>
        <w:pStyle w:val="Heading2"/>
        <w:rPr>
          <w:rFonts w:ascii="Arial" w:hAnsi="Arial" w:cs="Arial"/>
          <w:bCs w:val="0"/>
          <w:sz w:val="24"/>
          <w:lang w:val="fr-CA"/>
        </w:rPr>
      </w:pPr>
    </w:p>
    <w:p w14:paraId="169AD254" w14:textId="4156EB72" w:rsidR="00F57EA3" w:rsidRPr="00E276D6" w:rsidRDefault="00F57EA3" w:rsidP="00486523">
      <w:pPr>
        <w:ind w:right="270"/>
        <w:jc w:val="center"/>
        <w:rPr>
          <w:rFonts w:ascii="Arial" w:hAnsi="Arial" w:cs="Arial"/>
          <w:lang w:val="fr-FR"/>
        </w:rPr>
      </w:pPr>
      <w:r w:rsidRPr="00E276D6">
        <w:rPr>
          <w:rFonts w:ascii="Arial" w:hAnsi="Arial" w:cs="Arial"/>
          <w:lang w:val="fr-FR"/>
        </w:rPr>
        <w:t>___________________</w:t>
      </w:r>
      <w:sdt>
        <w:sdtPr>
          <w:rPr>
            <w:rFonts w:ascii="Arial" w:hAnsi="Arial" w:cs="Arial"/>
          </w:rPr>
          <w:id w:val="-123157348"/>
          <w:placeholder>
            <w:docPart w:val="275B044306D1430E9D821457FD53DF58"/>
          </w:placeholder>
          <w:showingPlcHdr/>
          <w15:appearance w15:val="hidden"/>
          <w:text/>
        </w:sdtPr>
        <w:sdtEndPr/>
        <w:sdtContent>
          <w:r w:rsidR="00951AD2" w:rsidRPr="00057B4D">
            <w:rPr>
              <w:rStyle w:val="PlaceholderText"/>
              <w:sz w:val="32"/>
              <w:lang w:val="fr-FR"/>
            </w:rPr>
            <w:t>Période</w:t>
          </w:r>
        </w:sdtContent>
      </w:sdt>
      <w:r w:rsidRPr="00E276D6">
        <w:rPr>
          <w:rFonts w:ascii="Arial" w:hAnsi="Arial" w:cs="Arial"/>
          <w:lang w:val="fr-FR"/>
        </w:rPr>
        <w:t>_________________</w:t>
      </w:r>
    </w:p>
    <w:p w14:paraId="169AD255" w14:textId="77777777" w:rsidR="00F57EA3" w:rsidRPr="00E276D6" w:rsidRDefault="00F57EA3" w:rsidP="006171B1">
      <w:pPr>
        <w:pBdr>
          <w:bottom w:val="single" w:sz="48" w:space="1" w:color="auto"/>
        </w:pBdr>
        <w:ind w:left="426" w:right="-13"/>
        <w:rPr>
          <w:rFonts w:ascii="Arial" w:hAnsi="Arial" w:cs="Arial"/>
          <w:lang w:val="fr-FR"/>
        </w:rPr>
      </w:pPr>
    </w:p>
    <w:p w14:paraId="169AD256" w14:textId="77777777" w:rsidR="005143D2" w:rsidRPr="00E276D6" w:rsidRDefault="005143D2" w:rsidP="006171B1">
      <w:pPr>
        <w:pBdr>
          <w:bottom w:val="single" w:sz="48" w:space="1" w:color="auto"/>
        </w:pBdr>
        <w:ind w:left="426" w:right="-13"/>
        <w:rPr>
          <w:rFonts w:ascii="Arial" w:hAnsi="Arial" w:cs="Arial"/>
          <w:lang w:val="fr-FR"/>
        </w:rPr>
      </w:pPr>
    </w:p>
    <w:p w14:paraId="169AD257" w14:textId="77777777" w:rsidR="00F57EA3" w:rsidRPr="00E276D6" w:rsidRDefault="00F57EA3" w:rsidP="006171B1">
      <w:pPr>
        <w:ind w:left="426" w:right="-13"/>
        <w:rPr>
          <w:rFonts w:ascii="Arial" w:hAnsi="Arial" w:cs="Arial"/>
          <w:lang w:val="fr-FR"/>
        </w:rPr>
      </w:pPr>
    </w:p>
    <w:p w14:paraId="169AD258" w14:textId="77777777" w:rsidR="005143D2" w:rsidRPr="00E276D6" w:rsidRDefault="005143D2" w:rsidP="006171B1">
      <w:pPr>
        <w:ind w:left="426" w:right="-13"/>
        <w:rPr>
          <w:rFonts w:ascii="Arial" w:hAnsi="Arial" w:cs="Arial"/>
          <w:lang w:val="fr-FR"/>
        </w:rPr>
      </w:pPr>
    </w:p>
    <w:p w14:paraId="169AD259" w14:textId="77777777" w:rsidR="00E362D5" w:rsidRPr="0030072A" w:rsidRDefault="00E362D5" w:rsidP="006171B1">
      <w:pPr>
        <w:pStyle w:val="Header"/>
        <w:tabs>
          <w:tab w:val="clear" w:pos="4320"/>
          <w:tab w:val="clear" w:pos="8640"/>
          <w:tab w:val="left" w:pos="2640"/>
        </w:tabs>
        <w:ind w:left="426" w:right="-13"/>
        <w:rPr>
          <w:rFonts w:ascii="Arial" w:hAnsi="Arial" w:cs="Arial"/>
        </w:rPr>
      </w:pPr>
      <w:r w:rsidRPr="0030072A">
        <w:rPr>
          <w:rFonts w:ascii="Arial" w:hAnsi="Arial" w:cs="Arial"/>
        </w:rPr>
        <w:t>No. de la s</w:t>
      </w:r>
      <w:r w:rsidR="00F57EA3" w:rsidRPr="0030072A">
        <w:rPr>
          <w:rFonts w:ascii="Arial" w:hAnsi="Arial" w:cs="Arial"/>
        </w:rPr>
        <w:t>ection locale</w:t>
      </w:r>
      <w:r w:rsidRPr="0030072A">
        <w:rPr>
          <w:rFonts w:ascii="Arial" w:hAnsi="Arial" w:cs="Arial"/>
        </w:rPr>
        <w:t xml:space="preserve"> </w:t>
      </w:r>
    </w:p>
    <w:p w14:paraId="169AD25A" w14:textId="0C04500E" w:rsidR="00625980" w:rsidRPr="0030072A" w:rsidRDefault="00E362D5" w:rsidP="007211DE">
      <w:pPr>
        <w:pStyle w:val="Header"/>
        <w:tabs>
          <w:tab w:val="clear" w:pos="4320"/>
          <w:tab w:val="clear" w:pos="8640"/>
          <w:tab w:val="left" w:pos="3119"/>
        </w:tabs>
        <w:ind w:left="426" w:right="-13"/>
        <w:rPr>
          <w:rFonts w:ascii="Arial" w:hAnsi="Arial" w:cs="Arial"/>
        </w:rPr>
      </w:pPr>
      <w:r w:rsidRPr="0030072A">
        <w:rPr>
          <w:rFonts w:ascii="Arial" w:hAnsi="Arial" w:cs="Arial"/>
        </w:rPr>
        <w:t xml:space="preserve">ou </w:t>
      </w:r>
      <w:r w:rsidR="0092539A" w:rsidRPr="0030072A">
        <w:rPr>
          <w:rFonts w:ascii="Arial" w:hAnsi="Arial" w:cs="Arial"/>
        </w:rPr>
        <w:t>de l’o</w:t>
      </w:r>
      <w:r w:rsidR="00F57EA3" w:rsidRPr="0030072A">
        <w:rPr>
          <w:rFonts w:ascii="Arial" w:hAnsi="Arial" w:cs="Arial"/>
        </w:rPr>
        <w:t>rganisation</w:t>
      </w:r>
      <w:r w:rsidR="00F57EA3" w:rsidRPr="0030072A">
        <w:rPr>
          <w:rFonts w:ascii="Arial" w:hAnsi="Arial" w:cs="Arial"/>
        </w:rPr>
        <w:tab/>
        <w:t>__________________</w:t>
      </w:r>
      <w:sdt>
        <w:sdtPr>
          <w:rPr>
            <w:rFonts w:ascii="Arial" w:hAnsi="Arial" w:cs="Arial"/>
          </w:rPr>
          <w:id w:val="1934241552"/>
          <w:placeholder>
            <w:docPart w:val="584EB56D20D1481E9F4B273D65876106"/>
          </w:placeholder>
          <w:showingPlcHdr/>
          <w:text/>
        </w:sdtPr>
        <w:sdtEndPr/>
        <w:sdtContent>
          <w:r w:rsidR="00C63E81">
            <w:rPr>
              <w:rStyle w:val="PlaceholderText"/>
            </w:rPr>
            <w:t># locale</w:t>
          </w:r>
          <w:r w:rsidR="00C63E81" w:rsidRPr="00A040CB">
            <w:rPr>
              <w:rStyle w:val="PlaceholderText"/>
            </w:rPr>
            <w:t>.</w:t>
          </w:r>
        </w:sdtContent>
      </w:sdt>
      <w:r w:rsidR="00F57EA3" w:rsidRPr="0030072A">
        <w:rPr>
          <w:rFonts w:ascii="Arial" w:hAnsi="Arial" w:cs="Arial"/>
        </w:rPr>
        <w:t>______</w:t>
      </w:r>
      <w:r w:rsidR="00A925A2">
        <w:rPr>
          <w:rFonts w:ascii="Arial" w:hAnsi="Arial" w:cs="Arial"/>
        </w:rPr>
        <w:softHyphen/>
      </w:r>
      <w:r w:rsidR="00A925A2">
        <w:rPr>
          <w:rFonts w:ascii="Arial" w:hAnsi="Arial" w:cs="Arial"/>
        </w:rPr>
        <w:softHyphen/>
      </w:r>
      <w:r w:rsidR="00A925A2">
        <w:rPr>
          <w:rFonts w:ascii="Arial" w:hAnsi="Arial" w:cs="Arial"/>
        </w:rPr>
        <w:softHyphen/>
        <w:t>___</w:t>
      </w:r>
      <w:r w:rsidR="00F57EA3" w:rsidRPr="0030072A">
        <w:rPr>
          <w:rFonts w:ascii="Arial" w:hAnsi="Arial" w:cs="Arial"/>
        </w:rPr>
        <w:t>__</w:t>
      </w:r>
      <w:r w:rsidR="00140FC3">
        <w:rPr>
          <w:rFonts w:ascii="Arial" w:hAnsi="Arial" w:cs="Arial"/>
        </w:rPr>
        <w:t>___</w:t>
      </w:r>
      <w:r w:rsidR="00F57EA3" w:rsidRPr="0030072A">
        <w:rPr>
          <w:rFonts w:ascii="Arial" w:hAnsi="Arial" w:cs="Arial"/>
        </w:rPr>
        <w:t>____</w:t>
      </w:r>
    </w:p>
    <w:p w14:paraId="169AD25B" w14:textId="77777777" w:rsidR="00683AC5" w:rsidRPr="00140FC3" w:rsidRDefault="00683AC5" w:rsidP="006171B1">
      <w:pPr>
        <w:pStyle w:val="Header"/>
        <w:tabs>
          <w:tab w:val="clear" w:pos="4320"/>
          <w:tab w:val="clear" w:pos="8640"/>
          <w:tab w:val="left" w:pos="2977"/>
        </w:tabs>
        <w:ind w:left="426" w:right="-13"/>
        <w:rPr>
          <w:rFonts w:ascii="Arial" w:hAnsi="Arial" w:cs="Arial"/>
          <w:sz w:val="32"/>
        </w:rPr>
      </w:pPr>
    </w:p>
    <w:p w14:paraId="169AD25C" w14:textId="77777777" w:rsidR="006171B1" w:rsidRPr="0030072A" w:rsidRDefault="006171B1" w:rsidP="006171B1">
      <w:pPr>
        <w:pStyle w:val="Header"/>
        <w:tabs>
          <w:tab w:val="clear" w:pos="4320"/>
          <w:tab w:val="clear" w:pos="8640"/>
          <w:tab w:val="left" w:pos="2977"/>
        </w:tabs>
        <w:ind w:left="426" w:right="-13"/>
        <w:rPr>
          <w:rFonts w:ascii="Arial" w:hAnsi="Arial" w:cs="Arial"/>
        </w:rPr>
      </w:pPr>
    </w:p>
    <w:p w14:paraId="169AD25D" w14:textId="77777777" w:rsidR="006171B1" w:rsidRPr="0030072A" w:rsidRDefault="006171B1" w:rsidP="006171B1">
      <w:pPr>
        <w:pStyle w:val="Header"/>
        <w:tabs>
          <w:tab w:val="clear" w:pos="4320"/>
          <w:tab w:val="clear" w:pos="8640"/>
          <w:tab w:val="left" w:pos="2977"/>
        </w:tabs>
        <w:ind w:left="426" w:right="-13"/>
        <w:rPr>
          <w:rFonts w:ascii="Arial" w:hAnsi="Arial" w:cs="Arial"/>
        </w:rPr>
      </w:pPr>
    </w:p>
    <w:p w14:paraId="169AD25E" w14:textId="13AA141B" w:rsidR="00F57EA3" w:rsidRPr="0030072A" w:rsidRDefault="00C65744" w:rsidP="006171B1">
      <w:pPr>
        <w:pStyle w:val="Header"/>
        <w:tabs>
          <w:tab w:val="clear" w:pos="4320"/>
          <w:tab w:val="clear" w:pos="8640"/>
          <w:tab w:val="left" w:pos="3119"/>
        </w:tabs>
        <w:ind w:left="426" w:right="-13"/>
        <w:rPr>
          <w:rFonts w:ascii="Arial" w:hAnsi="Arial" w:cs="Arial"/>
        </w:rPr>
      </w:pPr>
      <w:r w:rsidRPr="0030072A">
        <w:rPr>
          <w:rFonts w:ascii="Arial" w:hAnsi="Arial" w:cs="Arial"/>
        </w:rPr>
        <w:t>Date de fin de v</w:t>
      </w:r>
      <w:r w:rsidR="00F57EA3" w:rsidRPr="0030072A">
        <w:rPr>
          <w:rFonts w:ascii="Arial" w:hAnsi="Arial" w:cs="Arial"/>
        </w:rPr>
        <w:t>érification</w:t>
      </w:r>
      <w:r w:rsidRPr="0030072A">
        <w:rPr>
          <w:rFonts w:ascii="Arial" w:hAnsi="Arial" w:cs="Arial"/>
        </w:rPr>
        <w:t xml:space="preserve"> </w:t>
      </w:r>
      <w:r w:rsidR="00F57EA3" w:rsidRPr="0030072A">
        <w:rPr>
          <w:rFonts w:ascii="Arial" w:hAnsi="Arial" w:cs="Arial"/>
        </w:rPr>
        <w:t>__________________</w:t>
      </w:r>
      <w:sdt>
        <w:sdtPr>
          <w:rPr>
            <w:rFonts w:ascii="Arial" w:hAnsi="Arial" w:cs="Arial"/>
          </w:rPr>
          <w:id w:val="-498811571"/>
          <w:placeholder>
            <w:docPart w:val="03E65EA4B2DD4D1BA8ED0AEEF50C0927"/>
          </w:placeholder>
          <w:showingPlcHdr/>
          <w:text/>
        </w:sdtPr>
        <w:sdtEndPr/>
        <w:sdtContent>
          <w:r w:rsidR="00594C95" w:rsidRPr="0036186F">
            <w:rPr>
              <w:rStyle w:val="PlaceholderText"/>
              <w:sz w:val="32"/>
            </w:rPr>
            <w:t>Date</w:t>
          </w:r>
        </w:sdtContent>
      </w:sdt>
      <w:r w:rsidR="00F57EA3" w:rsidRPr="0030072A">
        <w:rPr>
          <w:rFonts w:ascii="Arial" w:hAnsi="Arial" w:cs="Arial"/>
        </w:rPr>
        <w:t>____________</w:t>
      </w:r>
      <w:r w:rsidR="0036186F">
        <w:rPr>
          <w:rFonts w:ascii="Arial" w:hAnsi="Arial" w:cs="Arial"/>
        </w:rPr>
        <w:t>___</w:t>
      </w:r>
      <w:r w:rsidR="00F57EA3" w:rsidRPr="0030072A">
        <w:rPr>
          <w:rFonts w:ascii="Arial" w:hAnsi="Arial" w:cs="Arial"/>
        </w:rPr>
        <w:t>____</w:t>
      </w:r>
    </w:p>
    <w:p w14:paraId="169AD25F" w14:textId="77777777" w:rsidR="00F57EA3" w:rsidRPr="0030072A" w:rsidRDefault="00F57EA3" w:rsidP="006171B1">
      <w:pPr>
        <w:tabs>
          <w:tab w:val="left" w:pos="2640"/>
          <w:tab w:val="left" w:pos="3119"/>
        </w:tabs>
        <w:ind w:left="426" w:right="-13"/>
        <w:rPr>
          <w:rFonts w:ascii="Arial" w:hAnsi="Arial" w:cs="Arial"/>
        </w:rPr>
      </w:pPr>
    </w:p>
    <w:p w14:paraId="169AD260" w14:textId="77777777" w:rsidR="006171B1" w:rsidRPr="0030072A" w:rsidRDefault="006171B1" w:rsidP="006171B1">
      <w:pPr>
        <w:tabs>
          <w:tab w:val="left" w:pos="2640"/>
        </w:tabs>
        <w:ind w:left="426" w:right="-13"/>
        <w:rPr>
          <w:rFonts w:ascii="Arial" w:hAnsi="Arial" w:cs="Arial"/>
        </w:rPr>
      </w:pPr>
    </w:p>
    <w:p w14:paraId="169AD261" w14:textId="77777777" w:rsidR="006171B1" w:rsidRPr="0030072A" w:rsidRDefault="006171B1" w:rsidP="006171B1">
      <w:pPr>
        <w:tabs>
          <w:tab w:val="left" w:pos="2640"/>
          <w:tab w:val="left" w:pos="10206"/>
        </w:tabs>
        <w:ind w:left="426" w:right="-13"/>
        <w:rPr>
          <w:rFonts w:ascii="Arial" w:hAnsi="Arial" w:cs="Arial"/>
        </w:rPr>
      </w:pPr>
    </w:p>
    <w:p w14:paraId="169AD262" w14:textId="5FDC178A" w:rsidR="00F57EA3" w:rsidRPr="0030072A" w:rsidRDefault="00F57EA3" w:rsidP="006171B1">
      <w:pPr>
        <w:tabs>
          <w:tab w:val="left" w:pos="3119"/>
        </w:tabs>
        <w:ind w:left="426" w:right="-13"/>
        <w:rPr>
          <w:rFonts w:ascii="Arial" w:hAnsi="Arial" w:cs="Arial"/>
        </w:rPr>
      </w:pPr>
      <w:r w:rsidRPr="00E276D6">
        <w:rPr>
          <w:rFonts w:ascii="Arial" w:hAnsi="Arial" w:cs="Arial"/>
          <w:lang w:val="fr-FR"/>
        </w:rPr>
        <w:t>Préparé par</w:t>
      </w:r>
      <w:r w:rsidRPr="00E276D6">
        <w:rPr>
          <w:rFonts w:ascii="Arial" w:hAnsi="Arial" w:cs="Arial"/>
          <w:lang w:val="fr-FR"/>
        </w:rPr>
        <w:tab/>
      </w:r>
      <w:r w:rsidR="00AD327F" w:rsidRPr="00E276D6">
        <w:rPr>
          <w:rFonts w:ascii="Arial" w:hAnsi="Arial" w:cs="Arial"/>
          <w:lang w:val="fr-FR"/>
        </w:rPr>
        <w:t>x</w:t>
      </w:r>
      <w:r w:rsidRPr="00E276D6">
        <w:rPr>
          <w:rFonts w:ascii="Arial" w:hAnsi="Arial" w:cs="Arial"/>
          <w:lang w:val="fr-FR"/>
        </w:rPr>
        <w:t>____</w:t>
      </w:r>
      <w:r w:rsidRPr="0030072A">
        <w:rPr>
          <w:rFonts w:ascii="Arial" w:hAnsi="Arial" w:cs="Arial"/>
        </w:rPr>
        <w:t>_____________________________</w:t>
      </w:r>
    </w:p>
    <w:p w14:paraId="169AD263" w14:textId="77777777" w:rsidR="00F57EA3" w:rsidRPr="0030072A" w:rsidRDefault="00F57EA3" w:rsidP="00190C02">
      <w:pPr>
        <w:tabs>
          <w:tab w:val="left" w:pos="2640"/>
          <w:tab w:val="left" w:pos="4962"/>
        </w:tabs>
        <w:ind w:left="426" w:right="-13"/>
        <w:rPr>
          <w:rFonts w:ascii="Arial" w:hAnsi="Arial" w:cs="Arial"/>
          <w:sz w:val="20"/>
        </w:rPr>
      </w:pPr>
      <w:r w:rsidRPr="0030072A">
        <w:rPr>
          <w:rFonts w:ascii="Arial" w:hAnsi="Arial" w:cs="Arial"/>
        </w:rPr>
        <w:tab/>
      </w:r>
      <w:r w:rsidRPr="0030072A">
        <w:rPr>
          <w:rFonts w:ascii="Arial" w:hAnsi="Arial" w:cs="Arial"/>
        </w:rPr>
        <w:tab/>
      </w:r>
      <w:r w:rsidRPr="0030072A">
        <w:rPr>
          <w:rFonts w:ascii="Arial" w:hAnsi="Arial" w:cs="Arial"/>
          <w:sz w:val="20"/>
        </w:rPr>
        <w:t>Syndic (s.v.p. signer et imprime</w:t>
      </w:r>
      <w:r w:rsidR="009C0E28" w:rsidRPr="0030072A">
        <w:rPr>
          <w:rFonts w:ascii="Arial" w:hAnsi="Arial" w:cs="Arial"/>
          <w:sz w:val="20"/>
        </w:rPr>
        <w:t>r</w:t>
      </w:r>
      <w:r w:rsidRPr="0030072A">
        <w:rPr>
          <w:rFonts w:ascii="Arial" w:hAnsi="Arial" w:cs="Arial"/>
          <w:sz w:val="20"/>
        </w:rPr>
        <w:t xml:space="preserve"> votre nom)</w:t>
      </w:r>
    </w:p>
    <w:p w14:paraId="169AD264" w14:textId="77777777" w:rsidR="00F57EA3" w:rsidRPr="0030072A" w:rsidRDefault="00F57EA3" w:rsidP="006171B1">
      <w:pPr>
        <w:tabs>
          <w:tab w:val="left" w:pos="2640"/>
          <w:tab w:val="left" w:pos="5040"/>
        </w:tabs>
        <w:ind w:left="426" w:right="-13"/>
        <w:rPr>
          <w:rFonts w:ascii="Arial" w:hAnsi="Arial" w:cs="Arial"/>
          <w:bCs/>
        </w:rPr>
      </w:pPr>
    </w:p>
    <w:p w14:paraId="169AD265" w14:textId="411FE099" w:rsidR="00F57EA3" w:rsidRPr="0030072A" w:rsidRDefault="00F57EA3" w:rsidP="006171B1">
      <w:pPr>
        <w:tabs>
          <w:tab w:val="left" w:pos="3119"/>
          <w:tab w:val="left" w:pos="5040"/>
        </w:tabs>
        <w:ind w:left="426" w:right="-13"/>
        <w:rPr>
          <w:rFonts w:ascii="Arial" w:hAnsi="Arial" w:cs="Arial"/>
          <w:bCs/>
        </w:rPr>
      </w:pPr>
      <w:r w:rsidRPr="0030072A">
        <w:rPr>
          <w:rFonts w:ascii="Arial" w:hAnsi="Arial" w:cs="Arial"/>
          <w:bCs/>
        </w:rPr>
        <w:tab/>
      </w:r>
      <w:r w:rsidR="00AD327F" w:rsidRPr="0030072A">
        <w:rPr>
          <w:rFonts w:ascii="Arial" w:hAnsi="Arial" w:cs="Arial"/>
        </w:rPr>
        <w:t>x</w:t>
      </w:r>
      <w:r w:rsidRPr="0030072A">
        <w:rPr>
          <w:rFonts w:ascii="Arial" w:hAnsi="Arial" w:cs="Arial"/>
        </w:rPr>
        <w:t>__________________________________________</w:t>
      </w:r>
    </w:p>
    <w:p w14:paraId="169AD266" w14:textId="77777777" w:rsidR="00F57EA3" w:rsidRPr="0030072A" w:rsidRDefault="00F57EA3" w:rsidP="00190C02">
      <w:pPr>
        <w:tabs>
          <w:tab w:val="left" w:pos="2640"/>
          <w:tab w:val="left" w:pos="4962"/>
        </w:tabs>
        <w:ind w:left="426" w:right="-13"/>
        <w:rPr>
          <w:rFonts w:ascii="Arial" w:hAnsi="Arial" w:cs="Arial"/>
          <w:sz w:val="20"/>
        </w:rPr>
      </w:pPr>
      <w:r w:rsidRPr="0030072A">
        <w:rPr>
          <w:rFonts w:ascii="Arial" w:hAnsi="Arial" w:cs="Arial"/>
          <w:b/>
          <w:bCs/>
          <w:sz w:val="20"/>
        </w:rPr>
        <w:tab/>
      </w:r>
      <w:r w:rsidRPr="0030072A">
        <w:rPr>
          <w:rFonts w:ascii="Arial" w:hAnsi="Arial" w:cs="Arial"/>
          <w:b/>
          <w:bCs/>
          <w:sz w:val="20"/>
        </w:rPr>
        <w:tab/>
      </w:r>
      <w:r w:rsidRPr="0030072A">
        <w:rPr>
          <w:rFonts w:ascii="Arial" w:hAnsi="Arial" w:cs="Arial"/>
          <w:sz w:val="20"/>
        </w:rPr>
        <w:t>Syndic (s.v.p. signer et imprime</w:t>
      </w:r>
      <w:r w:rsidR="009C0E28" w:rsidRPr="0030072A">
        <w:rPr>
          <w:rFonts w:ascii="Arial" w:hAnsi="Arial" w:cs="Arial"/>
          <w:sz w:val="20"/>
        </w:rPr>
        <w:t>r</w:t>
      </w:r>
      <w:r w:rsidRPr="0030072A">
        <w:rPr>
          <w:rFonts w:ascii="Arial" w:hAnsi="Arial" w:cs="Arial"/>
          <w:sz w:val="20"/>
        </w:rPr>
        <w:t xml:space="preserve"> votre nom)</w:t>
      </w:r>
    </w:p>
    <w:p w14:paraId="169AD267" w14:textId="77777777" w:rsidR="00F57EA3" w:rsidRPr="0030072A" w:rsidRDefault="00F57EA3" w:rsidP="006171B1">
      <w:pPr>
        <w:tabs>
          <w:tab w:val="left" w:pos="2160"/>
          <w:tab w:val="left" w:pos="5040"/>
        </w:tabs>
        <w:ind w:left="426" w:right="-13"/>
        <w:rPr>
          <w:rFonts w:ascii="Arial" w:hAnsi="Arial" w:cs="Arial"/>
        </w:rPr>
      </w:pPr>
    </w:p>
    <w:p w14:paraId="169AD268" w14:textId="77777777" w:rsidR="00F57EA3" w:rsidRPr="0030072A" w:rsidRDefault="00F57EA3" w:rsidP="006171B1">
      <w:pPr>
        <w:tabs>
          <w:tab w:val="left" w:pos="3119"/>
          <w:tab w:val="left" w:pos="5040"/>
        </w:tabs>
        <w:ind w:left="426" w:right="-13"/>
        <w:rPr>
          <w:rFonts w:ascii="Arial" w:hAnsi="Arial" w:cs="Arial"/>
        </w:rPr>
      </w:pPr>
      <w:r w:rsidRPr="0030072A">
        <w:rPr>
          <w:rFonts w:ascii="Arial" w:hAnsi="Arial" w:cs="Arial"/>
        </w:rPr>
        <w:tab/>
      </w:r>
      <w:r w:rsidR="00AD327F" w:rsidRPr="0030072A">
        <w:rPr>
          <w:rFonts w:ascii="Arial" w:hAnsi="Arial" w:cs="Arial"/>
        </w:rPr>
        <w:t>x</w:t>
      </w:r>
      <w:r w:rsidRPr="0030072A">
        <w:rPr>
          <w:rFonts w:ascii="Arial" w:hAnsi="Arial" w:cs="Arial"/>
        </w:rPr>
        <w:t>__________________________________________</w:t>
      </w:r>
    </w:p>
    <w:p w14:paraId="169AD269" w14:textId="77777777" w:rsidR="00F57EA3" w:rsidRPr="0030072A" w:rsidRDefault="00F57EA3" w:rsidP="00190C02">
      <w:pPr>
        <w:tabs>
          <w:tab w:val="left" w:pos="2640"/>
          <w:tab w:val="left" w:pos="4962"/>
        </w:tabs>
        <w:ind w:left="426" w:right="-13"/>
        <w:rPr>
          <w:rFonts w:ascii="Arial" w:hAnsi="Arial" w:cs="Arial"/>
          <w:sz w:val="20"/>
        </w:rPr>
      </w:pPr>
      <w:r w:rsidRPr="0030072A">
        <w:rPr>
          <w:rFonts w:ascii="Arial" w:hAnsi="Arial" w:cs="Arial"/>
        </w:rPr>
        <w:tab/>
      </w:r>
      <w:r w:rsidRPr="0030072A">
        <w:rPr>
          <w:rFonts w:ascii="Arial" w:hAnsi="Arial" w:cs="Arial"/>
        </w:rPr>
        <w:tab/>
      </w:r>
      <w:r w:rsidRPr="0030072A">
        <w:rPr>
          <w:rFonts w:ascii="Arial" w:hAnsi="Arial" w:cs="Arial"/>
          <w:sz w:val="20"/>
        </w:rPr>
        <w:t>Syndic (s.v.p. signer et imprime</w:t>
      </w:r>
      <w:r w:rsidR="009C0E28" w:rsidRPr="0030072A">
        <w:rPr>
          <w:rFonts w:ascii="Arial" w:hAnsi="Arial" w:cs="Arial"/>
          <w:sz w:val="20"/>
        </w:rPr>
        <w:t>r</w:t>
      </w:r>
      <w:r w:rsidRPr="0030072A">
        <w:rPr>
          <w:rFonts w:ascii="Arial" w:hAnsi="Arial" w:cs="Arial"/>
          <w:sz w:val="20"/>
        </w:rPr>
        <w:t xml:space="preserve"> votre nom)</w:t>
      </w:r>
    </w:p>
    <w:p w14:paraId="169AD26A" w14:textId="77777777" w:rsidR="004A19C7" w:rsidRPr="0030072A" w:rsidRDefault="00A461AC" w:rsidP="004A19C7">
      <w:pPr>
        <w:tabs>
          <w:tab w:val="left" w:pos="2640"/>
          <w:tab w:val="left" w:pos="5040"/>
        </w:tabs>
        <w:ind w:left="426" w:right="-13"/>
        <w:rPr>
          <w:rFonts w:ascii="Arial" w:hAnsi="Arial" w:cs="Arial"/>
          <w:sz w:val="20"/>
        </w:rPr>
        <w:sectPr w:rsidR="004A19C7" w:rsidRPr="0030072A" w:rsidSect="008033A1">
          <w:headerReference w:type="default" r:id="rId12"/>
          <w:footerReference w:type="default" r:id="rId13"/>
          <w:headerReference w:type="first" r:id="rId14"/>
          <w:pgSz w:w="12240" w:h="15840" w:code="1"/>
          <w:pgMar w:top="1089" w:right="1588" w:bottom="851" w:left="1701" w:header="1021" w:footer="454" w:gutter="0"/>
          <w:paperSrc w:first="7" w:other="7"/>
          <w:pgNumType w:start="0"/>
          <w:cols w:space="720"/>
          <w:titlePg/>
          <w:docGrid w:linePitch="360"/>
        </w:sectPr>
      </w:pPr>
      <w:r w:rsidRPr="0030072A">
        <w:rPr>
          <w:rFonts w:ascii="Arial" w:hAnsi="Arial" w:cs="Arial"/>
          <w:sz w:val="20"/>
        </w:rPr>
        <w:br w:type="column"/>
      </w:r>
    </w:p>
    <w:p w14:paraId="169AD26B" w14:textId="77777777" w:rsidR="00F57EA3" w:rsidRPr="0030072A" w:rsidRDefault="00214B15" w:rsidP="00C60F1A">
      <w:pPr>
        <w:pStyle w:val="Header"/>
        <w:pBdr>
          <w:top w:val="single" w:sz="36" w:space="1" w:color="auto"/>
        </w:pBdr>
        <w:tabs>
          <w:tab w:val="clear" w:pos="4320"/>
          <w:tab w:val="clear" w:pos="8640"/>
          <w:tab w:val="left" w:pos="3686"/>
          <w:tab w:val="left" w:pos="5040"/>
        </w:tabs>
        <w:ind w:left="-567" w:right="-198"/>
        <w:rPr>
          <w:rFonts w:ascii="Arial" w:hAnsi="Arial" w:cs="Arial"/>
          <w:b/>
          <w:bCs/>
          <w:sz w:val="28"/>
          <w:szCs w:val="28"/>
        </w:rPr>
      </w:pPr>
      <w:r w:rsidRPr="0030072A">
        <w:rPr>
          <w:rFonts w:ascii="Arial" w:hAnsi="Arial" w:cs="Arial"/>
          <w:b/>
          <w:bCs/>
          <w:sz w:val="28"/>
          <w:szCs w:val="28"/>
        </w:rPr>
        <w:t>TABLE DES MATI</w:t>
      </w:r>
      <w:r w:rsidR="003730E2" w:rsidRPr="0030072A">
        <w:rPr>
          <w:rFonts w:ascii="Arial" w:hAnsi="Arial" w:cs="Arial"/>
          <w:b/>
          <w:bCs/>
          <w:sz w:val="28"/>
          <w:szCs w:val="28"/>
        </w:rPr>
        <w:t>È</w:t>
      </w:r>
      <w:r w:rsidRPr="0030072A">
        <w:rPr>
          <w:rFonts w:ascii="Arial" w:hAnsi="Arial" w:cs="Arial"/>
          <w:b/>
          <w:bCs/>
          <w:sz w:val="28"/>
          <w:szCs w:val="28"/>
        </w:rPr>
        <w:t>RES</w:t>
      </w:r>
    </w:p>
    <w:p w14:paraId="169AD26C" w14:textId="77777777" w:rsidR="00754D69" w:rsidRPr="0030072A" w:rsidRDefault="00754D69" w:rsidP="00C60F1A">
      <w:pPr>
        <w:pStyle w:val="Header"/>
        <w:tabs>
          <w:tab w:val="clear" w:pos="4320"/>
          <w:tab w:val="clear" w:pos="8640"/>
          <w:tab w:val="left" w:pos="2268"/>
          <w:tab w:val="left" w:pos="3686"/>
        </w:tabs>
        <w:ind w:left="-567" w:right="-198"/>
        <w:rPr>
          <w:rFonts w:ascii="Arial" w:hAnsi="Arial" w:cs="Arial"/>
          <w:sz w:val="8"/>
          <w:szCs w:val="8"/>
        </w:rPr>
      </w:pPr>
    </w:p>
    <w:p w14:paraId="169AD26D" w14:textId="77777777" w:rsidR="00F57EA3" w:rsidRPr="0030072A" w:rsidRDefault="00302E54" w:rsidP="00C60F1A">
      <w:pPr>
        <w:pStyle w:val="Header"/>
        <w:tabs>
          <w:tab w:val="clear" w:pos="4320"/>
          <w:tab w:val="clear" w:pos="8640"/>
          <w:tab w:val="left" w:pos="2268"/>
          <w:tab w:val="left" w:pos="3686"/>
        </w:tabs>
        <w:ind w:left="-567" w:right="-198"/>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Page</w:t>
      </w:r>
    </w:p>
    <w:p w14:paraId="169AD26E" w14:textId="77777777" w:rsidR="00754D69" w:rsidRPr="0030072A" w:rsidRDefault="00754D69" w:rsidP="00C60F1A">
      <w:pPr>
        <w:pStyle w:val="Header"/>
        <w:tabs>
          <w:tab w:val="clear" w:pos="4320"/>
          <w:tab w:val="clear" w:pos="8640"/>
          <w:tab w:val="left" w:pos="2127"/>
          <w:tab w:val="right" w:pos="2520"/>
          <w:tab w:val="left" w:pos="2552"/>
          <w:tab w:val="left" w:pos="3686"/>
          <w:tab w:val="left" w:pos="5040"/>
        </w:tabs>
        <w:ind w:left="-567" w:right="-198"/>
        <w:rPr>
          <w:rFonts w:ascii="Arial" w:hAnsi="Arial" w:cs="Arial"/>
          <w:sz w:val="8"/>
          <w:szCs w:val="8"/>
        </w:rPr>
      </w:pPr>
    </w:p>
    <w:p w14:paraId="169AD26F" w14:textId="77777777" w:rsidR="00F57EA3" w:rsidRPr="0030072A" w:rsidRDefault="00F57EA3" w:rsidP="00C60F1A">
      <w:pPr>
        <w:pStyle w:val="Header"/>
        <w:tabs>
          <w:tab w:val="clear" w:pos="4320"/>
          <w:tab w:val="clear" w:pos="8640"/>
          <w:tab w:val="left" w:pos="2127"/>
          <w:tab w:val="right" w:pos="2520"/>
          <w:tab w:val="left" w:pos="2552"/>
          <w:tab w:val="left" w:pos="3686"/>
          <w:tab w:val="left" w:pos="5040"/>
        </w:tabs>
        <w:ind w:left="-567" w:right="-198"/>
        <w:rPr>
          <w:rFonts w:ascii="Arial" w:hAnsi="Arial" w:cs="Arial"/>
          <w:sz w:val="22"/>
          <w:szCs w:val="22"/>
        </w:rPr>
      </w:pPr>
      <w:r w:rsidRPr="0030072A">
        <w:rPr>
          <w:rFonts w:ascii="Arial" w:hAnsi="Arial" w:cs="Arial"/>
          <w:sz w:val="22"/>
          <w:szCs w:val="22"/>
        </w:rPr>
        <w:t>Documentation</w:t>
      </w:r>
      <w:r w:rsidR="00214B15" w:rsidRPr="0030072A">
        <w:rPr>
          <w:rFonts w:ascii="Arial" w:hAnsi="Arial" w:cs="Arial"/>
          <w:sz w:val="22"/>
          <w:szCs w:val="22"/>
        </w:rPr>
        <w:t xml:space="preserve"> </w:t>
      </w:r>
      <w:r w:rsidRPr="0030072A">
        <w:rPr>
          <w:rFonts w:ascii="Arial" w:hAnsi="Arial" w:cs="Arial"/>
          <w:sz w:val="22"/>
          <w:szCs w:val="22"/>
        </w:rPr>
        <w:t>que les</w:t>
      </w:r>
      <w:r w:rsidR="00FF25DF" w:rsidRPr="0030072A">
        <w:rPr>
          <w:rFonts w:ascii="Arial" w:hAnsi="Arial" w:cs="Arial"/>
          <w:sz w:val="22"/>
          <w:szCs w:val="22"/>
        </w:rPr>
        <w:br/>
      </w:r>
      <w:r w:rsidRPr="0030072A">
        <w:rPr>
          <w:rFonts w:ascii="Arial" w:hAnsi="Arial" w:cs="Arial"/>
          <w:sz w:val="22"/>
          <w:szCs w:val="22"/>
        </w:rPr>
        <w:t>syndics</w:t>
      </w:r>
      <w:r w:rsidR="00214B15" w:rsidRPr="0030072A">
        <w:rPr>
          <w:rFonts w:ascii="Arial" w:hAnsi="Arial" w:cs="Arial"/>
          <w:sz w:val="22"/>
          <w:szCs w:val="22"/>
        </w:rPr>
        <w:t xml:space="preserve"> </w:t>
      </w:r>
      <w:r w:rsidRPr="0030072A">
        <w:rPr>
          <w:rFonts w:ascii="Arial" w:hAnsi="Arial" w:cs="Arial"/>
          <w:sz w:val="22"/>
          <w:szCs w:val="22"/>
        </w:rPr>
        <w:t>devront obtenir de</w:t>
      </w:r>
    </w:p>
    <w:p w14:paraId="169AD270" w14:textId="77777777" w:rsidR="00214B15" w:rsidRPr="0030072A" w:rsidRDefault="00F57EA3" w:rsidP="00C60F1A">
      <w:pPr>
        <w:pStyle w:val="Header"/>
        <w:tabs>
          <w:tab w:val="clear" w:pos="4320"/>
          <w:tab w:val="clear" w:pos="8640"/>
          <w:tab w:val="left" w:pos="2410"/>
          <w:tab w:val="right" w:pos="2520"/>
          <w:tab w:val="left" w:pos="2552"/>
          <w:tab w:val="left" w:pos="3686"/>
          <w:tab w:val="left" w:pos="5040"/>
        </w:tabs>
        <w:ind w:left="-567" w:right="-198"/>
        <w:rPr>
          <w:rFonts w:ascii="Arial" w:hAnsi="Arial" w:cs="Arial"/>
          <w:sz w:val="22"/>
          <w:szCs w:val="22"/>
        </w:rPr>
      </w:pPr>
      <w:r w:rsidRPr="0030072A">
        <w:rPr>
          <w:rFonts w:ascii="Arial" w:hAnsi="Arial" w:cs="Arial"/>
          <w:sz w:val="22"/>
          <w:szCs w:val="22"/>
        </w:rPr>
        <w:t>leur secrétaire-trésorière ou</w:t>
      </w:r>
      <w:r w:rsidR="00214B15" w:rsidRPr="0030072A">
        <w:rPr>
          <w:rFonts w:ascii="Arial" w:hAnsi="Arial" w:cs="Arial"/>
          <w:sz w:val="22"/>
          <w:szCs w:val="22"/>
        </w:rPr>
        <w:t> </w:t>
      </w:r>
      <w:r w:rsidRPr="0030072A">
        <w:rPr>
          <w:rFonts w:ascii="Arial" w:hAnsi="Arial" w:cs="Arial"/>
          <w:sz w:val="22"/>
          <w:szCs w:val="22"/>
        </w:rPr>
        <w:t>secrétaire-trésorier</w:t>
      </w:r>
      <w:r w:rsidR="00214B15" w:rsidRPr="0030072A">
        <w:rPr>
          <w:rFonts w:ascii="Arial" w:hAnsi="Arial" w:cs="Arial"/>
          <w:sz w:val="22"/>
          <w:szCs w:val="22"/>
        </w:rPr>
        <w:t xml:space="preserve"> </w:t>
      </w:r>
      <w:r w:rsidR="00214B15" w:rsidRPr="0030072A">
        <w:rPr>
          <w:rFonts w:ascii="Arial" w:hAnsi="Arial" w:cs="Arial"/>
          <w:sz w:val="22"/>
          <w:szCs w:val="22"/>
        </w:rPr>
        <w:tab/>
        <w:t>2</w:t>
      </w:r>
    </w:p>
    <w:p w14:paraId="169AD271" w14:textId="77777777" w:rsidR="00214B15" w:rsidRPr="0030072A" w:rsidRDefault="00214B15" w:rsidP="00C60F1A">
      <w:pPr>
        <w:pStyle w:val="Header"/>
        <w:tabs>
          <w:tab w:val="clear" w:pos="4320"/>
          <w:tab w:val="clear" w:pos="8640"/>
          <w:tab w:val="left" w:pos="2268"/>
          <w:tab w:val="right" w:pos="2520"/>
          <w:tab w:val="left" w:pos="2552"/>
          <w:tab w:val="left" w:pos="3686"/>
          <w:tab w:val="left" w:pos="5040"/>
        </w:tabs>
        <w:ind w:left="-567" w:right="-198"/>
        <w:rPr>
          <w:rFonts w:ascii="Arial" w:hAnsi="Arial" w:cs="Arial"/>
          <w:sz w:val="22"/>
          <w:szCs w:val="22"/>
        </w:rPr>
      </w:pPr>
    </w:p>
    <w:p w14:paraId="169AD272" w14:textId="77777777" w:rsidR="00214B15" w:rsidRPr="0030072A" w:rsidRDefault="00214B15" w:rsidP="00C60F1A">
      <w:pPr>
        <w:pStyle w:val="Header"/>
        <w:tabs>
          <w:tab w:val="clear" w:pos="4320"/>
          <w:tab w:val="clear" w:pos="8640"/>
          <w:tab w:val="left" w:pos="2410"/>
          <w:tab w:val="right" w:pos="2520"/>
          <w:tab w:val="left" w:pos="2552"/>
          <w:tab w:val="left" w:pos="3686"/>
          <w:tab w:val="left" w:pos="5040"/>
        </w:tabs>
        <w:ind w:left="-567" w:right="-198"/>
        <w:rPr>
          <w:rFonts w:ascii="Arial" w:hAnsi="Arial" w:cs="Arial"/>
          <w:bCs/>
          <w:sz w:val="22"/>
          <w:szCs w:val="22"/>
        </w:rPr>
      </w:pPr>
      <w:r w:rsidRPr="0030072A">
        <w:rPr>
          <w:rFonts w:ascii="Arial" w:hAnsi="Arial" w:cs="Arial"/>
          <w:b/>
          <w:bCs/>
          <w:sz w:val="22"/>
          <w:szCs w:val="22"/>
        </w:rPr>
        <w:t>RECOMM</w:t>
      </w:r>
      <w:r w:rsidR="00D91DA2" w:rsidRPr="0030072A">
        <w:rPr>
          <w:rFonts w:ascii="Arial" w:hAnsi="Arial" w:cs="Arial"/>
          <w:b/>
          <w:bCs/>
          <w:sz w:val="22"/>
          <w:szCs w:val="22"/>
        </w:rPr>
        <w:t>A</w:t>
      </w:r>
      <w:r w:rsidRPr="0030072A">
        <w:rPr>
          <w:rFonts w:ascii="Arial" w:hAnsi="Arial" w:cs="Arial"/>
          <w:b/>
          <w:bCs/>
          <w:sz w:val="22"/>
          <w:szCs w:val="22"/>
        </w:rPr>
        <w:t>NDATIONS</w:t>
      </w:r>
      <w:r w:rsidRPr="0030072A">
        <w:rPr>
          <w:rFonts w:ascii="Arial" w:hAnsi="Arial" w:cs="Arial"/>
          <w:bCs/>
          <w:sz w:val="22"/>
          <w:szCs w:val="22"/>
        </w:rPr>
        <w:tab/>
        <w:t>3</w:t>
      </w:r>
    </w:p>
    <w:p w14:paraId="169AD273" w14:textId="77777777" w:rsidR="00214B15" w:rsidRPr="0030072A" w:rsidRDefault="00214B15" w:rsidP="00C60F1A">
      <w:pPr>
        <w:pStyle w:val="Header"/>
        <w:tabs>
          <w:tab w:val="clear" w:pos="4320"/>
          <w:tab w:val="clear" w:pos="8640"/>
          <w:tab w:val="left" w:pos="2410"/>
          <w:tab w:val="right" w:pos="2520"/>
          <w:tab w:val="left" w:pos="2552"/>
          <w:tab w:val="left" w:pos="3686"/>
          <w:tab w:val="left" w:pos="5040"/>
        </w:tabs>
        <w:ind w:left="-567" w:right="-198"/>
        <w:rPr>
          <w:rFonts w:ascii="Arial" w:hAnsi="Arial" w:cs="Arial"/>
          <w:b/>
          <w:bCs/>
          <w:sz w:val="22"/>
          <w:szCs w:val="22"/>
        </w:rPr>
      </w:pPr>
    </w:p>
    <w:p w14:paraId="169AD274" w14:textId="77777777" w:rsidR="00214B15" w:rsidRPr="0030072A" w:rsidRDefault="00214B15" w:rsidP="00C60F1A">
      <w:pPr>
        <w:pStyle w:val="Header"/>
        <w:tabs>
          <w:tab w:val="clear" w:pos="4320"/>
          <w:tab w:val="clear" w:pos="8640"/>
          <w:tab w:val="left" w:pos="2410"/>
          <w:tab w:val="right" w:pos="2520"/>
          <w:tab w:val="left" w:pos="2552"/>
          <w:tab w:val="left" w:pos="3686"/>
          <w:tab w:val="left" w:pos="5040"/>
        </w:tabs>
        <w:ind w:left="-567" w:right="-198"/>
        <w:rPr>
          <w:rFonts w:ascii="Arial" w:hAnsi="Arial" w:cs="Arial"/>
          <w:b/>
          <w:bCs/>
          <w:sz w:val="22"/>
          <w:szCs w:val="22"/>
        </w:rPr>
      </w:pPr>
    </w:p>
    <w:p w14:paraId="169AD275" w14:textId="77777777" w:rsidR="00F57EA3" w:rsidRPr="0030072A" w:rsidRDefault="00F57EA3" w:rsidP="00C60F1A">
      <w:pPr>
        <w:pStyle w:val="Header"/>
        <w:tabs>
          <w:tab w:val="clear" w:pos="4320"/>
          <w:tab w:val="clear" w:pos="8640"/>
          <w:tab w:val="left" w:pos="2410"/>
          <w:tab w:val="right" w:pos="2520"/>
          <w:tab w:val="left" w:pos="2552"/>
          <w:tab w:val="left" w:pos="3686"/>
          <w:tab w:val="left" w:pos="5040"/>
        </w:tabs>
        <w:ind w:left="-567" w:right="-198"/>
        <w:rPr>
          <w:rFonts w:ascii="Arial" w:hAnsi="Arial" w:cs="Arial"/>
          <w:sz w:val="22"/>
          <w:szCs w:val="22"/>
        </w:rPr>
      </w:pPr>
      <w:r w:rsidRPr="0030072A">
        <w:rPr>
          <w:rFonts w:ascii="Arial" w:hAnsi="Arial" w:cs="Arial"/>
          <w:b/>
          <w:bCs/>
          <w:sz w:val="22"/>
          <w:szCs w:val="22"/>
        </w:rPr>
        <w:t>PARTIE 1</w:t>
      </w:r>
      <w:r w:rsidR="009C0E28" w:rsidRPr="0030072A">
        <w:rPr>
          <w:rFonts w:ascii="Arial" w:hAnsi="Arial" w:cs="Arial"/>
          <w:b/>
          <w:bCs/>
          <w:sz w:val="22"/>
          <w:szCs w:val="22"/>
        </w:rPr>
        <w:t xml:space="preserve"> </w:t>
      </w:r>
      <w:r w:rsidRPr="0030072A">
        <w:rPr>
          <w:rFonts w:ascii="Arial" w:hAnsi="Arial" w:cs="Arial"/>
          <w:b/>
          <w:bCs/>
          <w:sz w:val="22"/>
          <w:szCs w:val="22"/>
        </w:rPr>
        <w:t>:</w:t>
      </w:r>
      <w:r w:rsidRPr="0030072A">
        <w:rPr>
          <w:rFonts w:ascii="Arial" w:hAnsi="Arial" w:cs="Arial"/>
          <w:sz w:val="22"/>
          <w:szCs w:val="22"/>
        </w:rPr>
        <w:tab/>
      </w:r>
      <w:r w:rsidR="00214B15" w:rsidRPr="0030072A">
        <w:rPr>
          <w:rFonts w:ascii="Arial" w:hAnsi="Arial" w:cs="Arial"/>
          <w:sz w:val="22"/>
          <w:szCs w:val="22"/>
        </w:rPr>
        <w:t>4</w:t>
      </w:r>
    </w:p>
    <w:p w14:paraId="169AD276" w14:textId="77777777" w:rsidR="00F57EA3" w:rsidRPr="0030072A" w:rsidRDefault="00F57EA3" w:rsidP="00C60F1A">
      <w:pPr>
        <w:pStyle w:val="Header"/>
        <w:tabs>
          <w:tab w:val="clear" w:pos="4320"/>
          <w:tab w:val="clear" w:pos="8640"/>
          <w:tab w:val="left" w:pos="2160"/>
          <w:tab w:val="left" w:pos="2410"/>
          <w:tab w:val="right" w:pos="2520"/>
          <w:tab w:val="left" w:pos="3686"/>
          <w:tab w:val="left" w:pos="5040"/>
        </w:tabs>
        <w:ind w:left="-567" w:right="-198"/>
        <w:rPr>
          <w:rFonts w:ascii="Arial" w:hAnsi="Arial" w:cs="Arial"/>
          <w:sz w:val="22"/>
          <w:szCs w:val="22"/>
        </w:rPr>
      </w:pPr>
      <w:r w:rsidRPr="0030072A">
        <w:rPr>
          <w:rFonts w:ascii="Arial" w:hAnsi="Arial" w:cs="Arial"/>
          <w:sz w:val="22"/>
          <w:szCs w:val="22"/>
        </w:rPr>
        <w:t>Livres et registres</w:t>
      </w:r>
    </w:p>
    <w:p w14:paraId="169AD277" w14:textId="77777777" w:rsidR="00F57EA3" w:rsidRPr="0030072A" w:rsidRDefault="00F57EA3" w:rsidP="00C60F1A">
      <w:pPr>
        <w:pStyle w:val="Header"/>
        <w:tabs>
          <w:tab w:val="clear" w:pos="4320"/>
          <w:tab w:val="clear" w:pos="8640"/>
          <w:tab w:val="left" w:pos="2160"/>
          <w:tab w:val="left" w:pos="2410"/>
          <w:tab w:val="right" w:pos="2520"/>
          <w:tab w:val="left" w:pos="3686"/>
          <w:tab w:val="left" w:pos="5040"/>
        </w:tabs>
        <w:ind w:left="-567" w:right="-198"/>
        <w:rPr>
          <w:rFonts w:ascii="Arial" w:hAnsi="Arial" w:cs="Arial"/>
          <w:sz w:val="22"/>
          <w:szCs w:val="22"/>
        </w:rPr>
      </w:pPr>
    </w:p>
    <w:p w14:paraId="169AD278" w14:textId="77777777" w:rsidR="00F57EA3" w:rsidRPr="0030072A" w:rsidRDefault="00F57EA3" w:rsidP="00C60F1A">
      <w:pPr>
        <w:pStyle w:val="Header"/>
        <w:tabs>
          <w:tab w:val="clear" w:pos="4320"/>
          <w:tab w:val="clear" w:pos="8640"/>
          <w:tab w:val="left" w:pos="2410"/>
          <w:tab w:val="right" w:pos="2520"/>
          <w:tab w:val="left" w:pos="3686"/>
          <w:tab w:val="left" w:pos="5040"/>
        </w:tabs>
        <w:ind w:left="-567" w:right="-198"/>
        <w:rPr>
          <w:rFonts w:ascii="Arial" w:hAnsi="Arial" w:cs="Arial"/>
          <w:sz w:val="22"/>
          <w:szCs w:val="22"/>
        </w:rPr>
      </w:pPr>
      <w:r w:rsidRPr="0030072A">
        <w:rPr>
          <w:rFonts w:ascii="Arial" w:hAnsi="Arial" w:cs="Arial"/>
          <w:b/>
          <w:bCs/>
          <w:sz w:val="22"/>
          <w:szCs w:val="22"/>
        </w:rPr>
        <w:t>PARTIE 2</w:t>
      </w:r>
      <w:r w:rsidR="009C0E28" w:rsidRPr="0030072A">
        <w:rPr>
          <w:rFonts w:ascii="Arial" w:hAnsi="Arial" w:cs="Arial"/>
          <w:b/>
          <w:bCs/>
          <w:sz w:val="22"/>
          <w:szCs w:val="22"/>
        </w:rPr>
        <w:t xml:space="preserve"> </w:t>
      </w:r>
      <w:r w:rsidRPr="0030072A">
        <w:rPr>
          <w:rFonts w:ascii="Arial" w:hAnsi="Arial" w:cs="Arial"/>
          <w:b/>
          <w:bCs/>
          <w:sz w:val="22"/>
          <w:szCs w:val="22"/>
        </w:rPr>
        <w:t>:</w:t>
      </w:r>
      <w:r w:rsidRPr="0030072A">
        <w:rPr>
          <w:rFonts w:ascii="Arial" w:hAnsi="Arial" w:cs="Arial"/>
          <w:sz w:val="22"/>
          <w:szCs w:val="22"/>
        </w:rPr>
        <w:tab/>
      </w:r>
      <w:r w:rsidR="00214B15" w:rsidRPr="0030072A">
        <w:rPr>
          <w:rFonts w:ascii="Arial" w:hAnsi="Arial" w:cs="Arial"/>
          <w:sz w:val="22"/>
          <w:szCs w:val="22"/>
        </w:rPr>
        <w:t>6</w:t>
      </w:r>
    </w:p>
    <w:p w14:paraId="169AD279" w14:textId="77777777" w:rsidR="00F57EA3" w:rsidRPr="0030072A" w:rsidRDefault="00F57EA3" w:rsidP="00C60F1A">
      <w:pPr>
        <w:pStyle w:val="Header"/>
        <w:tabs>
          <w:tab w:val="clear" w:pos="4320"/>
          <w:tab w:val="clear" w:pos="8640"/>
          <w:tab w:val="left" w:pos="2160"/>
          <w:tab w:val="left" w:pos="2410"/>
          <w:tab w:val="right" w:pos="2520"/>
          <w:tab w:val="left" w:pos="3686"/>
          <w:tab w:val="left" w:pos="5040"/>
        </w:tabs>
        <w:ind w:left="-567" w:right="-198"/>
        <w:rPr>
          <w:rFonts w:ascii="Arial" w:hAnsi="Arial" w:cs="Arial"/>
          <w:sz w:val="22"/>
          <w:szCs w:val="22"/>
        </w:rPr>
      </w:pPr>
      <w:r w:rsidRPr="0030072A">
        <w:rPr>
          <w:rFonts w:ascii="Arial" w:hAnsi="Arial" w:cs="Arial"/>
          <w:sz w:val="22"/>
          <w:szCs w:val="22"/>
        </w:rPr>
        <w:t>Affaires bancaires</w:t>
      </w:r>
    </w:p>
    <w:p w14:paraId="169AD27A" w14:textId="77777777" w:rsidR="00F57EA3" w:rsidRPr="0030072A" w:rsidRDefault="00F57EA3" w:rsidP="00C60F1A">
      <w:pPr>
        <w:pStyle w:val="Header"/>
        <w:tabs>
          <w:tab w:val="clear" w:pos="4320"/>
          <w:tab w:val="clear" w:pos="8640"/>
          <w:tab w:val="left" w:pos="2160"/>
          <w:tab w:val="left" w:pos="2410"/>
          <w:tab w:val="right" w:pos="2520"/>
          <w:tab w:val="left" w:pos="3686"/>
          <w:tab w:val="left" w:pos="5040"/>
        </w:tabs>
        <w:ind w:left="-567" w:right="-198"/>
        <w:rPr>
          <w:rFonts w:ascii="Arial" w:hAnsi="Arial" w:cs="Arial"/>
          <w:sz w:val="22"/>
          <w:szCs w:val="22"/>
        </w:rPr>
      </w:pPr>
    </w:p>
    <w:p w14:paraId="169AD27B" w14:textId="77777777" w:rsidR="00F57EA3" w:rsidRPr="0030072A" w:rsidRDefault="00F57EA3" w:rsidP="00C60F1A">
      <w:pPr>
        <w:pStyle w:val="Header"/>
        <w:tabs>
          <w:tab w:val="clear" w:pos="4320"/>
          <w:tab w:val="clear" w:pos="8640"/>
          <w:tab w:val="left" w:pos="2410"/>
          <w:tab w:val="right" w:pos="2520"/>
          <w:tab w:val="left" w:pos="3686"/>
          <w:tab w:val="left" w:pos="5040"/>
        </w:tabs>
        <w:ind w:left="-567" w:right="-198"/>
        <w:rPr>
          <w:rFonts w:ascii="Arial" w:hAnsi="Arial" w:cs="Arial"/>
          <w:sz w:val="22"/>
          <w:szCs w:val="22"/>
        </w:rPr>
      </w:pPr>
      <w:r w:rsidRPr="0030072A">
        <w:rPr>
          <w:rFonts w:ascii="Arial" w:hAnsi="Arial" w:cs="Arial"/>
          <w:b/>
          <w:bCs/>
          <w:sz w:val="22"/>
          <w:szCs w:val="22"/>
        </w:rPr>
        <w:t>PARTIE 3</w:t>
      </w:r>
      <w:r w:rsidR="009C0E28" w:rsidRPr="0030072A">
        <w:rPr>
          <w:rFonts w:ascii="Arial" w:hAnsi="Arial" w:cs="Arial"/>
          <w:b/>
          <w:bCs/>
          <w:sz w:val="22"/>
          <w:szCs w:val="22"/>
        </w:rPr>
        <w:t xml:space="preserve"> </w:t>
      </w:r>
      <w:r w:rsidRPr="0030072A">
        <w:rPr>
          <w:rFonts w:ascii="Arial" w:hAnsi="Arial" w:cs="Arial"/>
          <w:b/>
          <w:bCs/>
          <w:sz w:val="22"/>
          <w:szCs w:val="22"/>
        </w:rPr>
        <w:t>:</w:t>
      </w:r>
      <w:r w:rsidRPr="0030072A">
        <w:rPr>
          <w:rFonts w:ascii="Arial" w:hAnsi="Arial" w:cs="Arial"/>
          <w:sz w:val="22"/>
          <w:szCs w:val="22"/>
        </w:rPr>
        <w:tab/>
      </w:r>
      <w:r w:rsidR="00214B15" w:rsidRPr="0030072A">
        <w:rPr>
          <w:rFonts w:ascii="Arial" w:hAnsi="Arial" w:cs="Arial"/>
          <w:sz w:val="22"/>
          <w:szCs w:val="22"/>
        </w:rPr>
        <w:t>8</w:t>
      </w:r>
    </w:p>
    <w:p w14:paraId="169AD27C" w14:textId="77777777" w:rsidR="00F57EA3" w:rsidRPr="0030072A" w:rsidRDefault="00F57EA3" w:rsidP="00C60F1A">
      <w:pPr>
        <w:pStyle w:val="Header"/>
        <w:tabs>
          <w:tab w:val="clear" w:pos="4320"/>
          <w:tab w:val="clear" w:pos="8640"/>
          <w:tab w:val="left" w:pos="2160"/>
          <w:tab w:val="left" w:pos="2410"/>
          <w:tab w:val="right" w:pos="2520"/>
          <w:tab w:val="left" w:pos="3686"/>
          <w:tab w:val="left" w:pos="5040"/>
        </w:tabs>
        <w:ind w:left="-567" w:right="-198"/>
        <w:rPr>
          <w:rFonts w:ascii="Arial" w:hAnsi="Arial" w:cs="Arial"/>
          <w:sz w:val="22"/>
          <w:szCs w:val="22"/>
        </w:rPr>
      </w:pPr>
      <w:r w:rsidRPr="0030072A">
        <w:rPr>
          <w:rFonts w:ascii="Arial" w:hAnsi="Arial" w:cs="Arial"/>
          <w:sz w:val="22"/>
          <w:szCs w:val="22"/>
        </w:rPr>
        <w:t>Règlements généraux</w:t>
      </w:r>
    </w:p>
    <w:p w14:paraId="169AD27D" w14:textId="77777777" w:rsidR="00F57EA3" w:rsidRPr="0030072A" w:rsidRDefault="00F57EA3" w:rsidP="00C60F1A">
      <w:pPr>
        <w:pStyle w:val="Header"/>
        <w:tabs>
          <w:tab w:val="clear" w:pos="4320"/>
          <w:tab w:val="clear" w:pos="8640"/>
          <w:tab w:val="left" w:pos="2160"/>
          <w:tab w:val="left" w:pos="2410"/>
          <w:tab w:val="right" w:pos="2520"/>
          <w:tab w:val="left" w:pos="3686"/>
          <w:tab w:val="left" w:pos="5040"/>
        </w:tabs>
        <w:ind w:left="-567" w:right="-198"/>
        <w:rPr>
          <w:rFonts w:ascii="Arial" w:hAnsi="Arial" w:cs="Arial"/>
          <w:sz w:val="22"/>
          <w:szCs w:val="22"/>
        </w:rPr>
      </w:pPr>
    </w:p>
    <w:p w14:paraId="169AD27E" w14:textId="77777777" w:rsidR="00F57EA3" w:rsidRPr="0030072A" w:rsidRDefault="00F57EA3" w:rsidP="00C60F1A">
      <w:pPr>
        <w:pStyle w:val="Header"/>
        <w:tabs>
          <w:tab w:val="clear" w:pos="4320"/>
          <w:tab w:val="clear" w:pos="8640"/>
          <w:tab w:val="left" w:pos="2410"/>
          <w:tab w:val="right" w:pos="2520"/>
          <w:tab w:val="right" w:pos="2552"/>
          <w:tab w:val="left" w:pos="3686"/>
          <w:tab w:val="left" w:pos="5040"/>
        </w:tabs>
        <w:ind w:left="-567" w:right="-198"/>
        <w:rPr>
          <w:rFonts w:ascii="Arial" w:hAnsi="Arial" w:cs="Arial"/>
          <w:sz w:val="22"/>
          <w:szCs w:val="22"/>
        </w:rPr>
      </w:pPr>
      <w:r w:rsidRPr="0030072A">
        <w:rPr>
          <w:rFonts w:ascii="Arial" w:hAnsi="Arial" w:cs="Arial"/>
          <w:b/>
          <w:bCs/>
          <w:sz w:val="22"/>
          <w:szCs w:val="22"/>
        </w:rPr>
        <w:t>PARTIE 4</w:t>
      </w:r>
      <w:r w:rsidR="009C0E28" w:rsidRPr="0030072A">
        <w:rPr>
          <w:rFonts w:ascii="Arial" w:hAnsi="Arial" w:cs="Arial"/>
          <w:b/>
          <w:bCs/>
          <w:sz w:val="22"/>
          <w:szCs w:val="22"/>
        </w:rPr>
        <w:t xml:space="preserve"> </w:t>
      </w:r>
      <w:r w:rsidRPr="0030072A">
        <w:rPr>
          <w:rFonts w:ascii="Arial" w:hAnsi="Arial" w:cs="Arial"/>
          <w:b/>
          <w:bCs/>
          <w:sz w:val="22"/>
          <w:szCs w:val="22"/>
        </w:rPr>
        <w:t>:</w:t>
      </w:r>
      <w:r w:rsidRPr="0030072A">
        <w:rPr>
          <w:rFonts w:ascii="Arial" w:hAnsi="Arial" w:cs="Arial"/>
          <w:sz w:val="22"/>
          <w:szCs w:val="22"/>
        </w:rPr>
        <w:tab/>
      </w:r>
      <w:r w:rsidR="00214B15" w:rsidRPr="0030072A">
        <w:rPr>
          <w:rFonts w:ascii="Arial" w:hAnsi="Arial" w:cs="Arial"/>
          <w:sz w:val="22"/>
          <w:szCs w:val="22"/>
        </w:rPr>
        <w:t>10</w:t>
      </w:r>
    </w:p>
    <w:p w14:paraId="169AD27F" w14:textId="77777777" w:rsidR="00F57EA3" w:rsidRPr="0030072A" w:rsidRDefault="00F57EA3" w:rsidP="00C60F1A">
      <w:pPr>
        <w:pStyle w:val="Header"/>
        <w:tabs>
          <w:tab w:val="clear" w:pos="4320"/>
          <w:tab w:val="clear" w:pos="8640"/>
          <w:tab w:val="left" w:pos="2160"/>
          <w:tab w:val="left" w:pos="2410"/>
          <w:tab w:val="right" w:pos="2520"/>
          <w:tab w:val="left" w:pos="3686"/>
          <w:tab w:val="left" w:pos="5040"/>
        </w:tabs>
        <w:ind w:left="-567" w:right="-198"/>
        <w:rPr>
          <w:rFonts w:ascii="Arial" w:hAnsi="Arial" w:cs="Arial"/>
          <w:sz w:val="22"/>
          <w:szCs w:val="22"/>
        </w:rPr>
      </w:pPr>
      <w:r w:rsidRPr="0030072A">
        <w:rPr>
          <w:rFonts w:ascii="Arial" w:hAnsi="Arial" w:cs="Arial"/>
          <w:sz w:val="22"/>
          <w:szCs w:val="22"/>
        </w:rPr>
        <w:t>Procès-verbaux</w:t>
      </w:r>
    </w:p>
    <w:p w14:paraId="169AD280" w14:textId="77777777" w:rsidR="00F57EA3" w:rsidRPr="0030072A" w:rsidRDefault="00F57EA3" w:rsidP="00C60F1A">
      <w:pPr>
        <w:pStyle w:val="Header"/>
        <w:tabs>
          <w:tab w:val="clear" w:pos="4320"/>
          <w:tab w:val="clear" w:pos="8640"/>
          <w:tab w:val="left" w:pos="2160"/>
          <w:tab w:val="left" w:pos="2410"/>
          <w:tab w:val="right" w:pos="2520"/>
          <w:tab w:val="left" w:pos="3686"/>
          <w:tab w:val="left" w:pos="5040"/>
        </w:tabs>
        <w:ind w:left="-567" w:right="-198"/>
        <w:rPr>
          <w:rFonts w:ascii="Arial" w:hAnsi="Arial" w:cs="Arial"/>
          <w:sz w:val="22"/>
          <w:szCs w:val="22"/>
        </w:rPr>
      </w:pPr>
    </w:p>
    <w:p w14:paraId="169AD281" w14:textId="77777777" w:rsidR="00F57EA3" w:rsidRPr="0030072A" w:rsidRDefault="00F57EA3" w:rsidP="00C60F1A">
      <w:pPr>
        <w:pStyle w:val="Header"/>
        <w:tabs>
          <w:tab w:val="clear" w:pos="4320"/>
          <w:tab w:val="clear" w:pos="8640"/>
          <w:tab w:val="left" w:pos="2410"/>
          <w:tab w:val="right" w:pos="2520"/>
          <w:tab w:val="left" w:pos="3686"/>
          <w:tab w:val="left" w:pos="5040"/>
        </w:tabs>
        <w:ind w:left="-567" w:right="-198"/>
        <w:rPr>
          <w:rFonts w:ascii="Arial" w:hAnsi="Arial" w:cs="Arial"/>
          <w:sz w:val="22"/>
          <w:szCs w:val="22"/>
        </w:rPr>
      </w:pPr>
      <w:r w:rsidRPr="0030072A">
        <w:rPr>
          <w:rFonts w:ascii="Arial" w:hAnsi="Arial" w:cs="Arial"/>
          <w:b/>
          <w:bCs/>
          <w:sz w:val="22"/>
          <w:szCs w:val="22"/>
        </w:rPr>
        <w:t>PARTIE 5</w:t>
      </w:r>
      <w:r w:rsidR="009C0E28" w:rsidRPr="0030072A">
        <w:rPr>
          <w:rFonts w:ascii="Arial" w:hAnsi="Arial" w:cs="Arial"/>
          <w:b/>
          <w:bCs/>
          <w:sz w:val="22"/>
          <w:szCs w:val="22"/>
        </w:rPr>
        <w:t xml:space="preserve"> </w:t>
      </w:r>
      <w:r w:rsidRPr="0030072A">
        <w:rPr>
          <w:rFonts w:ascii="Arial" w:hAnsi="Arial" w:cs="Arial"/>
          <w:b/>
          <w:bCs/>
          <w:sz w:val="22"/>
          <w:szCs w:val="22"/>
        </w:rPr>
        <w:t>:</w:t>
      </w:r>
      <w:r w:rsidRPr="0030072A">
        <w:rPr>
          <w:rFonts w:ascii="Arial" w:hAnsi="Arial" w:cs="Arial"/>
          <w:b/>
          <w:bCs/>
          <w:sz w:val="22"/>
          <w:szCs w:val="22"/>
        </w:rPr>
        <w:tab/>
      </w:r>
      <w:r w:rsidR="00214B15" w:rsidRPr="0030072A">
        <w:rPr>
          <w:rFonts w:ascii="Arial" w:hAnsi="Arial" w:cs="Arial"/>
          <w:bCs/>
          <w:sz w:val="22"/>
          <w:szCs w:val="22"/>
        </w:rPr>
        <w:t>12</w:t>
      </w:r>
    </w:p>
    <w:p w14:paraId="169AD282" w14:textId="77777777" w:rsidR="00F57EA3" w:rsidRPr="0030072A" w:rsidRDefault="00F57EA3" w:rsidP="00C60F1A">
      <w:pPr>
        <w:pStyle w:val="Header"/>
        <w:tabs>
          <w:tab w:val="clear" w:pos="4320"/>
          <w:tab w:val="clear" w:pos="8640"/>
          <w:tab w:val="left" w:pos="426"/>
          <w:tab w:val="left" w:pos="2410"/>
          <w:tab w:val="right" w:pos="2520"/>
          <w:tab w:val="left" w:pos="3686"/>
        </w:tabs>
        <w:ind w:left="-567" w:right="-198"/>
        <w:rPr>
          <w:rFonts w:ascii="Arial" w:hAnsi="Arial" w:cs="Arial"/>
          <w:sz w:val="22"/>
          <w:szCs w:val="22"/>
        </w:rPr>
      </w:pPr>
      <w:r w:rsidRPr="0030072A">
        <w:rPr>
          <w:rFonts w:ascii="Arial" w:hAnsi="Arial" w:cs="Arial"/>
          <w:sz w:val="22"/>
          <w:szCs w:val="22"/>
        </w:rPr>
        <w:t>Revenu</w:t>
      </w:r>
    </w:p>
    <w:p w14:paraId="169AD283" w14:textId="77777777" w:rsidR="00F57EA3" w:rsidRPr="0030072A" w:rsidRDefault="00F57EA3" w:rsidP="00C60F1A">
      <w:pPr>
        <w:pStyle w:val="Header"/>
        <w:tabs>
          <w:tab w:val="clear" w:pos="4320"/>
          <w:tab w:val="clear" w:pos="8640"/>
          <w:tab w:val="left" w:pos="426"/>
          <w:tab w:val="left" w:pos="2410"/>
          <w:tab w:val="right" w:pos="2520"/>
          <w:tab w:val="left" w:pos="3686"/>
        </w:tabs>
        <w:ind w:left="-567" w:right="-198"/>
        <w:rPr>
          <w:rFonts w:ascii="Arial" w:hAnsi="Arial" w:cs="Arial"/>
          <w:sz w:val="22"/>
          <w:szCs w:val="22"/>
        </w:rPr>
      </w:pPr>
    </w:p>
    <w:p w14:paraId="169AD284" w14:textId="77777777" w:rsidR="00F57EA3" w:rsidRPr="0030072A" w:rsidRDefault="00F57EA3" w:rsidP="00C60F1A">
      <w:pPr>
        <w:pStyle w:val="Header"/>
        <w:tabs>
          <w:tab w:val="clear" w:pos="4320"/>
          <w:tab w:val="clear" w:pos="8640"/>
          <w:tab w:val="left" w:pos="2410"/>
          <w:tab w:val="right" w:pos="2520"/>
          <w:tab w:val="left" w:pos="3686"/>
        </w:tabs>
        <w:ind w:left="-567" w:right="-198"/>
        <w:rPr>
          <w:rFonts w:ascii="Arial" w:hAnsi="Arial" w:cs="Arial"/>
          <w:sz w:val="22"/>
          <w:szCs w:val="22"/>
        </w:rPr>
      </w:pPr>
      <w:r w:rsidRPr="0030072A">
        <w:rPr>
          <w:rFonts w:ascii="Arial" w:hAnsi="Arial" w:cs="Arial"/>
          <w:b/>
          <w:bCs/>
          <w:sz w:val="22"/>
          <w:szCs w:val="22"/>
        </w:rPr>
        <w:t>PARTIE 6</w:t>
      </w:r>
      <w:r w:rsidR="009C0E28" w:rsidRPr="0030072A">
        <w:rPr>
          <w:rFonts w:ascii="Arial" w:hAnsi="Arial" w:cs="Arial"/>
          <w:b/>
          <w:bCs/>
          <w:sz w:val="22"/>
          <w:szCs w:val="22"/>
        </w:rPr>
        <w:t xml:space="preserve"> </w:t>
      </w:r>
      <w:r w:rsidRPr="0030072A">
        <w:rPr>
          <w:rFonts w:ascii="Arial" w:hAnsi="Arial" w:cs="Arial"/>
          <w:b/>
          <w:bCs/>
          <w:sz w:val="22"/>
          <w:szCs w:val="22"/>
        </w:rPr>
        <w:t>:</w:t>
      </w:r>
      <w:r w:rsidR="00214B15" w:rsidRPr="0030072A">
        <w:rPr>
          <w:rFonts w:ascii="Arial" w:hAnsi="Arial" w:cs="Arial"/>
          <w:b/>
          <w:bCs/>
          <w:sz w:val="22"/>
          <w:szCs w:val="22"/>
        </w:rPr>
        <w:tab/>
      </w:r>
      <w:r w:rsidRPr="0030072A">
        <w:rPr>
          <w:rFonts w:ascii="Arial" w:hAnsi="Arial" w:cs="Arial"/>
          <w:sz w:val="22"/>
          <w:szCs w:val="22"/>
        </w:rPr>
        <w:t>1</w:t>
      </w:r>
      <w:r w:rsidR="00754D69" w:rsidRPr="0030072A">
        <w:rPr>
          <w:rFonts w:ascii="Arial" w:hAnsi="Arial" w:cs="Arial"/>
          <w:sz w:val="22"/>
          <w:szCs w:val="22"/>
        </w:rPr>
        <w:t>7</w:t>
      </w:r>
    </w:p>
    <w:p w14:paraId="169AD285" w14:textId="77777777" w:rsidR="00F57EA3" w:rsidRPr="0030072A" w:rsidRDefault="00057012" w:rsidP="00C60F1A">
      <w:pPr>
        <w:pStyle w:val="Header"/>
        <w:tabs>
          <w:tab w:val="clear" w:pos="4320"/>
          <w:tab w:val="clear" w:pos="8640"/>
          <w:tab w:val="left" w:pos="426"/>
          <w:tab w:val="left" w:pos="2410"/>
          <w:tab w:val="right" w:pos="2520"/>
          <w:tab w:val="left" w:pos="3686"/>
        </w:tabs>
        <w:ind w:left="-567" w:right="-198"/>
        <w:rPr>
          <w:rFonts w:ascii="Arial" w:hAnsi="Arial" w:cs="Arial"/>
          <w:sz w:val="22"/>
          <w:szCs w:val="22"/>
        </w:rPr>
      </w:pPr>
      <w:r w:rsidRPr="0030072A">
        <w:rPr>
          <w:rFonts w:ascii="Arial" w:hAnsi="Arial" w:cs="Arial"/>
          <w:sz w:val="22"/>
          <w:szCs w:val="22"/>
        </w:rPr>
        <w:t>Dépenses</w:t>
      </w:r>
    </w:p>
    <w:p w14:paraId="169AD286" w14:textId="77777777" w:rsidR="00302E54" w:rsidRPr="0030072A" w:rsidRDefault="00302E54" w:rsidP="00D91DA2">
      <w:pPr>
        <w:pStyle w:val="Header"/>
        <w:tabs>
          <w:tab w:val="clear" w:pos="4320"/>
          <w:tab w:val="clear" w:pos="8640"/>
          <w:tab w:val="left" w:pos="426"/>
          <w:tab w:val="left" w:pos="3686"/>
        </w:tabs>
        <w:ind w:left="-567" w:right="-171"/>
        <w:rPr>
          <w:rFonts w:ascii="Arial" w:hAnsi="Arial" w:cs="Arial"/>
          <w:sz w:val="8"/>
          <w:szCs w:val="8"/>
        </w:rPr>
      </w:pPr>
    </w:p>
    <w:p w14:paraId="169AD287" w14:textId="77777777" w:rsidR="00302E54" w:rsidRPr="0030072A" w:rsidRDefault="00302E54" w:rsidP="00C60F1A">
      <w:pPr>
        <w:pStyle w:val="Header"/>
        <w:pBdr>
          <w:top w:val="single" w:sz="36" w:space="1" w:color="auto"/>
        </w:pBdr>
        <w:tabs>
          <w:tab w:val="left" w:pos="3686"/>
        </w:tabs>
        <w:ind w:left="-567" w:right="-340"/>
        <w:rPr>
          <w:rFonts w:ascii="Arial" w:hAnsi="Arial" w:cs="Arial"/>
          <w:b/>
          <w:bCs/>
          <w:sz w:val="8"/>
          <w:szCs w:val="8"/>
        </w:rPr>
      </w:pPr>
    </w:p>
    <w:p w14:paraId="169AD288" w14:textId="77777777" w:rsidR="00E362D5" w:rsidRPr="0030072A" w:rsidRDefault="00E362D5" w:rsidP="00C60F1A">
      <w:pPr>
        <w:pStyle w:val="Header"/>
        <w:tabs>
          <w:tab w:val="clear" w:pos="4320"/>
          <w:tab w:val="clear" w:pos="8640"/>
          <w:tab w:val="left" w:pos="426"/>
          <w:tab w:val="left" w:pos="3686"/>
        </w:tabs>
        <w:ind w:left="-567" w:right="-340"/>
        <w:rPr>
          <w:rFonts w:ascii="Arial" w:hAnsi="Arial" w:cs="Arial"/>
          <w:sz w:val="22"/>
          <w:szCs w:val="22"/>
        </w:rPr>
      </w:pPr>
      <w:r w:rsidRPr="0030072A">
        <w:rPr>
          <w:rFonts w:ascii="Arial" w:hAnsi="Arial" w:cs="Arial"/>
          <w:b/>
          <w:bCs/>
          <w:sz w:val="22"/>
          <w:szCs w:val="22"/>
        </w:rPr>
        <w:t>QUESTIONS</w:t>
      </w:r>
      <w:r w:rsidR="00D24AE7" w:rsidRPr="0030072A">
        <w:rPr>
          <w:rFonts w:ascii="Arial" w:hAnsi="Arial" w:cs="Arial"/>
          <w:b/>
          <w:bCs/>
          <w:sz w:val="22"/>
          <w:szCs w:val="22"/>
        </w:rPr>
        <w:t xml:space="preserve"> </w:t>
      </w:r>
      <w:r w:rsidRPr="0030072A">
        <w:rPr>
          <w:rFonts w:ascii="Arial" w:hAnsi="Arial" w:cs="Arial"/>
          <w:b/>
          <w:bCs/>
          <w:sz w:val="22"/>
          <w:szCs w:val="22"/>
        </w:rPr>
        <w:t>:</w:t>
      </w:r>
    </w:p>
    <w:p w14:paraId="169AD289" w14:textId="77777777" w:rsidR="00E362D5" w:rsidRPr="0030072A" w:rsidRDefault="00532447" w:rsidP="00C60F1A">
      <w:pPr>
        <w:pStyle w:val="Header"/>
        <w:tabs>
          <w:tab w:val="clear" w:pos="4320"/>
          <w:tab w:val="clear" w:pos="8640"/>
          <w:tab w:val="left" w:pos="426"/>
          <w:tab w:val="left" w:pos="3686"/>
        </w:tabs>
        <w:ind w:left="-567" w:right="-340"/>
        <w:rPr>
          <w:rFonts w:ascii="Arial" w:hAnsi="Arial" w:cs="Arial"/>
          <w:sz w:val="22"/>
          <w:szCs w:val="22"/>
        </w:rPr>
      </w:pPr>
      <w:r w:rsidRPr="0030072A">
        <w:rPr>
          <w:rFonts w:ascii="Arial" w:hAnsi="Arial" w:cs="Arial"/>
          <w:sz w:val="22"/>
          <w:szCs w:val="22"/>
        </w:rPr>
        <w:t>1-800-363-2873, option</w:t>
      </w:r>
      <w:r w:rsidR="00E362D5" w:rsidRPr="0030072A">
        <w:rPr>
          <w:rFonts w:ascii="Arial" w:hAnsi="Arial" w:cs="Arial"/>
          <w:sz w:val="22"/>
          <w:szCs w:val="22"/>
        </w:rPr>
        <w:t xml:space="preserve"> 5</w:t>
      </w:r>
    </w:p>
    <w:p w14:paraId="169AD28A" w14:textId="068DF750" w:rsidR="00E362D5" w:rsidRPr="0030072A" w:rsidRDefault="00E362D5" w:rsidP="00C60F1A">
      <w:pPr>
        <w:pStyle w:val="Header"/>
        <w:tabs>
          <w:tab w:val="clear" w:pos="4320"/>
          <w:tab w:val="clear" w:pos="8640"/>
          <w:tab w:val="left" w:pos="426"/>
          <w:tab w:val="left" w:pos="3686"/>
        </w:tabs>
        <w:ind w:left="-567" w:right="-340"/>
        <w:rPr>
          <w:rFonts w:ascii="Arial" w:hAnsi="Arial" w:cs="Arial"/>
          <w:sz w:val="22"/>
          <w:szCs w:val="22"/>
        </w:rPr>
      </w:pPr>
      <w:r w:rsidRPr="0030072A">
        <w:rPr>
          <w:rFonts w:ascii="Arial" w:hAnsi="Arial" w:cs="Arial"/>
          <w:sz w:val="22"/>
          <w:szCs w:val="22"/>
        </w:rPr>
        <w:t xml:space="preserve">ou </w:t>
      </w:r>
      <w:hyperlink r:id="rId15" w:history="1">
        <w:r w:rsidR="0031494C" w:rsidRPr="0092376E">
          <w:rPr>
            <w:rStyle w:val="Hyperlink"/>
            <w:rFonts w:ascii="Arial" w:hAnsi="Arial" w:cs="Arial"/>
            <w:sz w:val="22"/>
            <w:szCs w:val="22"/>
          </w:rPr>
          <w:t>syndics@scfp.ca</w:t>
        </w:r>
      </w:hyperlink>
      <w:r w:rsidR="0031494C">
        <w:rPr>
          <w:rFonts w:ascii="Arial" w:hAnsi="Arial" w:cs="Arial"/>
          <w:sz w:val="22"/>
          <w:szCs w:val="22"/>
          <w:u w:val="single"/>
        </w:rPr>
        <w:t xml:space="preserve"> </w:t>
      </w:r>
    </w:p>
    <w:p w14:paraId="169AD28B" w14:textId="77777777" w:rsidR="003C148D" w:rsidRPr="0030072A" w:rsidRDefault="003C148D" w:rsidP="003C148D">
      <w:pPr>
        <w:pStyle w:val="Header"/>
        <w:ind w:left="-567"/>
        <w:rPr>
          <w:rFonts w:ascii="Arial" w:hAnsi="Arial" w:cs="Arial"/>
          <w:b/>
          <w:bCs/>
          <w:sz w:val="20"/>
          <w:szCs w:val="20"/>
        </w:rPr>
      </w:pPr>
    </w:p>
    <w:p w14:paraId="169AD28C" w14:textId="77777777" w:rsidR="001D25C3" w:rsidRPr="0030072A" w:rsidRDefault="001D25C3" w:rsidP="00C65744">
      <w:pPr>
        <w:pStyle w:val="Header"/>
        <w:ind w:left="-567" w:right="-57"/>
        <w:rPr>
          <w:rFonts w:ascii="Arial" w:hAnsi="Arial" w:cs="Arial"/>
          <w:b/>
          <w:bCs/>
          <w:sz w:val="20"/>
          <w:szCs w:val="20"/>
        </w:rPr>
      </w:pPr>
      <w:r w:rsidRPr="0030072A">
        <w:rPr>
          <w:rFonts w:ascii="Arial" w:hAnsi="Arial" w:cs="Arial"/>
          <w:b/>
          <w:bCs/>
          <w:sz w:val="20"/>
          <w:szCs w:val="20"/>
        </w:rPr>
        <w:t xml:space="preserve">Tous les syndics doivent travailler ensemble à </w:t>
      </w:r>
      <w:r w:rsidR="00C65744" w:rsidRPr="0030072A">
        <w:rPr>
          <w:rFonts w:ascii="Arial" w:hAnsi="Arial" w:cs="Arial"/>
          <w:b/>
          <w:bCs/>
          <w:sz w:val="20"/>
          <w:szCs w:val="20"/>
        </w:rPr>
        <w:t>termin</w:t>
      </w:r>
      <w:r w:rsidRPr="0030072A">
        <w:rPr>
          <w:rFonts w:ascii="Arial" w:hAnsi="Arial" w:cs="Arial"/>
          <w:b/>
          <w:bCs/>
          <w:sz w:val="20"/>
          <w:szCs w:val="20"/>
        </w:rPr>
        <w:t>er la vérification en temps opportun.  Il</w:t>
      </w:r>
      <w:r w:rsidR="00C65744" w:rsidRPr="0030072A">
        <w:rPr>
          <w:rFonts w:ascii="Arial" w:hAnsi="Arial" w:cs="Arial"/>
          <w:b/>
          <w:bCs/>
          <w:sz w:val="20"/>
          <w:szCs w:val="20"/>
        </w:rPr>
        <w:t> </w:t>
      </w:r>
      <w:r w:rsidRPr="0030072A">
        <w:rPr>
          <w:rFonts w:ascii="Arial" w:hAnsi="Arial" w:cs="Arial"/>
          <w:b/>
          <w:bCs/>
          <w:sz w:val="20"/>
          <w:szCs w:val="20"/>
        </w:rPr>
        <w:t xml:space="preserve">serait également souhaitable qu’avant la vérification, ils participent à </w:t>
      </w:r>
      <w:r w:rsidR="00C65744" w:rsidRPr="0030072A">
        <w:rPr>
          <w:rFonts w:ascii="Arial" w:hAnsi="Arial" w:cs="Arial"/>
          <w:b/>
          <w:bCs/>
          <w:sz w:val="20"/>
          <w:szCs w:val="20"/>
        </w:rPr>
        <w:t>la formation</w:t>
      </w:r>
      <w:r w:rsidRPr="0030072A">
        <w:rPr>
          <w:rFonts w:ascii="Arial" w:hAnsi="Arial" w:cs="Arial"/>
          <w:b/>
          <w:bCs/>
          <w:sz w:val="20"/>
          <w:szCs w:val="20"/>
        </w:rPr>
        <w:t xml:space="preserve"> destiné</w:t>
      </w:r>
      <w:r w:rsidR="00C65744" w:rsidRPr="0030072A">
        <w:rPr>
          <w:rFonts w:ascii="Arial" w:hAnsi="Arial" w:cs="Arial"/>
          <w:b/>
          <w:bCs/>
          <w:sz w:val="20"/>
          <w:szCs w:val="20"/>
        </w:rPr>
        <w:t>e</w:t>
      </w:r>
      <w:r w:rsidRPr="0030072A">
        <w:rPr>
          <w:rFonts w:ascii="Arial" w:hAnsi="Arial" w:cs="Arial"/>
          <w:b/>
          <w:bCs/>
          <w:sz w:val="20"/>
          <w:szCs w:val="20"/>
        </w:rPr>
        <w:t xml:space="preserve"> aux agents financiers du SCFP.</w:t>
      </w:r>
    </w:p>
    <w:p w14:paraId="169AD28D" w14:textId="77777777" w:rsidR="003C148D" w:rsidRPr="0030072A" w:rsidRDefault="003C148D" w:rsidP="003C148D">
      <w:pPr>
        <w:pStyle w:val="Header"/>
        <w:ind w:left="-567"/>
        <w:rPr>
          <w:rFonts w:ascii="Arial" w:hAnsi="Arial" w:cs="Arial"/>
          <w:b/>
          <w:bCs/>
          <w:sz w:val="20"/>
          <w:szCs w:val="20"/>
        </w:rPr>
      </w:pPr>
    </w:p>
    <w:p w14:paraId="169AD28E" w14:textId="77777777" w:rsidR="0025665C" w:rsidRPr="0030072A" w:rsidRDefault="0025665C" w:rsidP="00C60F1A">
      <w:pPr>
        <w:pStyle w:val="Header"/>
        <w:tabs>
          <w:tab w:val="clear" w:pos="4320"/>
          <w:tab w:val="clear" w:pos="8640"/>
          <w:tab w:val="left" w:pos="3686"/>
        </w:tabs>
        <w:spacing w:line="216" w:lineRule="auto"/>
        <w:ind w:left="-567" w:right="-340"/>
        <w:rPr>
          <w:rFonts w:ascii="Arial" w:hAnsi="Arial" w:cs="Arial"/>
          <w:b/>
          <w:bCs/>
          <w:sz w:val="20"/>
          <w:szCs w:val="20"/>
        </w:rPr>
      </w:pPr>
      <w:r w:rsidRPr="0030072A">
        <w:rPr>
          <w:rFonts w:ascii="Arial" w:hAnsi="Arial" w:cs="Arial"/>
          <w:b/>
          <w:bCs/>
          <w:sz w:val="20"/>
          <w:szCs w:val="20"/>
        </w:rPr>
        <w:t>Conservez une copie de ce rapport et des recommandations pour référence future pour les syndics.</w:t>
      </w:r>
    </w:p>
    <w:p w14:paraId="169AD28F" w14:textId="77777777" w:rsidR="0025665C" w:rsidRPr="0030072A" w:rsidRDefault="0025665C" w:rsidP="00C60F1A">
      <w:pPr>
        <w:pStyle w:val="Header"/>
        <w:tabs>
          <w:tab w:val="clear" w:pos="4320"/>
          <w:tab w:val="clear" w:pos="8640"/>
          <w:tab w:val="left" w:pos="2160"/>
          <w:tab w:val="right" w:pos="2520"/>
          <w:tab w:val="left" w:pos="3686"/>
          <w:tab w:val="left" w:pos="5040"/>
        </w:tabs>
        <w:spacing w:line="216" w:lineRule="auto"/>
        <w:ind w:left="-567" w:right="-340"/>
        <w:rPr>
          <w:rFonts w:ascii="Arial" w:hAnsi="Arial" w:cs="Arial"/>
          <w:bCs/>
          <w:sz w:val="20"/>
          <w:szCs w:val="20"/>
        </w:rPr>
      </w:pPr>
    </w:p>
    <w:p w14:paraId="169AD290" w14:textId="77777777" w:rsidR="0025665C" w:rsidRPr="0030072A" w:rsidRDefault="0025665C" w:rsidP="00C60F1A">
      <w:pPr>
        <w:pStyle w:val="Header"/>
        <w:tabs>
          <w:tab w:val="clear" w:pos="4320"/>
          <w:tab w:val="clear" w:pos="8640"/>
          <w:tab w:val="left" w:pos="2160"/>
          <w:tab w:val="right" w:pos="2520"/>
          <w:tab w:val="left" w:pos="3686"/>
          <w:tab w:val="left" w:pos="5040"/>
        </w:tabs>
        <w:spacing w:line="216" w:lineRule="auto"/>
        <w:ind w:left="-567" w:right="-340"/>
        <w:rPr>
          <w:rFonts w:ascii="Arial" w:hAnsi="Arial" w:cs="Arial"/>
          <w:b/>
          <w:bCs/>
          <w:sz w:val="20"/>
          <w:szCs w:val="20"/>
        </w:rPr>
      </w:pPr>
      <w:r w:rsidRPr="0030072A">
        <w:rPr>
          <w:rFonts w:ascii="Arial" w:hAnsi="Arial" w:cs="Arial"/>
          <w:b/>
          <w:bCs/>
          <w:sz w:val="20"/>
          <w:szCs w:val="20"/>
        </w:rPr>
        <w:t xml:space="preserve">Avant de commencer la vérification de la prochaine période, les syndics devraient examiner ce rapport et s’assurer que l’exécutif de </w:t>
      </w:r>
      <w:r w:rsidR="00C65744" w:rsidRPr="0030072A">
        <w:rPr>
          <w:rFonts w:ascii="Arial" w:hAnsi="Arial" w:cs="Arial"/>
          <w:b/>
          <w:bCs/>
          <w:sz w:val="20"/>
          <w:szCs w:val="20"/>
        </w:rPr>
        <w:t>la</w:t>
      </w:r>
      <w:r w:rsidRPr="0030072A">
        <w:rPr>
          <w:rFonts w:ascii="Arial" w:hAnsi="Arial" w:cs="Arial"/>
          <w:b/>
          <w:bCs/>
          <w:sz w:val="20"/>
          <w:szCs w:val="20"/>
        </w:rPr>
        <w:t xml:space="preserve"> section</w:t>
      </w:r>
      <w:r w:rsidR="00C65744" w:rsidRPr="0030072A">
        <w:rPr>
          <w:rFonts w:ascii="Arial" w:hAnsi="Arial" w:cs="Arial"/>
          <w:b/>
          <w:bCs/>
          <w:sz w:val="20"/>
          <w:szCs w:val="20"/>
        </w:rPr>
        <w:t> </w:t>
      </w:r>
      <w:r w:rsidRPr="0030072A">
        <w:rPr>
          <w:rFonts w:ascii="Arial" w:hAnsi="Arial" w:cs="Arial"/>
          <w:b/>
          <w:bCs/>
          <w:sz w:val="20"/>
          <w:szCs w:val="20"/>
        </w:rPr>
        <w:t>locale a suivi toutes les recommandations y apparaissant.</w:t>
      </w:r>
    </w:p>
    <w:p w14:paraId="169AD291" w14:textId="77777777" w:rsidR="00F57EA3" w:rsidRPr="0030072A" w:rsidRDefault="004A19C7" w:rsidP="00D91DA2">
      <w:pPr>
        <w:pStyle w:val="Header"/>
        <w:tabs>
          <w:tab w:val="clear" w:pos="4320"/>
          <w:tab w:val="clear" w:pos="8640"/>
          <w:tab w:val="left" w:pos="-142"/>
        </w:tabs>
        <w:spacing w:line="216" w:lineRule="auto"/>
        <w:ind w:left="-142" w:right="270"/>
        <w:rPr>
          <w:rFonts w:ascii="Arial" w:hAnsi="Arial" w:cs="Arial"/>
          <w:sz w:val="28"/>
          <w:szCs w:val="28"/>
          <w:u w:val="single"/>
        </w:rPr>
      </w:pPr>
      <w:r w:rsidRPr="0030072A">
        <w:rPr>
          <w:rFonts w:ascii="Arial" w:hAnsi="Arial" w:cs="Arial"/>
          <w:b/>
          <w:bCs/>
          <w:sz w:val="22"/>
          <w:szCs w:val="22"/>
        </w:rPr>
        <w:br w:type="column"/>
      </w:r>
      <w:r w:rsidR="00F57EA3" w:rsidRPr="0030072A">
        <w:rPr>
          <w:rFonts w:ascii="Arial" w:hAnsi="Arial" w:cs="Arial"/>
          <w:b/>
          <w:bCs/>
          <w:sz w:val="28"/>
          <w:szCs w:val="28"/>
          <w:u w:val="single"/>
        </w:rPr>
        <w:t>INSTRUCTIONS</w:t>
      </w:r>
      <w:r w:rsidR="003730E2" w:rsidRPr="0030072A">
        <w:rPr>
          <w:rFonts w:ascii="Arial" w:hAnsi="Arial" w:cs="Arial"/>
          <w:b/>
          <w:bCs/>
          <w:sz w:val="28"/>
          <w:szCs w:val="28"/>
          <w:u w:val="single"/>
        </w:rPr>
        <w:t xml:space="preserve"> ÉTAPE PAR ÉTAPE</w:t>
      </w:r>
    </w:p>
    <w:p w14:paraId="169AD292" w14:textId="77777777" w:rsidR="00FF25DF" w:rsidRPr="0030072A" w:rsidRDefault="00FF25DF" w:rsidP="00FF25DF">
      <w:pPr>
        <w:pStyle w:val="Header"/>
        <w:tabs>
          <w:tab w:val="clear" w:pos="4320"/>
          <w:tab w:val="clear" w:pos="8640"/>
          <w:tab w:val="left" w:pos="-142"/>
        </w:tabs>
        <w:spacing w:line="216" w:lineRule="auto"/>
        <w:ind w:left="-142" w:right="-34"/>
        <w:rPr>
          <w:rFonts w:ascii="Arial" w:hAnsi="Arial" w:cs="Arial"/>
          <w:b/>
          <w:bCs/>
          <w:sz w:val="22"/>
          <w:szCs w:val="22"/>
        </w:rPr>
      </w:pPr>
    </w:p>
    <w:p w14:paraId="169AD293" w14:textId="13168E05" w:rsidR="00F57EA3" w:rsidRPr="0030072A" w:rsidRDefault="003730E2" w:rsidP="00FF25DF">
      <w:pPr>
        <w:pStyle w:val="Header"/>
        <w:tabs>
          <w:tab w:val="clear" w:pos="4320"/>
          <w:tab w:val="clear" w:pos="8640"/>
          <w:tab w:val="left" w:pos="142"/>
        </w:tabs>
        <w:spacing w:line="216" w:lineRule="auto"/>
        <w:ind w:left="-142" w:right="-643"/>
        <w:rPr>
          <w:rFonts w:ascii="Arial" w:hAnsi="Arial" w:cs="Arial"/>
          <w:sz w:val="22"/>
          <w:szCs w:val="22"/>
        </w:rPr>
      </w:pPr>
      <w:r w:rsidRPr="0030072A">
        <w:rPr>
          <w:rFonts w:ascii="Arial" w:hAnsi="Arial" w:cs="Arial"/>
          <w:b/>
          <w:sz w:val="28"/>
          <w:szCs w:val="28"/>
        </w:rPr>
        <w:t xml:space="preserve">1 - </w:t>
      </w:r>
      <w:r w:rsidR="00F57EA3" w:rsidRPr="0030072A">
        <w:rPr>
          <w:rFonts w:ascii="Arial" w:hAnsi="Arial" w:cs="Arial"/>
          <w:sz w:val="22"/>
          <w:szCs w:val="22"/>
        </w:rPr>
        <w:t>Avant de commencer la vérification, vous devez d</w:t>
      </w:r>
      <w:r w:rsidR="009C0E28" w:rsidRPr="0030072A">
        <w:rPr>
          <w:rFonts w:ascii="Arial" w:hAnsi="Arial" w:cs="Arial"/>
          <w:sz w:val="22"/>
          <w:szCs w:val="22"/>
        </w:rPr>
        <w:t>emander</w:t>
      </w:r>
      <w:r w:rsidR="00F57EA3" w:rsidRPr="0030072A">
        <w:rPr>
          <w:rFonts w:ascii="Arial" w:hAnsi="Arial" w:cs="Arial"/>
          <w:sz w:val="22"/>
          <w:szCs w:val="22"/>
        </w:rPr>
        <w:t xml:space="preserve"> </w:t>
      </w:r>
      <w:r w:rsidRPr="0030072A">
        <w:rPr>
          <w:rFonts w:ascii="Arial" w:hAnsi="Arial" w:cs="Arial"/>
          <w:sz w:val="22"/>
          <w:szCs w:val="22"/>
        </w:rPr>
        <w:t xml:space="preserve">et recevoir de </w:t>
      </w:r>
      <w:r w:rsidR="00F57EA3" w:rsidRPr="0030072A">
        <w:rPr>
          <w:rFonts w:ascii="Arial" w:hAnsi="Arial" w:cs="Arial"/>
          <w:sz w:val="22"/>
          <w:szCs w:val="22"/>
        </w:rPr>
        <w:t>votre secrétaire-trésorière ou secrétaire-trésorier copie de TOUS les documents</w:t>
      </w:r>
      <w:r w:rsidR="001C0D77" w:rsidRPr="0030072A">
        <w:rPr>
          <w:rFonts w:ascii="Arial" w:hAnsi="Arial" w:cs="Arial"/>
          <w:sz w:val="22"/>
          <w:szCs w:val="22"/>
        </w:rPr>
        <w:t xml:space="preserve"> pertinents</w:t>
      </w:r>
      <w:r w:rsidR="00F57EA3" w:rsidRPr="0030072A">
        <w:rPr>
          <w:rFonts w:ascii="Arial" w:hAnsi="Arial" w:cs="Arial"/>
          <w:sz w:val="22"/>
          <w:szCs w:val="22"/>
        </w:rPr>
        <w:t xml:space="preserve"> énumérés à la page 2.</w:t>
      </w:r>
      <w:r w:rsidR="00D06D0A" w:rsidRPr="0030072A">
        <w:rPr>
          <w:rFonts w:ascii="Arial" w:hAnsi="Arial" w:cs="Arial"/>
          <w:sz w:val="22"/>
          <w:szCs w:val="22"/>
        </w:rPr>
        <w:t xml:space="preserve"> L'examen des livres se déroulera beaucoup plus mieux si les documents sont correctement organisés.</w:t>
      </w:r>
    </w:p>
    <w:p w14:paraId="169AD294" w14:textId="77777777" w:rsidR="00F57EA3" w:rsidRPr="0030072A" w:rsidRDefault="00F57EA3" w:rsidP="00FF25DF">
      <w:pPr>
        <w:pStyle w:val="Header"/>
        <w:tabs>
          <w:tab w:val="clear" w:pos="4320"/>
          <w:tab w:val="clear" w:pos="8640"/>
          <w:tab w:val="left" w:pos="142"/>
        </w:tabs>
        <w:spacing w:line="216" w:lineRule="auto"/>
        <w:ind w:left="-142" w:right="-643"/>
        <w:rPr>
          <w:rFonts w:ascii="Arial" w:hAnsi="Arial" w:cs="Arial"/>
          <w:sz w:val="22"/>
          <w:szCs w:val="22"/>
        </w:rPr>
      </w:pPr>
    </w:p>
    <w:p w14:paraId="169AD295" w14:textId="65FC88BA" w:rsidR="00F57EA3" w:rsidRPr="00F676CE" w:rsidRDefault="00F57EA3" w:rsidP="00FF25DF">
      <w:pPr>
        <w:pStyle w:val="Header"/>
        <w:tabs>
          <w:tab w:val="clear" w:pos="4320"/>
          <w:tab w:val="clear" w:pos="8640"/>
          <w:tab w:val="left" w:pos="142"/>
        </w:tabs>
        <w:spacing w:line="216" w:lineRule="auto"/>
        <w:ind w:left="-142" w:right="-643"/>
        <w:rPr>
          <w:rFonts w:ascii="Arial" w:hAnsi="Arial" w:cs="Arial"/>
          <w:sz w:val="22"/>
          <w:szCs w:val="22"/>
        </w:rPr>
      </w:pPr>
      <w:r w:rsidRPr="0030072A">
        <w:rPr>
          <w:rFonts w:ascii="Arial" w:hAnsi="Arial" w:cs="Arial"/>
          <w:sz w:val="22"/>
          <w:szCs w:val="22"/>
        </w:rPr>
        <w:t xml:space="preserve">Si vous avez </w:t>
      </w:r>
      <w:r w:rsidR="00D06D0A" w:rsidRPr="0030072A">
        <w:rPr>
          <w:rFonts w:ascii="Arial" w:hAnsi="Arial" w:cs="Arial"/>
          <w:sz w:val="22"/>
          <w:szCs w:val="22"/>
        </w:rPr>
        <w:t>de la difficulté</w:t>
      </w:r>
      <w:r w:rsidRPr="0030072A">
        <w:rPr>
          <w:rFonts w:ascii="Arial" w:hAnsi="Arial" w:cs="Arial"/>
          <w:sz w:val="22"/>
          <w:szCs w:val="22"/>
        </w:rPr>
        <w:t xml:space="preserve"> à obtenir la documentation nécessaire, vous devriez demander de l’aide à votre présiden</w:t>
      </w:r>
      <w:r w:rsidR="00D06D0A" w:rsidRPr="0030072A">
        <w:rPr>
          <w:rFonts w:ascii="Arial" w:hAnsi="Arial" w:cs="Arial"/>
          <w:sz w:val="22"/>
          <w:szCs w:val="22"/>
        </w:rPr>
        <w:t xml:space="preserve">te ou </w:t>
      </w:r>
      <w:r w:rsidR="00D06D0A" w:rsidRPr="00F676CE">
        <w:rPr>
          <w:rFonts w:ascii="Arial" w:hAnsi="Arial" w:cs="Arial"/>
          <w:sz w:val="22"/>
          <w:szCs w:val="22"/>
        </w:rPr>
        <w:t>président</w:t>
      </w:r>
      <w:r w:rsidRPr="00F676CE">
        <w:rPr>
          <w:rFonts w:ascii="Arial" w:hAnsi="Arial" w:cs="Arial"/>
          <w:sz w:val="22"/>
          <w:szCs w:val="22"/>
        </w:rPr>
        <w:t>.</w:t>
      </w:r>
      <w:r w:rsidR="00D06D0A" w:rsidRPr="00F676CE">
        <w:rPr>
          <w:rFonts w:ascii="Arial" w:hAnsi="Arial" w:cs="Arial"/>
          <w:sz w:val="22"/>
          <w:szCs w:val="22"/>
        </w:rPr>
        <w:t xml:space="preserve"> S</w:t>
      </w:r>
      <w:r w:rsidR="003236C8" w:rsidRPr="00F676CE">
        <w:rPr>
          <w:rFonts w:ascii="Arial" w:hAnsi="Arial" w:cs="Arial"/>
          <w:sz w:val="22"/>
          <w:szCs w:val="22"/>
        </w:rPr>
        <w:t xml:space="preserve">i </w:t>
      </w:r>
      <w:r w:rsidR="00D06D0A" w:rsidRPr="00F676CE">
        <w:rPr>
          <w:rFonts w:ascii="Arial" w:hAnsi="Arial" w:cs="Arial"/>
          <w:sz w:val="22"/>
          <w:szCs w:val="22"/>
        </w:rPr>
        <w:t>elle</w:t>
      </w:r>
      <w:r w:rsidRPr="00F676CE">
        <w:rPr>
          <w:rFonts w:ascii="Arial" w:hAnsi="Arial" w:cs="Arial"/>
          <w:sz w:val="22"/>
          <w:szCs w:val="22"/>
        </w:rPr>
        <w:t xml:space="preserve"> </w:t>
      </w:r>
      <w:r w:rsidR="003236C8" w:rsidRPr="00F676CE">
        <w:rPr>
          <w:rFonts w:ascii="Arial" w:hAnsi="Arial" w:cs="Arial"/>
          <w:sz w:val="22"/>
          <w:szCs w:val="22"/>
        </w:rPr>
        <w:t xml:space="preserve">ou il </w:t>
      </w:r>
      <w:r w:rsidRPr="00F676CE">
        <w:rPr>
          <w:rFonts w:ascii="Arial" w:hAnsi="Arial" w:cs="Arial"/>
          <w:sz w:val="22"/>
          <w:szCs w:val="22"/>
        </w:rPr>
        <w:t xml:space="preserve">ne peut pas vous aider, </w:t>
      </w:r>
      <w:r w:rsidR="00601D23" w:rsidRPr="00F676CE">
        <w:rPr>
          <w:rFonts w:ascii="Arial" w:hAnsi="Arial" w:cs="Arial"/>
          <w:sz w:val="22"/>
          <w:szCs w:val="22"/>
        </w:rPr>
        <w:t>demandez</w:t>
      </w:r>
      <w:r w:rsidRPr="00F676CE">
        <w:rPr>
          <w:rFonts w:ascii="Arial" w:hAnsi="Arial" w:cs="Arial"/>
          <w:sz w:val="22"/>
          <w:szCs w:val="22"/>
        </w:rPr>
        <w:t xml:space="preserve"> l’aide </w:t>
      </w:r>
      <w:r w:rsidR="00601D23" w:rsidRPr="00F676CE">
        <w:rPr>
          <w:rFonts w:ascii="Arial" w:hAnsi="Arial" w:cs="Arial"/>
          <w:sz w:val="22"/>
          <w:szCs w:val="22"/>
        </w:rPr>
        <w:t>de</w:t>
      </w:r>
      <w:r w:rsidRPr="00F676CE">
        <w:rPr>
          <w:rFonts w:ascii="Arial" w:hAnsi="Arial" w:cs="Arial"/>
          <w:sz w:val="22"/>
          <w:szCs w:val="22"/>
        </w:rPr>
        <w:t xml:space="preserve"> votre </w:t>
      </w:r>
      <w:r w:rsidR="00C32851">
        <w:rPr>
          <w:rFonts w:ascii="Arial" w:hAnsi="Arial" w:cs="Arial"/>
          <w:sz w:val="22"/>
          <w:szCs w:val="22"/>
        </w:rPr>
        <w:t xml:space="preserve">personne </w:t>
      </w:r>
      <w:r w:rsidRPr="00F676CE">
        <w:rPr>
          <w:rFonts w:ascii="Arial" w:hAnsi="Arial" w:cs="Arial"/>
          <w:sz w:val="22"/>
          <w:szCs w:val="22"/>
        </w:rPr>
        <w:t>conseillère syndical</w:t>
      </w:r>
      <w:r w:rsidR="00C32851">
        <w:rPr>
          <w:rFonts w:ascii="Arial" w:hAnsi="Arial" w:cs="Arial"/>
          <w:sz w:val="22"/>
          <w:szCs w:val="22"/>
        </w:rPr>
        <w:t>e</w:t>
      </w:r>
      <w:r w:rsidRPr="00F676CE">
        <w:rPr>
          <w:rFonts w:ascii="Arial" w:hAnsi="Arial" w:cs="Arial"/>
          <w:sz w:val="22"/>
          <w:szCs w:val="22"/>
        </w:rPr>
        <w:t xml:space="preserve"> du</w:t>
      </w:r>
      <w:r w:rsidR="003236C8" w:rsidRPr="00F676CE">
        <w:rPr>
          <w:rFonts w:ascii="Arial" w:hAnsi="Arial" w:cs="Arial"/>
          <w:sz w:val="22"/>
          <w:szCs w:val="22"/>
        </w:rPr>
        <w:t> </w:t>
      </w:r>
      <w:r w:rsidRPr="00F676CE">
        <w:rPr>
          <w:rFonts w:ascii="Arial" w:hAnsi="Arial" w:cs="Arial"/>
          <w:sz w:val="22"/>
          <w:szCs w:val="22"/>
        </w:rPr>
        <w:t>SCFP</w:t>
      </w:r>
      <w:r w:rsidR="009F4659" w:rsidRPr="00F676CE">
        <w:rPr>
          <w:rFonts w:ascii="Arial" w:hAnsi="Arial" w:cs="Arial"/>
          <w:sz w:val="22"/>
          <w:szCs w:val="22"/>
        </w:rPr>
        <w:t xml:space="preserve"> national</w:t>
      </w:r>
      <w:r w:rsidRPr="00F676CE">
        <w:rPr>
          <w:rFonts w:ascii="Arial" w:hAnsi="Arial" w:cs="Arial"/>
          <w:sz w:val="22"/>
          <w:szCs w:val="22"/>
        </w:rPr>
        <w:t>.</w:t>
      </w:r>
    </w:p>
    <w:p w14:paraId="169AD296" w14:textId="77777777" w:rsidR="00F57EA3" w:rsidRPr="00F676CE" w:rsidRDefault="00F57EA3" w:rsidP="00FF25DF">
      <w:pPr>
        <w:pStyle w:val="Header"/>
        <w:tabs>
          <w:tab w:val="clear" w:pos="4320"/>
          <w:tab w:val="clear" w:pos="8640"/>
          <w:tab w:val="left" w:pos="142"/>
        </w:tabs>
        <w:spacing w:line="216" w:lineRule="auto"/>
        <w:ind w:left="-142" w:right="-643"/>
        <w:rPr>
          <w:rFonts w:ascii="Arial" w:hAnsi="Arial" w:cs="Arial"/>
          <w:b/>
          <w:sz w:val="22"/>
          <w:szCs w:val="22"/>
        </w:rPr>
      </w:pPr>
    </w:p>
    <w:p w14:paraId="169AD299" w14:textId="0F00326F" w:rsidR="00F57EA3" w:rsidRPr="00F676CE" w:rsidRDefault="00B617B8" w:rsidP="00725379">
      <w:pPr>
        <w:pStyle w:val="Header"/>
        <w:tabs>
          <w:tab w:val="clear" w:pos="4320"/>
          <w:tab w:val="clear" w:pos="8640"/>
          <w:tab w:val="left" w:pos="142"/>
        </w:tabs>
        <w:spacing w:line="216" w:lineRule="auto"/>
        <w:ind w:left="-142" w:right="-643"/>
        <w:rPr>
          <w:rFonts w:ascii="Arial" w:hAnsi="Arial" w:cs="Arial"/>
          <w:sz w:val="22"/>
          <w:szCs w:val="22"/>
        </w:rPr>
      </w:pPr>
      <w:r w:rsidRPr="00F676CE">
        <w:rPr>
          <w:rFonts w:ascii="Arial" w:hAnsi="Arial" w:cs="Arial"/>
          <w:b/>
          <w:sz w:val="28"/>
          <w:szCs w:val="28"/>
        </w:rPr>
        <w:t xml:space="preserve">2 - </w:t>
      </w:r>
      <w:r w:rsidR="00F57EA3" w:rsidRPr="00F676CE">
        <w:rPr>
          <w:rFonts w:ascii="Arial" w:hAnsi="Arial" w:cs="Arial"/>
          <w:sz w:val="22"/>
          <w:szCs w:val="22"/>
        </w:rPr>
        <w:t xml:space="preserve">Une fois que votre secrétaire-trésorière ou secrétaire-trésorier vous aura remis les documents, </w:t>
      </w:r>
      <w:r w:rsidR="00983190" w:rsidRPr="00F676CE">
        <w:rPr>
          <w:rFonts w:ascii="Arial" w:hAnsi="Arial" w:cs="Arial"/>
          <w:sz w:val="22"/>
          <w:szCs w:val="22"/>
        </w:rPr>
        <w:t xml:space="preserve">examinez et comparez les dépôts, </w:t>
      </w:r>
      <w:r w:rsidR="00984B06" w:rsidRPr="00F676CE">
        <w:rPr>
          <w:rFonts w:ascii="Arial" w:hAnsi="Arial" w:cs="Arial"/>
          <w:sz w:val="22"/>
          <w:szCs w:val="22"/>
        </w:rPr>
        <w:t xml:space="preserve">demandes de remboursement et reçus, règlements, procès-verbaux, relevés bancaires, chèques </w:t>
      </w:r>
      <w:r w:rsidR="000F7D59" w:rsidRPr="00F676CE">
        <w:rPr>
          <w:rFonts w:ascii="Arial" w:hAnsi="Arial" w:cs="Arial"/>
          <w:sz w:val="22"/>
          <w:szCs w:val="22"/>
        </w:rPr>
        <w:br/>
      </w:r>
      <w:r w:rsidR="00787D12" w:rsidRPr="00F676CE">
        <w:rPr>
          <w:rFonts w:ascii="Arial" w:hAnsi="Arial" w:cs="Arial"/>
          <w:sz w:val="22"/>
          <w:szCs w:val="22"/>
        </w:rPr>
        <w:t xml:space="preserve">(y compris les chèques annulés) et tout autre document accompagnant les grands livres mensuels </w:t>
      </w:r>
      <w:r w:rsidR="00D6681F" w:rsidRPr="00F676CE">
        <w:rPr>
          <w:rFonts w:ascii="Arial" w:hAnsi="Arial" w:cs="Arial"/>
          <w:sz w:val="22"/>
          <w:szCs w:val="22"/>
        </w:rPr>
        <w:t>remis</w:t>
      </w:r>
      <w:r w:rsidR="00725379" w:rsidRPr="00F676CE">
        <w:rPr>
          <w:rFonts w:ascii="Arial" w:hAnsi="Arial" w:cs="Arial"/>
          <w:sz w:val="22"/>
          <w:szCs w:val="22"/>
        </w:rPr>
        <w:t xml:space="preserve">. </w:t>
      </w:r>
      <w:r w:rsidR="00D6681F" w:rsidRPr="00F676CE">
        <w:rPr>
          <w:rFonts w:ascii="Arial" w:hAnsi="Arial" w:cs="Arial"/>
          <w:sz w:val="22"/>
          <w:szCs w:val="22"/>
        </w:rPr>
        <w:t>P</w:t>
      </w:r>
      <w:r w:rsidR="00B915C2" w:rsidRPr="00F676CE">
        <w:rPr>
          <w:rFonts w:ascii="Arial" w:hAnsi="Arial" w:cs="Arial"/>
          <w:sz w:val="22"/>
          <w:szCs w:val="22"/>
        </w:rPr>
        <w:t>end</w:t>
      </w:r>
      <w:r w:rsidR="00D6681F" w:rsidRPr="00F676CE">
        <w:rPr>
          <w:rFonts w:ascii="Arial" w:hAnsi="Arial" w:cs="Arial"/>
          <w:sz w:val="22"/>
          <w:szCs w:val="22"/>
        </w:rPr>
        <w:t>ant cette</w:t>
      </w:r>
      <w:r w:rsidR="00725379" w:rsidRPr="00F676CE">
        <w:rPr>
          <w:rFonts w:ascii="Arial" w:hAnsi="Arial" w:cs="Arial"/>
          <w:sz w:val="22"/>
          <w:szCs w:val="22"/>
        </w:rPr>
        <w:t xml:space="preserve"> compar</w:t>
      </w:r>
      <w:r w:rsidR="00D6681F" w:rsidRPr="00F676CE">
        <w:rPr>
          <w:rFonts w:ascii="Arial" w:hAnsi="Arial" w:cs="Arial"/>
          <w:sz w:val="22"/>
          <w:szCs w:val="22"/>
        </w:rPr>
        <w:t>a</w:t>
      </w:r>
      <w:r w:rsidR="00725379" w:rsidRPr="00F676CE">
        <w:rPr>
          <w:rFonts w:ascii="Arial" w:hAnsi="Arial" w:cs="Arial"/>
          <w:sz w:val="22"/>
          <w:szCs w:val="22"/>
        </w:rPr>
        <w:t xml:space="preserve">ison, </w:t>
      </w:r>
      <w:r w:rsidR="00D6681F" w:rsidRPr="00F676CE">
        <w:rPr>
          <w:rFonts w:ascii="Arial" w:hAnsi="Arial" w:cs="Arial"/>
          <w:sz w:val="22"/>
          <w:szCs w:val="22"/>
        </w:rPr>
        <w:t>les syndics doivent noter tout écart ou transaction inexplicable à des fins de suivi</w:t>
      </w:r>
      <w:r w:rsidR="003730E2" w:rsidRPr="00F676CE">
        <w:rPr>
          <w:rFonts w:ascii="Arial" w:hAnsi="Arial" w:cs="Arial"/>
          <w:iCs/>
          <w:sz w:val="22"/>
          <w:szCs w:val="22"/>
        </w:rPr>
        <w:t>.</w:t>
      </w:r>
    </w:p>
    <w:p w14:paraId="169AD29A" w14:textId="77777777" w:rsidR="00B617B8" w:rsidRPr="00F676CE" w:rsidRDefault="00B617B8" w:rsidP="00FF25DF">
      <w:pPr>
        <w:pStyle w:val="Header"/>
        <w:tabs>
          <w:tab w:val="clear" w:pos="4320"/>
          <w:tab w:val="clear" w:pos="8640"/>
          <w:tab w:val="left" w:pos="142"/>
          <w:tab w:val="left" w:pos="2160"/>
          <w:tab w:val="right" w:pos="2520"/>
          <w:tab w:val="left" w:pos="5040"/>
        </w:tabs>
        <w:spacing w:line="216" w:lineRule="auto"/>
        <w:ind w:left="-142" w:right="-359"/>
        <w:rPr>
          <w:rFonts w:ascii="Arial" w:hAnsi="Arial" w:cs="Arial"/>
          <w:sz w:val="22"/>
          <w:szCs w:val="22"/>
        </w:rPr>
      </w:pPr>
    </w:p>
    <w:p w14:paraId="169AD29B" w14:textId="3ECFAF8A" w:rsidR="00F57EA3" w:rsidRPr="00F676CE" w:rsidRDefault="00725379" w:rsidP="00FF25DF">
      <w:pPr>
        <w:pStyle w:val="Header"/>
        <w:tabs>
          <w:tab w:val="clear" w:pos="4320"/>
          <w:tab w:val="clear" w:pos="8640"/>
          <w:tab w:val="left" w:pos="142"/>
          <w:tab w:val="left" w:pos="2160"/>
          <w:tab w:val="right" w:pos="2520"/>
          <w:tab w:val="left" w:pos="5040"/>
        </w:tabs>
        <w:spacing w:line="216" w:lineRule="auto"/>
        <w:ind w:left="-142" w:right="-359"/>
        <w:rPr>
          <w:rFonts w:ascii="Arial" w:hAnsi="Arial" w:cs="Arial"/>
          <w:sz w:val="22"/>
          <w:szCs w:val="22"/>
        </w:rPr>
      </w:pPr>
      <w:r w:rsidRPr="00F676CE">
        <w:rPr>
          <w:rFonts w:ascii="Arial" w:hAnsi="Arial" w:cs="Arial"/>
          <w:b/>
          <w:sz w:val="28"/>
          <w:szCs w:val="28"/>
        </w:rPr>
        <w:t>3</w:t>
      </w:r>
      <w:r w:rsidR="00B617B8" w:rsidRPr="00F676CE">
        <w:rPr>
          <w:rFonts w:ascii="Arial" w:hAnsi="Arial" w:cs="Arial"/>
          <w:b/>
          <w:sz w:val="28"/>
          <w:szCs w:val="28"/>
        </w:rPr>
        <w:t xml:space="preserve"> - </w:t>
      </w:r>
      <w:r w:rsidR="00754D69" w:rsidRPr="00F676CE">
        <w:rPr>
          <w:rFonts w:ascii="Arial" w:hAnsi="Arial" w:cs="Arial"/>
          <w:sz w:val="22"/>
          <w:szCs w:val="22"/>
        </w:rPr>
        <w:t xml:space="preserve">Les </w:t>
      </w:r>
      <w:r w:rsidR="00754D69" w:rsidRPr="00F676CE">
        <w:rPr>
          <w:rFonts w:ascii="Arial" w:hAnsi="Arial" w:cs="Arial"/>
          <w:b/>
          <w:bCs/>
          <w:sz w:val="22"/>
          <w:szCs w:val="22"/>
        </w:rPr>
        <w:t>trois</w:t>
      </w:r>
      <w:r w:rsidR="00754D69" w:rsidRPr="00F676CE">
        <w:rPr>
          <w:rFonts w:ascii="Arial" w:hAnsi="Arial" w:cs="Arial"/>
          <w:sz w:val="22"/>
          <w:szCs w:val="22"/>
        </w:rPr>
        <w:t xml:space="preserve"> syndics devraient </w:t>
      </w:r>
      <w:r w:rsidR="00C65744" w:rsidRPr="00F676CE">
        <w:rPr>
          <w:rFonts w:ascii="Arial" w:hAnsi="Arial" w:cs="Arial"/>
          <w:sz w:val="22"/>
          <w:szCs w:val="22"/>
        </w:rPr>
        <w:t>remplir</w:t>
      </w:r>
      <w:r w:rsidR="00754D69" w:rsidRPr="00F676CE">
        <w:rPr>
          <w:rFonts w:ascii="Arial" w:hAnsi="Arial" w:cs="Arial"/>
          <w:sz w:val="22"/>
          <w:szCs w:val="22"/>
        </w:rPr>
        <w:t xml:space="preserve"> ce document ensemble. </w:t>
      </w:r>
      <w:r w:rsidR="00F57EA3" w:rsidRPr="00F676CE">
        <w:rPr>
          <w:rFonts w:ascii="Arial" w:hAnsi="Arial" w:cs="Arial"/>
          <w:sz w:val="22"/>
          <w:szCs w:val="22"/>
        </w:rPr>
        <w:t xml:space="preserve">Au début de chaque partie se trouve une liste d’instructions. Avant de commencer </w:t>
      </w:r>
      <w:r w:rsidR="00754D69" w:rsidRPr="00F676CE">
        <w:rPr>
          <w:rFonts w:ascii="Arial" w:hAnsi="Arial" w:cs="Arial"/>
          <w:sz w:val="22"/>
          <w:szCs w:val="22"/>
        </w:rPr>
        <w:t>chaque</w:t>
      </w:r>
      <w:r w:rsidR="00F57EA3" w:rsidRPr="00F676CE">
        <w:rPr>
          <w:rFonts w:ascii="Arial" w:hAnsi="Arial" w:cs="Arial"/>
          <w:sz w:val="22"/>
          <w:szCs w:val="22"/>
        </w:rPr>
        <w:t xml:space="preserve"> partie, assurez-vous de lire et de bien suivre les instructions.</w:t>
      </w:r>
    </w:p>
    <w:p w14:paraId="169AD29C" w14:textId="77777777" w:rsidR="00F57EA3" w:rsidRPr="00F676CE" w:rsidRDefault="00F57EA3" w:rsidP="00FF25DF">
      <w:pPr>
        <w:pStyle w:val="Header"/>
        <w:tabs>
          <w:tab w:val="clear" w:pos="4320"/>
          <w:tab w:val="clear" w:pos="8640"/>
          <w:tab w:val="left" w:pos="142"/>
          <w:tab w:val="left" w:pos="2160"/>
          <w:tab w:val="right" w:pos="2520"/>
          <w:tab w:val="left" w:pos="5040"/>
        </w:tabs>
        <w:spacing w:line="216" w:lineRule="auto"/>
        <w:ind w:left="-142" w:right="-359"/>
        <w:rPr>
          <w:rFonts w:ascii="Arial" w:hAnsi="Arial" w:cs="Arial"/>
          <w:sz w:val="22"/>
          <w:szCs w:val="22"/>
        </w:rPr>
      </w:pPr>
    </w:p>
    <w:p w14:paraId="169AD29D" w14:textId="7F9F1F58" w:rsidR="00F57EA3" w:rsidRPr="00F676CE" w:rsidRDefault="00725379" w:rsidP="00055947">
      <w:pPr>
        <w:pStyle w:val="Header"/>
        <w:tabs>
          <w:tab w:val="clear" w:pos="4320"/>
          <w:tab w:val="clear" w:pos="8640"/>
          <w:tab w:val="left" w:pos="142"/>
          <w:tab w:val="left" w:pos="2160"/>
          <w:tab w:val="right" w:pos="2520"/>
          <w:tab w:val="left" w:pos="5040"/>
        </w:tabs>
        <w:spacing w:line="216" w:lineRule="auto"/>
        <w:ind w:left="-142" w:right="-359"/>
        <w:rPr>
          <w:rFonts w:ascii="Arial" w:hAnsi="Arial" w:cs="Arial"/>
          <w:sz w:val="22"/>
          <w:szCs w:val="22"/>
        </w:rPr>
      </w:pPr>
      <w:r w:rsidRPr="00F676CE">
        <w:rPr>
          <w:rFonts w:ascii="Arial" w:hAnsi="Arial" w:cs="Arial"/>
          <w:b/>
          <w:sz w:val="28"/>
          <w:szCs w:val="28"/>
        </w:rPr>
        <w:t>4</w:t>
      </w:r>
      <w:r w:rsidR="00B617B8" w:rsidRPr="00F676CE">
        <w:rPr>
          <w:rFonts w:ascii="Arial" w:hAnsi="Arial" w:cs="Arial"/>
          <w:b/>
          <w:sz w:val="28"/>
          <w:szCs w:val="28"/>
        </w:rPr>
        <w:t xml:space="preserve"> - </w:t>
      </w:r>
      <w:r w:rsidR="00F57EA3" w:rsidRPr="00F676CE">
        <w:rPr>
          <w:rFonts w:ascii="Arial" w:hAnsi="Arial" w:cs="Arial"/>
          <w:sz w:val="22"/>
          <w:szCs w:val="22"/>
        </w:rPr>
        <w:t xml:space="preserve">Une fois que vous aurez </w:t>
      </w:r>
      <w:r w:rsidR="00C65744" w:rsidRPr="00F676CE">
        <w:rPr>
          <w:rFonts w:ascii="Arial" w:hAnsi="Arial" w:cs="Arial"/>
          <w:sz w:val="22"/>
          <w:szCs w:val="22"/>
        </w:rPr>
        <w:t>termin</w:t>
      </w:r>
      <w:r w:rsidR="00F57EA3" w:rsidRPr="00F676CE">
        <w:rPr>
          <w:rFonts w:ascii="Arial" w:hAnsi="Arial" w:cs="Arial"/>
          <w:sz w:val="22"/>
          <w:szCs w:val="22"/>
        </w:rPr>
        <w:t xml:space="preserve">é toutes les </w:t>
      </w:r>
      <w:r w:rsidR="00F57EA3" w:rsidRPr="00F676CE">
        <w:rPr>
          <w:rFonts w:ascii="Arial" w:hAnsi="Arial" w:cs="Arial"/>
          <w:iCs/>
          <w:sz w:val="22"/>
          <w:szCs w:val="22"/>
        </w:rPr>
        <w:t>s</w:t>
      </w:r>
      <w:r w:rsidR="00E07B1E" w:rsidRPr="00F676CE">
        <w:rPr>
          <w:rFonts w:ascii="Arial" w:hAnsi="Arial" w:cs="Arial"/>
          <w:iCs/>
          <w:sz w:val="22"/>
          <w:szCs w:val="22"/>
        </w:rPr>
        <w:t>ix</w:t>
      </w:r>
      <w:r w:rsidR="00F57EA3" w:rsidRPr="00F676CE">
        <w:rPr>
          <w:rFonts w:ascii="Arial" w:hAnsi="Arial" w:cs="Arial"/>
          <w:iCs/>
          <w:sz w:val="22"/>
          <w:szCs w:val="22"/>
        </w:rPr>
        <w:t xml:space="preserve"> parties</w:t>
      </w:r>
      <w:r w:rsidR="00F57EA3" w:rsidRPr="00F676CE">
        <w:rPr>
          <w:rFonts w:ascii="Arial" w:hAnsi="Arial" w:cs="Arial"/>
          <w:sz w:val="22"/>
          <w:szCs w:val="22"/>
        </w:rPr>
        <w:t xml:space="preserve"> de la vérification et que vous aurez not</w:t>
      </w:r>
      <w:r w:rsidR="009C0E28" w:rsidRPr="00F676CE">
        <w:rPr>
          <w:rFonts w:ascii="Arial" w:hAnsi="Arial" w:cs="Arial"/>
          <w:sz w:val="22"/>
          <w:szCs w:val="22"/>
        </w:rPr>
        <w:t>é</w:t>
      </w:r>
      <w:r w:rsidR="00F57EA3" w:rsidRPr="00F676CE">
        <w:rPr>
          <w:rFonts w:ascii="Arial" w:hAnsi="Arial" w:cs="Arial"/>
          <w:sz w:val="22"/>
          <w:szCs w:val="22"/>
        </w:rPr>
        <w:t xml:space="preserve"> toutes vos recommandations, veuillez envoyer </w:t>
      </w:r>
      <w:r w:rsidR="00754D69" w:rsidRPr="00F676CE">
        <w:rPr>
          <w:rFonts w:ascii="Arial" w:hAnsi="Arial" w:cs="Arial"/>
          <w:sz w:val="22"/>
          <w:szCs w:val="22"/>
        </w:rPr>
        <w:t xml:space="preserve">un exemplaire original de ces documents au </w:t>
      </w:r>
      <w:r w:rsidR="00F57EA3" w:rsidRPr="00F676CE">
        <w:rPr>
          <w:rFonts w:ascii="Arial" w:hAnsi="Arial" w:cs="Arial"/>
          <w:sz w:val="22"/>
          <w:szCs w:val="22"/>
        </w:rPr>
        <w:t>SCFP national</w:t>
      </w:r>
      <w:r w:rsidR="00354419" w:rsidRPr="00F676CE">
        <w:rPr>
          <w:rFonts w:ascii="Arial" w:hAnsi="Arial" w:cs="Arial"/>
          <w:sz w:val="22"/>
          <w:szCs w:val="22"/>
        </w:rPr>
        <w:t xml:space="preserve"> et </w:t>
      </w:r>
      <w:r w:rsidR="00754D69" w:rsidRPr="00F676CE">
        <w:rPr>
          <w:rFonts w:ascii="Arial" w:hAnsi="Arial" w:cs="Arial"/>
          <w:sz w:val="22"/>
          <w:szCs w:val="22"/>
        </w:rPr>
        <w:t xml:space="preserve">une copie </w:t>
      </w:r>
      <w:r w:rsidR="00E30915" w:rsidRPr="00F676CE">
        <w:rPr>
          <w:rFonts w:ascii="Arial" w:hAnsi="Arial" w:cs="Arial"/>
          <w:sz w:val="22"/>
          <w:szCs w:val="22"/>
        </w:rPr>
        <w:t xml:space="preserve">au </w:t>
      </w:r>
      <w:r w:rsidR="00354419" w:rsidRPr="00F676CE">
        <w:rPr>
          <w:rFonts w:ascii="Arial" w:hAnsi="Arial" w:cs="Arial"/>
          <w:sz w:val="22"/>
          <w:szCs w:val="22"/>
        </w:rPr>
        <w:t>conseiller</w:t>
      </w:r>
      <w:r w:rsidR="00E30915" w:rsidRPr="00F676CE">
        <w:rPr>
          <w:rFonts w:ascii="Arial" w:hAnsi="Arial" w:cs="Arial"/>
          <w:sz w:val="22"/>
          <w:szCs w:val="22"/>
        </w:rPr>
        <w:t xml:space="preserve"> syndical</w:t>
      </w:r>
      <w:r w:rsidR="00354419" w:rsidRPr="00F676CE">
        <w:rPr>
          <w:rFonts w:ascii="Arial" w:hAnsi="Arial" w:cs="Arial"/>
          <w:sz w:val="22"/>
          <w:szCs w:val="22"/>
        </w:rPr>
        <w:t xml:space="preserve"> </w:t>
      </w:r>
      <w:r w:rsidR="00E30915" w:rsidRPr="00F676CE">
        <w:rPr>
          <w:rFonts w:ascii="Arial" w:hAnsi="Arial" w:cs="Arial"/>
          <w:sz w:val="22"/>
          <w:szCs w:val="22"/>
        </w:rPr>
        <w:t xml:space="preserve">affecté </w:t>
      </w:r>
      <w:r w:rsidR="00C65744" w:rsidRPr="00F676CE">
        <w:rPr>
          <w:rFonts w:ascii="Arial" w:hAnsi="Arial" w:cs="Arial"/>
          <w:sz w:val="22"/>
          <w:szCs w:val="22"/>
        </w:rPr>
        <w:t xml:space="preserve">à votre section locale </w:t>
      </w:r>
      <w:r w:rsidR="00F57EA3" w:rsidRPr="00F676CE">
        <w:rPr>
          <w:rFonts w:ascii="Arial" w:hAnsi="Arial" w:cs="Arial"/>
          <w:sz w:val="22"/>
          <w:szCs w:val="22"/>
        </w:rPr>
        <w:t>:</w:t>
      </w:r>
    </w:p>
    <w:p w14:paraId="169AD29E" w14:textId="77777777" w:rsidR="00FF25DF" w:rsidRPr="00F676CE" w:rsidRDefault="00FF25DF" w:rsidP="00055947">
      <w:pPr>
        <w:pStyle w:val="Header"/>
        <w:tabs>
          <w:tab w:val="clear" w:pos="4320"/>
          <w:tab w:val="clear" w:pos="8640"/>
          <w:tab w:val="left" w:pos="142"/>
          <w:tab w:val="left" w:pos="2160"/>
          <w:tab w:val="right" w:pos="2520"/>
          <w:tab w:val="left" w:pos="5040"/>
        </w:tabs>
        <w:spacing w:line="216" w:lineRule="auto"/>
        <w:ind w:left="-142" w:right="-359"/>
        <w:rPr>
          <w:rFonts w:ascii="Arial" w:hAnsi="Arial" w:cs="Arial"/>
          <w:sz w:val="22"/>
          <w:szCs w:val="22"/>
        </w:rPr>
      </w:pPr>
    </w:p>
    <w:p w14:paraId="169AD29F" w14:textId="4755308E" w:rsidR="00F57EA3" w:rsidRPr="00F676CE" w:rsidRDefault="003236C8" w:rsidP="00055947">
      <w:pPr>
        <w:pStyle w:val="Header"/>
        <w:numPr>
          <w:ilvl w:val="0"/>
          <w:numId w:val="1"/>
        </w:numPr>
        <w:tabs>
          <w:tab w:val="clear" w:pos="360"/>
          <w:tab w:val="clear" w:pos="4320"/>
          <w:tab w:val="clear" w:pos="8640"/>
          <w:tab w:val="num" w:pos="-840"/>
          <w:tab w:val="left" w:pos="284"/>
          <w:tab w:val="left" w:pos="2160"/>
          <w:tab w:val="right" w:pos="2520"/>
          <w:tab w:val="left" w:pos="5040"/>
        </w:tabs>
        <w:spacing w:line="216" w:lineRule="auto"/>
        <w:ind w:left="-142" w:right="-359" w:firstLine="0"/>
        <w:rPr>
          <w:rFonts w:ascii="Arial" w:hAnsi="Arial" w:cs="Arial"/>
          <w:sz w:val="22"/>
          <w:szCs w:val="22"/>
        </w:rPr>
      </w:pPr>
      <w:r w:rsidRPr="00F676CE">
        <w:rPr>
          <w:rFonts w:ascii="Arial" w:hAnsi="Arial" w:cs="Arial"/>
          <w:sz w:val="22"/>
          <w:szCs w:val="22"/>
        </w:rPr>
        <w:t>cette</w:t>
      </w:r>
      <w:r w:rsidR="008047F8" w:rsidRPr="00F676CE">
        <w:rPr>
          <w:rFonts w:ascii="Arial" w:hAnsi="Arial" w:cs="Arial"/>
          <w:sz w:val="22"/>
          <w:szCs w:val="22"/>
        </w:rPr>
        <w:t xml:space="preserve"> liste de contrôle</w:t>
      </w:r>
      <w:r w:rsidR="009C0E28" w:rsidRPr="00F676CE">
        <w:rPr>
          <w:rFonts w:ascii="Arial" w:hAnsi="Arial" w:cs="Arial"/>
          <w:sz w:val="22"/>
          <w:szCs w:val="22"/>
        </w:rPr>
        <w:t>;</w:t>
      </w:r>
    </w:p>
    <w:p w14:paraId="169AD2A0" w14:textId="77777777" w:rsidR="008047F8" w:rsidRPr="00F676CE" w:rsidRDefault="008047F8" w:rsidP="008047F8">
      <w:pPr>
        <w:pStyle w:val="Header"/>
        <w:tabs>
          <w:tab w:val="clear" w:pos="4320"/>
          <w:tab w:val="clear" w:pos="8640"/>
          <w:tab w:val="left" w:pos="284"/>
          <w:tab w:val="left" w:pos="2160"/>
          <w:tab w:val="right" w:pos="2520"/>
          <w:tab w:val="left" w:pos="5040"/>
        </w:tabs>
        <w:spacing w:line="216" w:lineRule="auto"/>
        <w:ind w:left="-142" w:right="-359"/>
        <w:rPr>
          <w:rFonts w:ascii="Arial" w:hAnsi="Arial" w:cs="Arial"/>
          <w:sz w:val="22"/>
          <w:szCs w:val="22"/>
        </w:rPr>
      </w:pPr>
    </w:p>
    <w:p w14:paraId="169AD2A1" w14:textId="0F60C880" w:rsidR="00F57EA3" w:rsidRPr="00F676CE" w:rsidRDefault="003236C8" w:rsidP="008047F8">
      <w:pPr>
        <w:pStyle w:val="Header"/>
        <w:numPr>
          <w:ilvl w:val="0"/>
          <w:numId w:val="1"/>
        </w:numPr>
        <w:tabs>
          <w:tab w:val="clear" w:pos="360"/>
          <w:tab w:val="clear" w:pos="4320"/>
          <w:tab w:val="clear" w:pos="8640"/>
          <w:tab w:val="left" w:pos="284"/>
          <w:tab w:val="left" w:pos="2160"/>
          <w:tab w:val="right" w:pos="2520"/>
          <w:tab w:val="left" w:pos="5040"/>
        </w:tabs>
        <w:spacing w:line="216" w:lineRule="auto"/>
        <w:ind w:left="284" w:right="-785" w:hanging="426"/>
        <w:rPr>
          <w:rFonts w:ascii="Arial" w:hAnsi="Arial" w:cs="Arial"/>
          <w:sz w:val="22"/>
          <w:szCs w:val="22"/>
        </w:rPr>
      </w:pPr>
      <w:r w:rsidRPr="00F676CE">
        <w:rPr>
          <w:rFonts w:ascii="Arial" w:hAnsi="Arial" w:cs="Arial"/>
          <w:sz w:val="22"/>
          <w:szCs w:val="22"/>
        </w:rPr>
        <w:t>le</w:t>
      </w:r>
      <w:r w:rsidR="00F57EA3" w:rsidRPr="00F676CE">
        <w:rPr>
          <w:rFonts w:ascii="Arial" w:hAnsi="Arial" w:cs="Arial"/>
          <w:sz w:val="22"/>
          <w:szCs w:val="22"/>
        </w:rPr>
        <w:t xml:space="preserve"> </w:t>
      </w:r>
      <w:r w:rsidR="008047F8" w:rsidRPr="00F676CE">
        <w:rPr>
          <w:rFonts w:ascii="Arial" w:hAnsi="Arial" w:cs="Arial"/>
          <w:sz w:val="22"/>
          <w:szCs w:val="22"/>
        </w:rPr>
        <w:t>r</w:t>
      </w:r>
      <w:r w:rsidR="00F57EA3" w:rsidRPr="00F676CE">
        <w:rPr>
          <w:rFonts w:ascii="Arial" w:hAnsi="Arial" w:cs="Arial"/>
          <w:iCs/>
          <w:sz w:val="22"/>
          <w:szCs w:val="22"/>
        </w:rPr>
        <w:t xml:space="preserve">apport </w:t>
      </w:r>
      <w:r w:rsidR="009C7190" w:rsidRPr="00F676CE">
        <w:rPr>
          <w:rFonts w:ascii="Arial" w:hAnsi="Arial" w:cs="Arial"/>
          <w:iCs/>
          <w:sz w:val="22"/>
          <w:szCs w:val="22"/>
        </w:rPr>
        <w:t xml:space="preserve">financier </w:t>
      </w:r>
      <w:r w:rsidR="00F57EA3" w:rsidRPr="00F676CE">
        <w:rPr>
          <w:rFonts w:ascii="Arial" w:hAnsi="Arial" w:cs="Arial"/>
          <w:iCs/>
          <w:sz w:val="22"/>
          <w:szCs w:val="22"/>
        </w:rPr>
        <w:t>de la secrétaire-trésorière ou du secrétaire-trésorier aux syndics</w:t>
      </w:r>
      <w:r w:rsidR="008047F8" w:rsidRPr="00F676CE">
        <w:rPr>
          <w:rFonts w:ascii="Arial" w:hAnsi="Arial" w:cs="Arial"/>
          <w:sz w:val="22"/>
          <w:szCs w:val="22"/>
        </w:rPr>
        <w:t>;</w:t>
      </w:r>
    </w:p>
    <w:p w14:paraId="169AD2A2" w14:textId="77777777" w:rsidR="008047F8" w:rsidRPr="00F676CE" w:rsidRDefault="008047F8" w:rsidP="008047F8">
      <w:pPr>
        <w:pStyle w:val="Header"/>
        <w:tabs>
          <w:tab w:val="clear" w:pos="4320"/>
          <w:tab w:val="clear" w:pos="8640"/>
          <w:tab w:val="left" w:pos="284"/>
          <w:tab w:val="left" w:pos="2160"/>
          <w:tab w:val="right" w:pos="2520"/>
          <w:tab w:val="left" w:pos="5040"/>
        </w:tabs>
        <w:spacing w:line="216" w:lineRule="auto"/>
        <w:ind w:left="-142" w:right="-785"/>
        <w:rPr>
          <w:rFonts w:ascii="Arial" w:hAnsi="Arial" w:cs="Arial"/>
          <w:sz w:val="22"/>
          <w:szCs w:val="22"/>
        </w:rPr>
      </w:pPr>
    </w:p>
    <w:p w14:paraId="169AD2A3" w14:textId="20DA8A31" w:rsidR="00F57EA3" w:rsidRPr="00F676CE" w:rsidRDefault="009E2105" w:rsidP="00055947">
      <w:pPr>
        <w:pStyle w:val="Header"/>
        <w:numPr>
          <w:ilvl w:val="0"/>
          <w:numId w:val="1"/>
        </w:numPr>
        <w:tabs>
          <w:tab w:val="clear" w:pos="360"/>
          <w:tab w:val="clear" w:pos="4320"/>
          <w:tab w:val="clear" w:pos="8640"/>
          <w:tab w:val="left" w:pos="284"/>
          <w:tab w:val="left" w:pos="2160"/>
          <w:tab w:val="right" w:pos="2520"/>
          <w:tab w:val="left" w:pos="5040"/>
        </w:tabs>
        <w:spacing w:line="216" w:lineRule="auto"/>
        <w:ind w:left="-142" w:right="-359" w:firstLine="0"/>
        <w:rPr>
          <w:rFonts w:ascii="Arial" w:hAnsi="Arial" w:cs="Arial"/>
          <w:sz w:val="22"/>
          <w:szCs w:val="22"/>
        </w:rPr>
      </w:pPr>
      <w:r w:rsidRPr="00F676CE">
        <w:rPr>
          <w:rFonts w:ascii="Arial" w:hAnsi="Arial" w:cs="Arial"/>
          <w:sz w:val="22"/>
          <w:szCs w:val="22"/>
        </w:rPr>
        <w:t>l</w:t>
      </w:r>
      <w:r w:rsidR="009C7190" w:rsidRPr="00F676CE">
        <w:rPr>
          <w:rFonts w:ascii="Arial" w:hAnsi="Arial" w:cs="Arial"/>
          <w:sz w:val="22"/>
          <w:szCs w:val="22"/>
        </w:rPr>
        <w:t>’audit</w:t>
      </w:r>
      <w:r w:rsidR="009C0E28" w:rsidRPr="00F676CE">
        <w:rPr>
          <w:rFonts w:ascii="Arial" w:hAnsi="Arial" w:cs="Arial"/>
          <w:sz w:val="22"/>
          <w:szCs w:val="22"/>
        </w:rPr>
        <w:t xml:space="preserve"> des syndics</w:t>
      </w:r>
      <w:r w:rsidR="00754D69" w:rsidRPr="00F676CE">
        <w:rPr>
          <w:rFonts w:ascii="Arial" w:hAnsi="Arial" w:cs="Arial"/>
          <w:sz w:val="22"/>
          <w:szCs w:val="22"/>
        </w:rPr>
        <w:t xml:space="preserve"> signé</w:t>
      </w:r>
      <w:r w:rsidR="009C0E28" w:rsidRPr="00F676CE">
        <w:rPr>
          <w:rFonts w:ascii="Arial" w:hAnsi="Arial" w:cs="Arial"/>
          <w:sz w:val="22"/>
          <w:szCs w:val="22"/>
        </w:rPr>
        <w:t>;</w:t>
      </w:r>
    </w:p>
    <w:p w14:paraId="169AD2A4" w14:textId="77777777" w:rsidR="008047F8" w:rsidRPr="00F676CE" w:rsidRDefault="008047F8" w:rsidP="008047F8">
      <w:pPr>
        <w:pStyle w:val="Header"/>
        <w:tabs>
          <w:tab w:val="clear" w:pos="4320"/>
          <w:tab w:val="clear" w:pos="8640"/>
          <w:tab w:val="left" w:pos="284"/>
          <w:tab w:val="left" w:pos="2160"/>
          <w:tab w:val="right" w:pos="2520"/>
          <w:tab w:val="left" w:pos="5040"/>
        </w:tabs>
        <w:spacing w:line="216" w:lineRule="auto"/>
        <w:ind w:left="-142" w:right="-359"/>
        <w:rPr>
          <w:rFonts w:ascii="Arial" w:hAnsi="Arial" w:cs="Arial"/>
          <w:sz w:val="22"/>
          <w:szCs w:val="22"/>
        </w:rPr>
      </w:pPr>
    </w:p>
    <w:p w14:paraId="169AD2A5" w14:textId="68AC1999" w:rsidR="00F57EA3" w:rsidRPr="00F676CE" w:rsidRDefault="00C65744" w:rsidP="00055947">
      <w:pPr>
        <w:pStyle w:val="Header"/>
        <w:numPr>
          <w:ilvl w:val="0"/>
          <w:numId w:val="1"/>
        </w:numPr>
        <w:tabs>
          <w:tab w:val="clear" w:pos="360"/>
          <w:tab w:val="clear" w:pos="4320"/>
          <w:tab w:val="clear" w:pos="8640"/>
          <w:tab w:val="left" w:pos="284"/>
          <w:tab w:val="left" w:pos="2160"/>
          <w:tab w:val="right" w:pos="2520"/>
          <w:tab w:val="left" w:pos="5040"/>
        </w:tabs>
        <w:spacing w:line="216" w:lineRule="auto"/>
        <w:ind w:left="-142" w:right="-359" w:firstLine="0"/>
        <w:rPr>
          <w:rFonts w:ascii="Arial" w:hAnsi="Arial" w:cs="Arial"/>
          <w:sz w:val="22"/>
          <w:szCs w:val="22"/>
        </w:rPr>
      </w:pPr>
      <w:r w:rsidRPr="00F676CE">
        <w:rPr>
          <w:rFonts w:ascii="Arial" w:hAnsi="Arial" w:cs="Arial"/>
          <w:sz w:val="22"/>
          <w:szCs w:val="22"/>
        </w:rPr>
        <w:t>v</w:t>
      </w:r>
      <w:r w:rsidR="00F57EA3" w:rsidRPr="00F676CE">
        <w:rPr>
          <w:rFonts w:ascii="Arial" w:hAnsi="Arial" w:cs="Arial"/>
          <w:sz w:val="22"/>
          <w:szCs w:val="22"/>
        </w:rPr>
        <w:t>otre rapport écrit aux membres</w:t>
      </w:r>
      <w:r w:rsidR="009C0E28" w:rsidRPr="00F676CE">
        <w:rPr>
          <w:rFonts w:ascii="Arial" w:hAnsi="Arial" w:cs="Arial"/>
          <w:sz w:val="22"/>
          <w:szCs w:val="22"/>
        </w:rPr>
        <w:t>;</w:t>
      </w:r>
    </w:p>
    <w:p w14:paraId="169AD2A6" w14:textId="77777777" w:rsidR="008047F8" w:rsidRPr="00F676CE" w:rsidRDefault="008047F8" w:rsidP="008047F8">
      <w:pPr>
        <w:pStyle w:val="Header"/>
        <w:tabs>
          <w:tab w:val="clear" w:pos="4320"/>
          <w:tab w:val="clear" w:pos="8640"/>
          <w:tab w:val="left" w:pos="284"/>
          <w:tab w:val="left" w:pos="2160"/>
          <w:tab w:val="right" w:pos="2520"/>
          <w:tab w:val="left" w:pos="5040"/>
        </w:tabs>
        <w:spacing w:line="216" w:lineRule="auto"/>
        <w:ind w:left="-142" w:right="-359"/>
        <w:rPr>
          <w:rFonts w:ascii="Arial" w:hAnsi="Arial" w:cs="Arial"/>
          <w:sz w:val="22"/>
          <w:szCs w:val="22"/>
        </w:rPr>
      </w:pPr>
    </w:p>
    <w:p w14:paraId="169AD2A7" w14:textId="3176F45B" w:rsidR="00F57EA3" w:rsidRPr="00F676CE" w:rsidRDefault="00F57EA3" w:rsidP="00C60F1A">
      <w:pPr>
        <w:pStyle w:val="Header"/>
        <w:numPr>
          <w:ilvl w:val="0"/>
          <w:numId w:val="1"/>
        </w:numPr>
        <w:tabs>
          <w:tab w:val="clear" w:pos="360"/>
          <w:tab w:val="clear" w:pos="4320"/>
          <w:tab w:val="clear" w:pos="8640"/>
          <w:tab w:val="left" w:pos="284"/>
          <w:tab w:val="left" w:pos="2160"/>
          <w:tab w:val="right" w:pos="2520"/>
          <w:tab w:val="left" w:pos="5040"/>
        </w:tabs>
        <w:spacing w:line="216" w:lineRule="auto"/>
        <w:ind w:left="-142" w:right="-501" w:firstLine="0"/>
        <w:rPr>
          <w:rFonts w:ascii="Arial" w:hAnsi="Arial" w:cs="Arial"/>
          <w:sz w:val="22"/>
          <w:szCs w:val="22"/>
        </w:rPr>
      </w:pPr>
      <w:r w:rsidRPr="00F676CE">
        <w:rPr>
          <w:rFonts w:ascii="Arial" w:hAnsi="Arial" w:cs="Arial"/>
          <w:sz w:val="22"/>
          <w:szCs w:val="22"/>
        </w:rPr>
        <w:t>vos recommandations finales à l’exécutif</w:t>
      </w:r>
      <w:r w:rsidR="009C0E28" w:rsidRPr="00F676CE">
        <w:rPr>
          <w:rFonts w:ascii="Arial" w:hAnsi="Arial" w:cs="Arial"/>
          <w:sz w:val="22"/>
          <w:szCs w:val="22"/>
        </w:rPr>
        <w:t>;</w:t>
      </w:r>
    </w:p>
    <w:p w14:paraId="169AD2A8" w14:textId="77777777" w:rsidR="008047F8" w:rsidRPr="00F676CE" w:rsidRDefault="008047F8" w:rsidP="008047F8">
      <w:pPr>
        <w:pStyle w:val="Header"/>
        <w:tabs>
          <w:tab w:val="clear" w:pos="4320"/>
          <w:tab w:val="clear" w:pos="8640"/>
          <w:tab w:val="left" w:pos="284"/>
          <w:tab w:val="left" w:pos="2160"/>
          <w:tab w:val="right" w:pos="2520"/>
          <w:tab w:val="left" w:pos="5040"/>
        </w:tabs>
        <w:spacing w:line="216" w:lineRule="auto"/>
        <w:ind w:left="-142" w:right="-501"/>
        <w:rPr>
          <w:rFonts w:ascii="Arial" w:hAnsi="Arial" w:cs="Arial"/>
          <w:sz w:val="22"/>
          <w:szCs w:val="22"/>
        </w:rPr>
      </w:pPr>
    </w:p>
    <w:p w14:paraId="169AD2A9" w14:textId="3B891B34" w:rsidR="00F57EA3" w:rsidRPr="00F676CE" w:rsidRDefault="008047F8" w:rsidP="008047F8">
      <w:pPr>
        <w:pStyle w:val="Header"/>
        <w:numPr>
          <w:ilvl w:val="0"/>
          <w:numId w:val="1"/>
        </w:numPr>
        <w:tabs>
          <w:tab w:val="clear" w:pos="360"/>
          <w:tab w:val="clear" w:pos="4320"/>
          <w:tab w:val="clear" w:pos="8640"/>
          <w:tab w:val="left" w:pos="284"/>
          <w:tab w:val="left" w:pos="2160"/>
          <w:tab w:val="right" w:pos="2520"/>
          <w:tab w:val="left" w:pos="5040"/>
        </w:tabs>
        <w:spacing w:line="216" w:lineRule="auto"/>
        <w:ind w:left="284" w:right="-643" w:hanging="426"/>
        <w:rPr>
          <w:rFonts w:ascii="Arial" w:hAnsi="Arial" w:cs="Arial"/>
          <w:sz w:val="22"/>
          <w:szCs w:val="22"/>
        </w:rPr>
      </w:pPr>
      <w:r w:rsidRPr="00F676CE">
        <w:rPr>
          <w:rFonts w:ascii="Arial" w:hAnsi="Arial" w:cs="Arial"/>
          <w:sz w:val="22"/>
          <w:szCs w:val="22"/>
        </w:rPr>
        <w:t>la réponse écrite de la secrétaire-trésorière ou du secrétaire-trésorier aux syndics</w:t>
      </w:r>
      <w:r w:rsidR="00F57EA3" w:rsidRPr="00F676CE">
        <w:rPr>
          <w:rFonts w:ascii="Arial" w:hAnsi="Arial" w:cs="Arial"/>
          <w:sz w:val="22"/>
          <w:szCs w:val="22"/>
        </w:rPr>
        <w:t>.</w:t>
      </w:r>
    </w:p>
    <w:p w14:paraId="169AD2AA" w14:textId="77777777" w:rsidR="008047F8" w:rsidRPr="0030072A" w:rsidRDefault="008047F8" w:rsidP="008047F8">
      <w:pPr>
        <w:pStyle w:val="ListParagraph"/>
        <w:rPr>
          <w:rFonts w:ascii="Arial" w:hAnsi="Arial" w:cs="Arial"/>
          <w:sz w:val="22"/>
          <w:szCs w:val="22"/>
        </w:rPr>
      </w:pPr>
    </w:p>
    <w:p w14:paraId="169AD2AB" w14:textId="77777777" w:rsidR="008047F8" w:rsidRPr="0030072A" w:rsidRDefault="008047F8" w:rsidP="008047F8">
      <w:pPr>
        <w:pStyle w:val="Header"/>
        <w:tabs>
          <w:tab w:val="clear" w:pos="4320"/>
          <w:tab w:val="clear" w:pos="8640"/>
          <w:tab w:val="left" w:pos="284"/>
          <w:tab w:val="left" w:pos="2160"/>
          <w:tab w:val="right" w:pos="2520"/>
          <w:tab w:val="left" w:pos="5040"/>
        </w:tabs>
        <w:spacing w:line="216" w:lineRule="auto"/>
        <w:ind w:left="-142" w:right="-643"/>
        <w:rPr>
          <w:rFonts w:ascii="Arial" w:hAnsi="Arial" w:cs="Arial"/>
          <w:sz w:val="22"/>
          <w:szCs w:val="22"/>
          <w:highlight w:val="yellow"/>
        </w:rPr>
      </w:pPr>
    </w:p>
    <w:p w14:paraId="169AD2AC" w14:textId="77777777" w:rsidR="00CF35B6" w:rsidRPr="0030072A" w:rsidRDefault="00CF35B6" w:rsidP="00D24AE7">
      <w:pPr>
        <w:pStyle w:val="Header"/>
        <w:tabs>
          <w:tab w:val="clear" w:pos="4320"/>
          <w:tab w:val="clear" w:pos="8640"/>
          <w:tab w:val="left" w:pos="567"/>
          <w:tab w:val="left" w:pos="2160"/>
          <w:tab w:val="right" w:pos="2520"/>
          <w:tab w:val="left" w:pos="5040"/>
        </w:tabs>
        <w:spacing w:line="216" w:lineRule="auto"/>
        <w:ind w:left="567" w:right="5" w:hanging="425"/>
        <w:rPr>
          <w:rFonts w:ascii="Arial" w:hAnsi="Arial" w:cs="Arial"/>
          <w:sz w:val="22"/>
          <w:szCs w:val="22"/>
        </w:rPr>
        <w:sectPr w:rsidR="00CF35B6" w:rsidRPr="0030072A" w:rsidSect="00FF25DF">
          <w:type w:val="continuous"/>
          <w:pgSz w:w="12240" w:h="15840" w:code="1"/>
          <w:pgMar w:top="1202" w:right="1627" w:bottom="851" w:left="1985" w:header="851" w:footer="510" w:gutter="0"/>
          <w:paperSrc w:first="7" w:other="7"/>
          <w:cols w:num="2" w:sep="1" w:space="680" w:equalWidth="0">
            <w:col w:w="2637" w:space="680"/>
            <w:col w:w="5311"/>
          </w:cols>
          <w:titlePg/>
          <w:docGrid w:linePitch="360"/>
        </w:sectPr>
      </w:pPr>
    </w:p>
    <w:p w14:paraId="169AD2AD" w14:textId="77777777" w:rsidR="00754D69" w:rsidRPr="0030072A" w:rsidRDefault="00754D69">
      <w:pPr>
        <w:rPr>
          <w:rFonts w:ascii="Arial" w:hAnsi="Arial" w:cs="Arial"/>
          <w:b/>
          <w:bCs/>
          <w:sz w:val="36"/>
        </w:rPr>
      </w:pPr>
      <w:r w:rsidRPr="0030072A">
        <w:rPr>
          <w:rFonts w:ascii="Arial" w:hAnsi="Arial" w:cs="Arial"/>
          <w:b/>
          <w:bCs/>
          <w:sz w:val="36"/>
        </w:rPr>
        <w:br w:type="page"/>
      </w:r>
    </w:p>
    <w:p w14:paraId="169AD2AE" w14:textId="77777777" w:rsidR="00F047B4" w:rsidRPr="0030072A" w:rsidRDefault="00F57EA3" w:rsidP="007E469E">
      <w:pPr>
        <w:pStyle w:val="Header"/>
        <w:tabs>
          <w:tab w:val="clear" w:pos="4320"/>
          <w:tab w:val="clear" w:pos="8640"/>
        </w:tabs>
        <w:spacing w:line="216" w:lineRule="auto"/>
        <w:ind w:left="426" w:right="-302"/>
        <w:jc w:val="center"/>
        <w:rPr>
          <w:rFonts w:ascii="Arial" w:hAnsi="Arial" w:cs="Arial"/>
          <w:b/>
          <w:bCs/>
          <w:sz w:val="36"/>
        </w:rPr>
      </w:pPr>
      <w:r w:rsidRPr="0030072A">
        <w:rPr>
          <w:rFonts w:ascii="Arial" w:hAnsi="Arial" w:cs="Arial"/>
          <w:b/>
          <w:bCs/>
          <w:sz w:val="36"/>
        </w:rPr>
        <w:lastRenderedPageBreak/>
        <w:t>DOCUMENTATION QUE LES SYNDICS DEVRONT</w:t>
      </w:r>
    </w:p>
    <w:p w14:paraId="169AD2AF" w14:textId="77777777" w:rsidR="00F57EA3" w:rsidRPr="0030072A" w:rsidRDefault="00F57EA3" w:rsidP="007E469E">
      <w:pPr>
        <w:pStyle w:val="Header"/>
        <w:tabs>
          <w:tab w:val="clear" w:pos="4320"/>
          <w:tab w:val="clear" w:pos="8640"/>
        </w:tabs>
        <w:spacing w:line="216" w:lineRule="auto"/>
        <w:ind w:left="426" w:right="-302"/>
        <w:jc w:val="center"/>
        <w:rPr>
          <w:rFonts w:ascii="Arial" w:hAnsi="Arial" w:cs="Arial"/>
          <w:b/>
          <w:bCs/>
          <w:sz w:val="36"/>
        </w:rPr>
      </w:pPr>
      <w:r w:rsidRPr="0030072A">
        <w:rPr>
          <w:rFonts w:ascii="Arial" w:hAnsi="Arial" w:cs="Arial"/>
          <w:b/>
          <w:bCs/>
          <w:sz w:val="36"/>
        </w:rPr>
        <w:t>OBTENIR DE LEUR SECRÉTAIRE-TRÉSORIÈRE OU SECRÉTAIRE-TRÉSORIER</w:t>
      </w:r>
    </w:p>
    <w:p w14:paraId="169AD2B0" w14:textId="77777777" w:rsidR="00F57EA3" w:rsidRPr="0030072A" w:rsidRDefault="00F57EA3" w:rsidP="007E469E">
      <w:pPr>
        <w:pStyle w:val="Header"/>
        <w:pBdr>
          <w:bottom w:val="single" w:sz="36" w:space="1" w:color="auto"/>
        </w:pBdr>
        <w:tabs>
          <w:tab w:val="clear" w:pos="4320"/>
          <w:tab w:val="clear" w:pos="8640"/>
          <w:tab w:val="left" w:pos="2160"/>
          <w:tab w:val="right" w:pos="2520"/>
          <w:tab w:val="left" w:pos="5040"/>
        </w:tabs>
        <w:spacing w:line="216" w:lineRule="auto"/>
        <w:ind w:left="426" w:right="-302"/>
        <w:jc w:val="center"/>
        <w:rPr>
          <w:rFonts w:ascii="Arial" w:hAnsi="Arial" w:cs="Arial"/>
          <w:b/>
          <w:bCs/>
        </w:rPr>
      </w:pPr>
    </w:p>
    <w:p w14:paraId="169AD2B1" w14:textId="77777777" w:rsidR="008401EC" w:rsidRPr="0030072A" w:rsidRDefault="008401EC" w:rsidP="008401EC">
      <w:pPr>
        <w:pStyle w:val="Header"/>
        <w:tabs>
          <w:tab w:val="clear" w:pos="4320"/>
          <w:tab w:val="clear" w:pos="8640"/>
        </w:tabs>
        <w:spacing w:line="216" w:lineRule="auto"/>
        <w:ind w:left="426" w:right="-45"/>
        <w:rPr>
          <w:rFonts w:ascii="Arial" w:hAnsi="Arial" w:cs="Arial"/>
          <w:sz w:val="22"/>
          <w:szCs w:val="22"/>
        </w:rPr>
      </w:pPr>
    </w:p>
    <w:p w14:paraId="169AD2B2" w14:textId="77777777" w:rsidR="00FF25DF" w:rsidRPr="0030072A" w:rsidRDefault="00FF25DF" w:rsidP="005A034B">
      <w:pPr>
        <w:pStyle w:val="Header"/>
        <w:numPr>
          <w:ilvl w:val="0"/>
          <w:numId w:val="2"/>
        </w:numPr>
        <w:tabs>
          <w:tab w:val="clear" w:pos="360"/>
          <w:tab w:val="clear" w:pos="4320"/>
          <w:tab w:val="clear" w:pos="8640"/>
          <w:tab w:val="num" w:pos="1134"/>
        </w:tabs>
        <w:spacing w:line="216" w:lineRule="auto"/>
        <w:ind w:left="851" w:right="-45" w:hanging="425"/>
        <w:rPr>
          <w:rFonts w:ascii="Arial" w:hAnsi="Arial" w:cs="Arial"/>
          <w:sz w:val="22"/>
          <w:szCs w:val="22"/>
        </w:rPr>
        <w:sectPr w:rsidR="00FF25DF" w:rsidRPr="0030072A" w:rsidSect="003B55EA">
          <w:type w:val="continuous"/>
          <w:pgSz w:w="12240" w:h="15840" w:code="1"/>
          <w:pgMar w:top="1077" w:right="1627" w:bottom="851" w:left="1276" w:header="1021" w:footer="454" w:gutter="0"/>
          <w:paperSrc w:first="7" w:other="7"/>
          <w:cols w:space="720"/>
          <w:docGrid w:linePitch="360"/>
        </w:sectPr>
      </w:pPr>
    </w:p>
    <w:p w14:paraId="169AD2B3" w14:textId="77777777" w:rsidR="00F57EA3" w:rsidRPr="0030072A" w:rsidRDefault="00F57EA3" w:rsidP="005A034B">
      <w:pPr>
        <w:pStyle w:val="Header"/>
        <w:numPr>
          <w:ilvl w:val="0"/>
          <w:numId w:val="2"/>
        </w:numPr>
        <w:tabs>
          <w:tab w:val="clear" w:pos="360"/>
          <w:tab w:val="clear" w:pos="4320"/>
          <w:tab w:val="clear" w:pos="8640"/>
          <w:tab w:val="num" w:pos="1134"/>
        </w:tabs>
        <w:spacing w:line="216" w:lineRule="auto"/>
        <w:ind w:left="851" w:right="-45" w:hanging="425"/>
        <w:rPr>
          <w:rFonts w:ascii="Arial" w:hAnsi="Arial" w:cs="Arial"/>
          <w:sz w:val="22"/>
          <w:szCs w:val="22"/>
        </w:rPr>
      </w:pPr>
      <w:r w:rsidRPr="0030072A">
        <w:rPr>
          <w:rFonts w:ascii="Arial" w:hAnsi="Arial" w:cs="Arial"/>
          <w:sz w:val="22"/>
          <w:szCs w:val="22"/>
        </w:rPr>
        <w:t xml:space="preserve">Une copie </w:t>
      </w:r>
      <w:r w:rsidR="00C65744" w:rsidRPr="0030072A">
        <w:rPr>
          <w:rFonts w:ascii="Arial" w:hAnsi="Arial" w:cs="Arial"/>
          <w:sz w:val="22"/>
          <w:szCs w:val="22"/>
        </w:rPr>
        <w:t>rempli</w:t>
      </w:r>
      <w:r w:rsidR="009C0E28" w:rsidRPr="0030072A">
        <w:rPr>
          <w:rFonts w:ascii="Arial" w:hAnsi="Arial" w:cs="Arial"/>
          <w:sz w:val="22"/>
          <w:szCs w:val="22"/>
        </w:rPr>
        <w:t>e</w:t>
      </w:r>
      <w:r w:rsidRPr="0030072A">
        <w:rPr>
          <w:rFonts w:ascii="Arial" w:hAnsi="Arial" w:cs="Arial"/>
          <w:sz w:val="22"/>
          <w:szCs w:val="22"/>
        </w:rPr>
        <w:t xml:space="preserve"> du « Rapport </w:t>
      </w:r>
      <w:r w:rsidR="009C7190" w:rsidRPr="0030072A">
        <w:rPr>
          <w:rFonts w:ascii="Arial" w:hAnsi="Arial" w:cs="Arial"/>
          <w:sz w:val="22"/>
          <w:szCs w:val="22"/>
        </w:rPr>
        <w:t xml:space="preserve">financier </w:t>
      </w:r>
      <w:r w:rsidRPr="0030072A">
        <w:rPr>
          <w:rFonts w:ascii="Arial" w:hAnsi="Arial" w:cs="Arial"/>
          <w:sz w:val="22"/>
          <w:szCs w:val="22"/>
        </w:rPr>
        <w:t>aux syndics de la secrétaire-trésorière ou du secrétaire-trésorier »</w:t>
      </w:r>
      <w:r w:rsidR="003C148D" w:rsidRPr="0030072A">
        <w:rPr>
          <w:rFonts w:ascii="Arial" w:hAnsi="Arial" w:cs="Arial"/>
          <w:sz w:val="22"/>
          <w:szCs w:val="22"/>
        </w:rPr>
        <w:t>.</w:t>
      </w:r>
    </w:p>
    <w:p w14:paraId="169AD2B4" w14:textId="77777777" w:rsidR="00F57EA3" w:rsidRPr="0030072A" w:rsidRDefault="00F57EA3" w:rsidP="005A034B">
      <w:pPr>
        <w:pStyle w:val="Header"/>
        <w:tabs>
          <w:tab w:val="clear" w:pos="4320"/>
          <w:tab w:val="clear" w:pos="8640"/>
          <w:tab w:val="num" w:pos="1134"/>
        </w:tabs>
        <w:spacing w:line="216" w:lineRule="auto"/>
        <w:ind w:left="851" w:right="-45" w:hanging="425"/>
        <w:rPr>
          <w:rFonts w:ascii="Arial" w:hAnsi="Arial" w:cs="Arial"/>
          <w:sz w:val="22"/>
          <w:szCs w:val="22"/>
        </w:rPr>
      </w:pPr>
    </w:p>
    <w:p w14:paraId="169AD2B5" w14:textId="77777777" w:rsidR="00F57EA3" w:rsidRPr="0030072A" w:rsidRDefault="00AD327F" w:rsidP="005A034B">
      <w:pPr>
        <w:pStyle w:val="Header"/>
        <w:numPr>
          <w:ilvl w:val="0"/>
          <w:numId w:val="2"/>
        </w:numPr>
        <w:tabs>
          <w:tab w:val="clear" w:pos="360"/>
          <w:tab w:val="clear" w:pos="4320"/>
          <w:tab w:val="clear" w:pos="8640"/>
          <w:tab w:val="num" w:pos="1134"/>
        </w:tabs>
        <w:spacing w:line="216" w:lineRule="auto"/>
        <w:ind w:left="851" w:right="-45" w:hanging="425"/>
        <w:rPr>
          <w:rFonts w:ascii="Arial" w:hAnsi="Arial" w:cs="Arial"/>
          <w:sz w:val="22"/>
          <w:szCs w:val="22"/>
        </w:rPr>
      </w:pPr>
      <w:r w:rsidRPr="0030072A">
        <w:rPr>
          <w:rFonts w:ascii="Arial" w:hAnsi="Arial" w:cs="Arial"/>
          <w:sz w:val="22"/>
          <w:szCs w:val="22"/>
        </w:rPr>
        <w:t>Les copies</w:t>
      </w:r>
      <w:r w:rsidR="00F57EA3" w:rsidRPr="0030072A">
        <w:rPr>
          <w:rFonts w:ascii="Arial" w:hAnsi="Arial" w:cs="Arial"/>
          <w:sz w:val="22"/>
          <w:szCs w:val="22"/>
        </w:rPr>
        <w:t xml:space="preserve"> de tous les reçus de la capitation payée pour la période examinée.</w:t>
      </w:r>
    </w:p>
    <w:p w14:paraId="169AD2B6" w14:textId="77777777" w:rsidR="00F57EA3" w:rsidRPr="0030072A" w:rsidRDefault="00F57EA3" w:rsidP="005A034B">
      <w:pPr>
        <w:pStyle w:val="Header"/>
        <w:tabs>
          <w:tab w:val="clear" w:pos="4320"/>
          <w:tab w:val="clear" w:pos="8640"/>
          <w:tab w:val="num" w:pos="1134"/>
        </w:tabs>
        <w:spacing w:line="216" w:lineRule="auto"/>
        <w:ind w:left="851" w:right="-45" w:hanging="425"/>
        <w:rPr>
          <w:rFonts w:ascii="Arial" w:hAnsi="Arial" w:cs="Arial"/>
          <w:sz w:val="22"/>
          <w:szCs w:val="22"/>
        </w:rPr>
      </w:pPr>
    </w:p>
    <w:p w14:paraId="169AD2B7" w14:textId="77777777" w:rsidR="00F57EA3" w:rsidRPr="0030072A" w:rsidRDefault="00F57EA3" w:rsidP="005A034B">
      <w:pPr>
        <w:pStyle w:val="Header"/>
        <w:numPr>
          <w:ilvl w:val="0"/>
          <w:numId w:val="2"/>
        </w:numPr>
        <w:tabs>
          <w:tab w:val="clear" w:pos="360"/>
          <w:tab w:val="clear" w:pos="4320"/>
          <w:tab w:val="clear" w:pos="8640"/>
          <w:tab w:val="num" w:pos="1134"/>
        </w:tabs>
        <w:spacing w:line="216" w:lineRule="auto"/>
        <w:ind w:left="851" w:right="-45" w:hanging="425"/>
        <w:rPr>
          <w:rFonts w:ascii="Arial" w:hAnsi="Arial" w:cs="Arial"/>
          <w:sz w:val="22"/>
          <w:szCs w:val="22"/>
        </w:rPr>
      </w:pPr>
      <w:r w:rsidRPr="0030072A">
        <w:rPr>
          <w:rFonts w:ascii="Arial" w:hAnsi="Arial" w:cs="Arial"/>
          <w:sz w:val="22"/>
          <w:szCs w:val="22"/>
        </w:rPr>
        <w:t>Grand livre de la secrétaire-trésorière ou du secrétaire-trésorier</w:t>
      </w:r>
      <w:r w:rsidR="004C3C64" w:rsidRPr="0030072A">
        <w:rPr>
          <w:rFonts w:ascii="Arial" w:hAnsi="Arial" w:cs="Arial"/>
          <w:sz w:val="22"/>
          <w:szCs w:val="22"/>
        </w:rPr>
        <w:t xml:space="preserve">, </w:t>
      </w:r>
      <w:r w:rsidR="003C148D" w:rsidRPr="0030072A">
        <w:rPr>
          <w:rFonts w:ascii="Arial" w:hAnsi="Arial" w:cs="Arial"/>
          <w:sz w:val="22"/>
          <w:szCs w:val="22"/>
        </w:rPr>
        <w:t>version papier ou électronique.</w:t>
      </w:r>
    </w:p>
    <w:p w14:paraId="169AD2B8" w14:textId="77777777" w:rsidR="00F57EA3" w:rsidRPr="0030072A" w:rsidRDefault="00F57EA3" w:rsidP="005A034B">
      <w:pPr>
        <w:pStyle w:val="Header"/>
        <w:tabs>
          <w:tab w:val="clear" w:pos="4320"/>
          <w:tab w:val="clear" w:pos="8640"/>
          <w:tab w:val="num" w:pos="1134"/>
        </w:tabs>
        <w:spacing w:line="216" w:lineRule="auto"/>
        <w:ind w:left="851" w:right="-45" w:hanging="425"/>
        <w:rPr>
          <w:rFonts w:ascii="Arial" w:hAnsi="Arial" w:cs="Arial"/>
          <w:sz w:val="22"/>
          <w:szCs w:val="22"/>
        </w:rPr>
      </w:pPr>
    </w:p>
    <w:p w14:paraId="169AD2B9" w14:textId="77777777" w:rsidR="00F57EA3" w:rsidRPr="0030072A" w:rsidRDefault="003C148D" w:rsidP="005A034B">
      <w:pPr>
        <w:pStyle w:val="Header"/>
        <w:numPr>
          <w:ilvl w:val="0"/>
          <w:numId w:val="2"/>
        </w:numPr>
        <w:tabs>
          <w:tab w:val="clear" w:pos="360"/>
          <w:tab w:val="clear" w:pos="4320"/>
          <w:tab w:val="clear" w:pos="8640"/>
          <w:tab w:val="num" w:pos="1134"/>
        </w:tabs>
        <w:spacing w:line="216" w:lineRule="auto"/>
        <w:ind w:left="851" w:right="-45" w:hanging="425"/>
        <w:rPr>
          <w:rFonts w:ascii="Arial" w:hAnsi="Arial" w:cs="Arial"/>
          <w:sz w:val="22"/>
          <w:szCs w:val="22"/>
        </w:rPr>
      </w:pPr>
      <w:r w:rsidRPr="0030072A">
        <w:rPr>
          <w:rFonts w:ascii="Arial" w:hAnsi="Arial" w:cs="Arial"/>
          <w:sz w:val="22"/>
          <w:szCs w:val="22"/>
        </w:rPr>
        <w:t>L</w:t>
      </w:r>
      <w:r w:rsidR="00F57EA3" w:rsidRPr="0030072A">
        <w:rPr>
          <w:rFonts w:ascii="Arial" w:hAnsi="Arial" w:cs="Arial"/>
          <w:sz w:val="22"/>
          <w:szCs w:val="22"/>
        </w:rPr>
        <w:t xml:space="preserve">es </w:t>
      </w:r>
      <w:r w:rsidR="00205E02" w:rsidRPr="0030072A">
        <w:rPr>
          <w:rFonts w:ascii="Arial" w:hAnsi="Arial" w:cs="Arial"/>
          <w:sz w:val="22"/>
          <w:szCs w:val="22"/>
        </w:rPr>
        <w:t>relevés</w:t>
      </w:r>
      <w:r w:rsidR="00F57EA3" w:rsidRPr="0030072A">
        <w:rPr>
          <w:rFonts w:ascii="Arial" w:hAnsi="Arial" w:cs="Arial"/>
          <w:sz w:val="22"/>
          <w:szCs w:val="22"/>
        </w:rPr>
        <w:t xml:space="preserve"> bancaire et les chèques </w:t>
      </w:r>
      <w:r w:rsidR="00BE7E62" w:rsidRPr="0030072A">
        <w:rPr>
          <w:rFonts w:ascii="Arial" w:hAnsi="Arial" w:cs="Arial"/>
          <w:sz w:val="22"/>
          <w:szCs w:val="22"/>
        </w:rPr>
        <w:t>encaiss</w:t>
      </w:r>
      <w:r w:rsidR="00F57EA3" w:rsidRPr="0030072A">
        <w:rPr>
          <w:rFonts w:ascii="Arial" w:hAnsi="Arial" w:cs="Arial"/>
          <w:sz w:val="22"/>
          <w:szCs w:val="22"/>
        </w:rPr>
        <w:t>és ou, s’il y a lieu, les livres de banque</w:t>
      </w:r>
      <w:r w:rsidRPr="0030072A">
        <w:rPr>
          <w:rFonts w:ascii="Arial" w:hAnsi="Arial" w:cs="Arial"/>
          <w:sz w:val="22"/>
          <w:szCs w:val="22"/>
        </w:rPr>
        <w:t xml:space="preserve"> pour tous les comptes de la section locale.</w:t>
      </w:r>
    </w:p>
    <w:p w14:paraId="169AD2BA" w14:textId="77777777" w:rsidR="00F57EA3" w:rsidRPr="0030072A" w:rsidRDefault="00F57EA3" w:rsidP="005A034B">
      <w:pPr>
        <w:pStyle w:val="Header"/>
        <w:tabs>
          <w:tab w:val="clear" w:pos="4320"/>
          <w:tab w:val="clear" w:pos="8640"/>
          <w:tab w:val="num" w:pos="1134"/>
        </w:tabs>
        <w:spacing w:line="216" w:lineRule="auto"/>
        <w:ind w:left="851" w:right="-45" w:hanging="425"/>
        <w:rPr>
          <w:rFonts w:ascii="Arial" w:hAnsi="Arial" w:cs="Arial"/>
          <w:sz w:val="22"/>
          <w:szCs w:val="22"/>
        </w:rPr>
      </w:pPr>
    </w:p>
    <w:p w14:paraId="169AD2BB" w14:textId="77777777" w:rsidR="00F57EA3" w:rsidRPr="0030072A" w:rsidRDefault="00F57EA3" w:rsidP="005A034B">
      <w:pPr>
        <w:pStyle w:val="Header"/>
        <w:numPr>
          <w:ilvl w:val="0"/>
          <w:numId w:val="2"/>
        </w:numPr>
        <w:tabs>
          <w:tab w:val="clear" w:pos="360"/>
          <w:tab w:val="clear" w:pos="4320"/>
          <w:tab w:val="clear" w:pos="8640"/>
          <w:tab w:val="num" w:pos="1134"/>
        </w:tabs>
        <w:spacing w:line="216" w:lineRule="auto"/>
        <w:ind w:left="851" w:right="-45" w:hanging="425"/>
        <w:rPr>
          <w:rFonts w:ascii="Arial" w:hAnsi="Arial" w:cs="Arial"/>
          <w:sz w:val="22"/>
          <w:szCs w:val="22"/>
        </w:rPr>
      </w:pPr>
      <w:r w:rsidRPr="0030072A">
        <w:rPr>
          <w:rFonts w:ascii="Arial" w:hAnsi="Arial" w:cs="Arial"/>
          <w:sz w:val="22"/>
          <w:szCs w:val="22"/>
        </w:rPr>
        <w:t>Talons de chèques.</w:t>
      </w:r>
    </w:p>
    <w:p w14:paraId="169AD2BC" w14:textId="77777777" w:rsidR="00F57EA3" w:rsidRPr="0030072A" w:rsidRDefault="00F57EA3" w:rsidP="005A034B">
      <w:pPr>
        <w:pStyle w:val="Header"/>
        <w:tabs>
          <w:tab w:val="clear" w:pos="4320"/>
          <w:tab w:val="clear" w:pos="8640"/>
          <w:tab w:val="num" w:pos="1134"/>
          <w:tab w:val="left" w:pos="2160"/>
          <w:tab w:val="right" w:pos="2520"/>
          <w:tab w:val="left" w:pos="5040"/>
        </w:tabs>
        <w:spacing w:line="216" w:lineRule="auto"/>
        <w:ind w:left="851" w:right="-45" w:hanging="425"/>
        <w:rPr>
          <w:rFonts w:ascii="Arial" w:hAnsi="Arial" w:cs="Arial"/>
          <w:sz w:val="22"/>
          <w:szCs w:val="22"/>
        </w:rPr>
      </w:pPr>
    </w:p>
    <w:p w14:paraId="169AD2BD" w14:textId="77777777" w:rsidR="00F57EA3" w:rsidRPr="0030072A" w:rsidRDefault="00F57EA3" w:rsidP="005A034B">
      <w:pPr>
        <w:pStyle w:val="Header"/>
        <w:numPr>
          <w:ilvl w:val="0"/>
          <w:numId w:val="2"/>
        </w:numPr>
        <w:tabs>
          <w:tab w:val="clear" w:pos="360"/>
          <w:tab w:val="clear" w:pos="4320"/>
          <w:tab w:val="clear" w:pos="8640"/>
        </w:tabs>
        <w:spacing w:line="216" w:lineRule="auto"/>
        <w:ind w:left="851" w:right="-45" w:hanging="425"/>
        <w:rPr>
          <w:rFonts w:ascii="Arial" w:hAnsi="Arial" w:cs="Arial"/>
          <w:sz w:val="22"/>
          <w:szCs w:val="22"/>
        </w:rPr>
      </w:pPr>
      <w:r w:rsidRPr="0030072A">
        <w:rPr>
          <w:rFonts w:ascii="Arial" w:hAnsi="Arial" w:cs="Arial"/>
          <w:sz w:val="22"/>
          <w:szCs w:val="22"/>
        </w:rPr>
        <w:t>Copie de toutes les conciliations bancaires complétées par la secrétaire-trésorière ou le secrétaire-trésorier.</w:t>
      </w:r>
    </w:p>
    <w:p w14:paraId="169AD2BE" w14:textId="77777777" w:rsidR="00F57EA3" w:rsidRPr="0030072A" w:rsidRDefault="00F57EA3" w:rsidP="005A034B">
      <w:pPr>
        <w:pStyle w:val="Header"/>
        <w:tabs>
          <w:tab w:val="clear" w:pos="4320"/>
          <w:tab w:val="clear" w:pos="8640"/>
        </w:tabs>
        <w:spacing w:line="216" w:lineRule="auto"/>
        <w:ind w:left="851" w:right="-45" w:hanging="425"/>
        <w:rPr>
          <w:rFonts w:ascii="Arial" w:hAnsi="Arial" w:cs="Arial"/>
          <w:sz w:val="22"/>
          <w:szCs w:val="22"/>
        </w:rPr>
      </w:pPr>
    </w:p>
    <w:p w14:paraId="169AD2BF" w14:textId="77777777" w:rsidR="00F57EA3" w:rsidRPr="0030072A" w:rsidRDefault="00F57EA3" w:rsidP="005A034B">
      <w:pPr>
        <w:pStyle w:val="Header"/>
        <w:numPr>
          <w:ilvl w:val="0"/>
          <w:numId w:val="2"/>
        </w:numPr>
        <w:tabs>
          <w:tab w:val="clear" w:pos="360"/>
          <w:tab w:val="clear" w:pos="4320"/>
          <w:tab w:val="clear" w:pos="8640"/>
        </w:tabs>
        <w:spacing w:line="216" w:lineRule="auto"/>
        <w:ind w:left="851" w:right="-45" w:hanging="425"/>
        <w:rPr>
          <w:rFonts w:ascii="Arial" w:hAnsi="Arial" w:cs="Arial"/>
          <w:sz w:val="22"/>
          <w:szCs w:val="22"/>
        </w:rPr>
      </w:pPr>
      <w:r w:rsidRPr="0030072A">
        <w:rPr>
          <w:rFonts w:ascii="Arial" w:hAnsi="Arial" w:cs="Arial"/>
          <w:sz w:val="22"/>
          <w:szCs w:val="22"/>
        </w:rPr>
        <w:t>Documentation pour tous les déboursés de la période (y compris les preuves d’autorisation et/ou les factures).</w:t>
      </w:r>
    </w:p>
    <w:p w14:paraId="169AD2C0" w14:textId="77777777" w:rsidR="00F57EA3" w:rsidRPr="0030072A" w:rsidRDefault="00F57EA3" w:rsidP="005A034B">
      <w:pPr>
        <w:pStyle w:val="Header"/>
        <w:tabs>
          <w:tab w:val="clear" w:pos="4320"/>
          <w:tab w:val="clear" w:pos="8640"/>
        </w:tabs>
        <w:spacing w:line="216" w:lineRule="auto"/>
        <w:ind w:left="851" w:right="-45" w:hanging="425"/>
        <w:rPr>
          <w:rFonts w:ascii="Arial" w:hAnsi="Arial" w:cs="Arial"/>
          <w:sz w:val="22"/>
          <w:szCs w:val="22"/>
        </w:rPr>
      </w:pPr>
    </w:p>
    <w:p w14:paraId="169AD2C1" w14:textId="77777777" w:rsidR="00F57EA3" w:rsidRPr="0030072A" w:rsidRDefault="00F57EA3" w:rsidP="005A034B">
      <w:pPr>
        <w:pStyle w:val="Header"/>
        <w:numPr>
          <w:ilvl w:val="0"/>
          <w:numId w:val="2"/>
        </w:numPr>
        <w:tabs>
          <w:tab w:val="clear" w:pos="360"/>
          <w:tab w:val="clear" w:pos="4320"/>
          <w:tab w:val="clear" w:pos="8640"/>
        </w:tabs>
        <w:spacing w:line="216" w:lineRule="auto"/>
        <w:ind w:left="851" w:right="-45" w:hanging="425"/>
        <w:rPr>
          <w:rFonts w:ascii="Arial" w:hAnsi="Arial" w:cs="Arial"/>
          <w:sz w:val="22"/>
          <w:szCs w:val="22"/>
        </w:rPr>
      </w:pPr>
      <w:r w:rsidRPr="0030072A">
        <w:rPr>
          <w:rFonts w:ascii="Arial" w:hAnsi="Arial" w:cs="Arial"/>
          <w:sz w:val="22"/>
          <w:szCs w:val="22"/>
        </w:rPr>
        <w:t>Livret(s) de dépôts.</w:t>
      </w:r>
    </w:p>
    <w:p w14:paraId="169AD2C2" w14:textId="77777777" w:rsidR="00F57EA3" w:rsidRPr="0030072A" w:rsidRDefault="00F57EA3" w:rsidP="005A034B">
      <w:pPr>
        <w:pStyle w:val="Header"/>
        <w:tabs>
          <w:tab w:val="clear" w:pos="4320"/>
          <w:tab w:val="clear" w:pos="8640"/>
        </w:tabs>
        <w:spacing w:line="216" w:lineRule="auto"/>
        <w:ind w:left="851" w:right="-45" w:hanging="425"/>
        <w:rPr>
          <w:rFonts w:ascii="Arial" w:hAnsi="Arial" w:cs="Arial"/>
          <w:sz w:val="22"/>
          <w:szCs w:val="22"/>
        </w:rPr>
      </w:pPr>
    </w:p>
    <w:p w14:paraId="169AD2C3" w14:textId="21D1EA56" w:rsidR="00F57EA3" w:rsidRPr="0030072A" w:rsidRDefault="00F57EA3" w:rsidP="005A034B">
      <w:pPr>
        <w:pStyle w:val="Header"/>
        <w:numPr>
          <w:ilvl w:val="0"/>
          <w:numId w:val="2"/>
        </w:numPr>
        <w:tabs>
          <w:tab w:val="clear" w:pos="360"/>
          <w:tab w:val="clear" w:pos="4320"/>
          <w:tab w:val="clear" w:pos="8640"/>
        </w:tabs>
        <w:spacing w:line="216" w:lineRule="auto"/>
        <w:ind w:left="851" w:right="-45" w:hanging="425"/>
        <w:rPr>
          <w:rFonts w:ascii="Arial" w:hAnsi="Arial" w:cs="Arial"/>
          <w:sz w:val="22"/>
          <w:szCs w:val="22"/>
        </w:rPr>
      </w:pPr>
      <w:r w:rsidRPr="0030072A">
        <w:rPr>
          <w:rFonts w:ascii="Arial" w:hAnsi="Arial" w:cs="Arial"/>
          <w:sz w:val="22"/>
          <w:szCs w:val="22"/>
        </w:rPr>
        <w:t>Livre(s) des procès-verbaux qui font état de toutes les dépenses approuvées par les membres.</w:t>
      </w:r>
      <w:r w:rsidR="00DD497E" w:rsidRPr="0030072A">
        <w:rPr>
          <w:rFonts w:ascii="Arial" w:hAnsi="Arial" w:cs="Arial"/>
          <w:sz w:val="22"/>
          <w:szCs w:val="22"/>
        </w:rPr>
        <w:t xml:space="preserve"> Vérifiez auprès de la</w:t>
      </w:r>
      <w:r w:rsidR="00601D23" w:rsidRPr="0030072A">
        <w:rPr>
          <w:rFonts w:ascii="Arial" w:hAnsi="Arial" w:cs="Arial"/>
          <w:sz w:val="22"/>
          <w:szCs w:val="22"/>
        </w:rPr>
        <w:t xml:space="preserve"> ou du</w:t>
      </w:r>
      <w:r w:rsidR="00DD497E" w:rsidRPr="0030072A">
        <w:rPr>
          <w:rFonts w:ascii="Arial" w:hAnsi="Arial" w:cs="Arial"/>
          <w:sz w:val="22"/>
          <w:szCs w:val="22"/>
        </w:rPr>
        <w:t xml:space="preserve"> secrétaire-</w:t>
      </w:r>
      <w:r w:rsidR="00601D23" w:rsidRPr="0030072A">
        <w:rPr>
          <w:rFonts w:ascii="Arial" w:hAnsi="Arial" w:cs="Arial"/>
          <w:sz w:val="22"/>
          <w:szCs w:val="22"/>
        </w:rPr>
        <w:t>archiviste</w:t>
      </w:r>
      <w:r w:rsidR="00DD497E" w:rsidRPr="0030072A">
        <w:rPr>
          <w:rFonts w:ascii="Arial" w:hAnsi="Arial" w:cs="Arial"/>
          <w:sz w:val="22"/>
          <w:szCs w:val="22"/>
        </w:rPr>
        <w:t>.</w:t>
      </w:r>
    </w:p>
    <w:p w14:paraId="169AD2C4" w14:textId="77777777" w:rsidR="00F57EA3" w:rsidRPr="0030072A" w:rsidRDefault="00F57EA3" w:rsidP="005A034B">
      <w:pPr>
        <w:pStyle w:val="Header"/>
        <w:tabs>
          <w:tab w:val="clear" w:pos="4320"/>
          <w:tab w:val="clear" w:pos="8640"/>
        </w:tabs>
        <w:spacing w:line="216" w:lineRule="auto"/>
        <w:ind w:left="851" w:right="-45" w:hanging="425"/>
        <w:rPr>
          <w:rFonts w:ascii="Arial" w:hAnsi="Arial" w:cs="Arial"/>
          <w:sz w:val="22"/>
          <w:szCs w:val="22"/>
        </w:rPr>
      </w:pPr>
    </w:p>
    <w:p w14:paraId="169AD2C5" w14:textId="77777777" w:rsidR="00F57EA3" w:rsidRPr="0030072A" w:rsidRDefault="00F57EA3" w:rsidP="005A034B">
      <w:pPr>
        <w:pStyle w:val="Header"/>
        <w:numPr>
          <w:ilvl w:val="0"/>
          <w:numId w:val="2"/>
        </w:numPr>
        <w:tabs>
          <w:tab w:val="clear" w:pos="360"/>
          <w:tab w:val="clear" w:pos="4320"/>
          <w:tab w:val="clear" w:pos="8640"/>
        </w:tabs>
        <w:spacing w:line="216" w:lineRule="auto"/>
        <w:ind w:left="851" w:right="-45" w:hanging="425"/>
        <w:rPr>
          <w:rFonts w:ascii="Arial" w:hAnsi="Arial" w:cs="Arial"/>
          <w:sz w:val="22"/>
          <w:szCs w:val="22"/>
        </w:rPr>
      </w:pPr>
      <w:r w:rsidRPr="0030072A">
        <w:rPr>
          <w:rFonts w:ascii="Arial" w:hAnsi="Arial" w:cs="Arial"/>
          <w:sz w:val="22"/>
          <w:szCs w:val="22"/>
        </w:rPr>
        <w:t>Copie des règlements généraux de la section locale.</w:t>
      </w:r>
    </w:p>
    <w:p w14:paraId="169AD2C6" w14:textId="77777777" w:rsidR="00F57EA3" w:rsidRPr="0030072A" w:rsidRDefault="00F57EA3" w:rsidP="005A034B">
      <w:pPr>
        <w:pStyle w:val="Header"/>
        <w:tabs>
          <w:tab w:val="clear" w:pos="4320"/>
          <w:tab w:val="clear" w:pos="8640"/>
        </w:tabs>
        <w:spacing w:line="216" w:lineRule="auto"/>
        <w:ind w:left="851" w:right="-45" w:hanging="425"/>
        <w:rPr>
          <w:rFonts w:ascii="Arial" w:hAnsi="Arial" w:cs="Arial"/>
          <w:sz w:val="22"/>
          <w:szCs w:val="22"/>
        </w:rPr>
      </w:pPr>
    </w:p>
    <w:p w14:paraId="169AD2C7" w14:textId="77777777" w:rsidR="00F57EA3" w:rsidRPr="0030072A" w:rsidRDefault="00F57EA3" w:rsidP="00630E56">
      <w:pPr>
        <w:pStyle w:val="Header"/>
        <w:numPr>
          <w:ilvl w:val="0"/>
          <w:numId w:val="2"/>
        </w:numPr>
        <w:tabs>
          <w:tab w:val="clear" w:pos="360"/>
          <w:tab w:val="clear" w:pos="4320"/>
          <w:tab w:val="clear" w:pos="8640"/>
        </w:tabs>
        <w:spacing w:line="216" w:lineRule="auto"/>
        <w:ind w:left="851" w:right="-165" w:hanging="425"/>
        <w:rPr>
          <w:rFonts w:ascii="Arial" w:hAnsi="Arial" w:cs="Arial"/>
          <w:sz w:val="22"/>
          <w:szCs w:val="22"/>
        </w:rPr>
      </w:pPr>
      <w:r w:rsidRPr="0030072A">
        <w:rPr>
          <w:rFonts w:ascii="Arial" w:hAnsi="Arial" w:cs="Arial"/>
          <w:sz w:val="22"/>
          <w:szCs w:val="22"/>
        </w:rPr>
        <w:t>Liste de précompte syndical de l’employeur (ou toute autre documentation que la secrétaire-trésorière ou le secrétaire-trésorier utilise pour s’assurer que les cotisations sont déduites comme il se doit).</w:t>
      </w:r>
    </w:p>
    <w:p w14:paraId="169AD2C8" w14:textId="1B732C1F" w:rsidR="00F57EA3" w:rsidRPr="0030072A" w:rsidRDefault="00F57EA3" w:rsidP="005A034B">
      <w:pPr>
        <w:pStyle w:val="Header"/>
        <w:numPr>
          <w:ilvl w:val="0"/>
          <w:numId w:val="2"/>
        </w:numPr>
        <w:tabs>
          <w:tab w:val="clear" w:pos="360"/>
          <w:tab w:val="clear" w:pos="4320"/>
          <w:tab w:val="clear" w:pos="8640"/>
        </w:tabs>
        <w:spacing w:line="216" w:lineRule="auto"/>
        <w:ind w:left="851" w:right="-45" w:hanging="425"/>
        <w:rPr>
          <w:rFonts w:ascii="Arial" w:hAnsi="Arial" w:cs="Arial"/>
          <w:sz w:val="22"/>
          <w:szCs w:val="22"/>
        </w:rPr>
      </w:pPr>
      <w:r w:rsidRPr="0030072A">
        <w:rPr>
          <w:rFonts w:ascii="Arial" w:hAnsi="Arial" w:cs="Arial"/>
          <w:sz w:val="22"/>
          <w:szCs w:val="22"/>
        </w:rPr>
        <w:t>Livret de reçus (ou toute autre documentation, en plus du livret de dépôt</w:t>
      </w:r>
      <w:r w:rsidR="004D1380" w:rsidRPr="0030072A">
        <w:rPr>
          <w:rFonts w:ascii="Arial" w:hAnsi="Arial" w:cs="Arial"/>
          <w:sz w:val="22"/>
          <w:szCs w:val="22"/>
        </w:rPr>
        <w:t>s</w:t>
      </w:r>
      <w:r w:rsidRPr="0030072A">
        <w:rPr>
          <w:rFonts w:ascii="Arial" w:hAnsi="Arial" w:cs="Arial"/>
          <w:sz w:val="22"/>
          <w:szCs w:val="22"/>
        </w:rPr>
        <w:t xml:space="preserve">, que la secrétaire-trésorière ou </w:t>
      </w:r>
      <w:r w:rsidR="00F56036">
        <w:rPr>
          <w:rFonts w:ascii="Arial" w:hAnsi="Arial" w:cs="Arial"/>
          <w:sz w:val="22"/>
          <w:szCs w:val="22"/>
        </w:rPr>
        <w:br/>
      </w:r>
      <w:r w:rsidRPr="0030072A">
        <w:rPr>
          <w:rFonts w:ascii="Arial" w:hAnsi="Arial" w:cs="Arial"/>
          <w:sz w:val="22"/>
          <w:szCs w:val="22"/>
        </w:rPr>
        <w:t>le secrétaire-trésorier utilise pour noter l’argent que la section locale reçoit).</w:t>
      </w:r>
    </w:p>
    <w:p w14:paraId="169AD2C9" w14:textId="77777777" w:rsidR="00F57EA3" w:rsidRPr="0030072A" w:rsidRDefault="00F57EA3" w:rsidP="005A034B">
      <w:pPr>
        <w:pStyle w:val="Header"/>
        <w:tabs>
          <w:tab w:val="clear" w:pos="4320"/>
          <w:tab w:val="clear" w:pos="8640"/>
        </w:tabs>
        <w:spacing w:line="216" w:lineRule="auto"/>
        <w:ind w:left="851" w:right="-45" w:hanging="425"/>
        <w:rPr>
          <w:rFonts w:ascii="Arial" w:hAnsi="Arial" w:cs="Arial"/>
          <w:sz w:val="22"/>
          <w:szCs w:val="22"/>
        </w:rPr>
      </w:pPr>
    </w:p>
    <w:p w14:paraId="169AD2CA" w14:textId="76BF141A" w:rsidR="00F57EA3" w:rsidRPr="0030072A" w:rsidRDefault="00F57EA3" w:rsidP="005A034B">
      <w:pPr>
        <w:pStyle w:val="Header"/>
        <w:numPr>
          <w:ilvl w:val="0"/>
          <w:numId w:val="2"/>
        </w:numPr>
        <w:tabs>
          <w:tab w:val="clear" w:pos="360"/>
          <w:tab w:val="clear" w:pos="4320"/>
          <w:tab w:val="clear" w:pos="8640"/>
        </w:tabs>
        <w:spacing w:line="216" w:lineRule="auto"/>
        <w:ind w:left="851" w:right="-45" w:hanging="425"/>
        <w:rPr>
          <w:rFonts w:ascii="Arial" w:hAnsi="Arial" w:cs="Arial"/>
          <w:sz w:val="22"/>
          <w:szCs w:val="22"/>
        </w:rPr>
      </w:pPr>
      <w:r w:rsidRPr="0030072A">
        <w:rPr>
          <w:rFonts w:ascii="Arial" w:hAnsi="Arial" w:cs="Arial"/>
          <w:sz w:val="22"/>
          <w:szCs w:val="22"/>
        </w:rPr>
        <w:t>Copie de toute police d’assurance couvrant les actifs de la section locale</w:t>
      </w:r>
      <w:r w:rsidR="0076189C" w:rsidRPr="0030072A">
        <w:rPr>
          <w:rFonts w:ascii="Arial" w:hAnsi="Arial" w:cs="Arial"/>
          <w:sz w:val="22"/>
          <w:szCs w:val="22"/>
        </w:rPr>
        <w:t xml:space="preserve">, </w:t>
      </w:r>
      <w:r w:rsidR="00F56036">
        <w:rPr>
          <w:rFonts w:ascii="Arial" w:hAnsi="Arial" w:cs="Arial"/>
          <w:sz w:val="22"/>
          <w:szCs w:val="22"/>
        </w:rPr>
        <w:br/>
      </w:r>
      <w:r w:rsidR="0076189C" w:rsidRPr="0030072A">
        <w:rPr>
          <w:rFonts w:ascii="Arial" w:hAnsi="Arial" w:cs="Arial"/>
          <w:sz w:val="22"/>
          <w:szCs w:val="22"/>
        </w:rPr>
        <w:t>s’il y a lieu</w:t>
      </w:r>
      <w:r w:rsidRPr="0030072A">
        <w:rPr>
          <w:rFonts w:ascii="Arial" w:hAnsi="Arial" w:cs="Arial"/>
          <w:sz w:val="22"/>
          <w:szCs w:val="22"/>
        </w:rPr>
        <w:t>.</w:t>
      </w:r>
    </w:p>
    <w:p w14:paraId="169AD2CB" w14:textId="77777777" w:rsidR="00F57EA3" w:rsidRPr="0030072A" w:rsidRDefault="00F57EA3" w:rsidP="005A034B">
      <w:pPr>
        <w:pStyle w:val="Header"/>
        <w:tabs>
          <w:tab w:val="clear" w:pos="4320"/>
          <w:tab w:val="clear" w:pos="8640"/>
        </w:tabs>
        <w:spacing w:line="216" w:lineRule="auto"/>
        <w:ind w:left="851" w:right="-45" w:hanging="425"/>
        <w:rPr>
          <w:rFonts w:ascii="Arial" w:hAnsi="Arial" w:cs="Arial"/>
          <w:sz w:val="22"/>
          <w:szCs w:val="22"/>
        </w:rPr>
      </w:pPr>
    </w:p>
    <w:p w14:paraId="169AD2CC" w14:textId="77777777" w:rsidR="00F57EA3" w:rsidRPr="0030072A" w:rsidRDefault="00F57EA3" w:rsidP="005A034B">
      <w:pPr>
        <w:pStyle w:val="Header"/>
        <w:numPr>
          <w:ilvl w:val="0"/>
          <w:numId w:val="2"/>
        </w:numPr>
        <w:tabs>
          <w:tab w:val="clear" w:pos="360"/>
          <w:tab w:val="clear" w:pos="4320"/>
          <w:tab w:val="clear" w:pos="8640"/>
        </w:tabs>
        <w:spacing w:line="216" w:lineRule="auto"/>
        <w:ind w:left="851" w:right="-45" w:hanging="425"/>
        <w:rPr>
          <w:rFonts w:ascii="Arial" w:hAnsi="Arial" w:cs="Arial"/>
          <w:sz w:val="22"/>
          <w:szCs w:val="22"/>
        </w:rPr>
      </w:pPr>
      <w:r w:rsidRPr="0030072A">
        <w:rPr>
          <w:rFonts w:ascii="Arial" w:hAnsi="Arial" w:cs="Arial"/>
          <w:sz w:val="22"/>
          <w:szCs w:val="22"/>
        </w:rPr>
        <w:t>Copie de tout rapport financier présenté par la secrétaire-trésorière ou le secrétaire-trésorier à l’exécutif et/ou aux membres pendant la période examinée.</w:t>
      </w:r>
    </w:p>
    <w:p w14:paraId="169AD2CD" w14:textId="77777777" w:rsidR="00F57EA3" w:rsidRPr="0030072A" w:rsidRDefault="00F57EA3" w:rsidP="005A034B">
      <w:pPr>
        <w:pStyle w:val="Header"/>
        <w:tabs>
          <w:tab w:val="clear" w:pos="4320"/>
          <w:tab w:val="clear" w:pos="8640"/>
        </w:tabs>
        <w:spacing w:line="216" w:lineRule="auto"/>
        <w:ind w:left="851" w:right="-45" w:hanging="425"/>
        <w:rPr>
          <w:rFonts w:ascii="Arial" w:hAnsi="Arial" w:cs="Arial"/>
          <w:sz w:val="22"/>
          <w:szCs w:val="22"/>
        </w:rPr>
      </w:pPr>
    </w:p>
    <w:p w14:paraId="169AD2CE" w14:textId="2394EB78" w:rsidR="00F57EA3" w:rsidRPr="0030072A" w:rsidRDefault="00E16B18" w:rsidP="005A034B">
      <w:pPr>
        <w:pStyle w:val="Header"/>
        <w:numPr>
          <w:ilvl w:val="0"/>
          <w:numId w:val="2"/>
        </w:numPr>
        <w:tabs>
          <w:tab w:val="clear" w:pos="360"/>
          <w:tab w:val="clear" w:pos="4320"/>
          <w:tab w:val="clear" w:pos="8640"/>
        </w:tabs>
        <w:spacing w:line="216" w:lineRule="auto"/>
        <w:ind w:left="851" w:right="-45" w:hanging="425"/>
        <w:rPr>
          <w:rFonts w:ascii="Arial" w:hAnsi="Arial" w:cs="Arial"/>
          <w:sz w:val="22"/>
          <w:szCs w:val="22"/>
        </w:rPr>
      </w:pPr>
      <w:r w:rsidRPr="0030072A">
        <w:rPr>
          <w:rFonts w:ascii="Arial" w:hAnsi="Arial" w:cs="Arial"/>
          <w:sz w:val="22"/>
          <w:szCs w:val="22"/>
        </w:rPr>
        <w:t xml:space="preserve">Tous les relevés d’impôts </w:t>
      </w:r>
      <w:r w:rsidR="00F57EA3" w:rsidRPr="0030072A">
        <w:rPr>
          <w:rFonts w:ascii="Arial" w:hAnsi="Arial" w:cs="Arial"/>
          <w:sz w:val="22"/>
          <w:szCs w:val="22"/>
        </w:rPr>
        <w:t>T5 (revenus de</w:t>
      </w:r>
      <w:r w:rsidR="00F56036">
        <w:rPr>
          <w:rFonts w:ascii="Arial" w:hAnsi="Arial" w:cs="Arial"/>
          <w:sz w:val="22"/>
          <w:szCs w:val="22"/>
        </w:rPr>
        <w:t> </w:t>
      </w:r>
      <w:r w:rsidR="00F57EA3" w:rsidRPr="0030072A">
        <w:rPr>
          <w:rFonts w:ascii="Arial" w:hAnsi="Arial" w:cs="Arial"/>
          <w:sz w:val="22"/>
          <w:szCs w:val="22"/>
        </w:rPr>
        <w:t xml:space="preserve">placement de la section locale) </w:t>
      </w:r>
      <w:r w:rsidR="00AD327F" w:rsidRPr="0030072A">
        <w:rPr>
          <w:rFonts w:ascii="Arial" w:hAnsi="Arial" w:cs="Arial"/>
          <w:sz w:val="22"/>
          <w:szCs w:val="22"/>
        </w:rPr>
        <w:t>et les</w:t>
      </w:r>
      <w:r w:rsidR="00F56036">
        <w:rPr>
          <w:rFonts w:ascii="Arial" w:hAnsi="Arial" w:cs="Arial"/>
          <w:sz w:val="22"/>
          <w:szCs w:val="22"/>
        </w:rPr>
        <w:t> </w:t>
      </w:r>
      <w:r w:rsidR="00AD327F" w:rsidRPr="0030072A">
        <w:rPr>
          <w:rFonts w:ascii="Arial" w:hAnsi="Arial" w:cs="Arial"/>
          <w:sz w:val="22"/>
          <w:szCs w:val="22"/>
        </w:rPr>
        <w:t xml:space="preserve">états de comptes pour tous </w:t>
      </w:r>
      <w:r w:rsidRPr="0030072A">
        <w:rPr>
          <w:rFonts w:ascii="Arial" w:hAnsi="Arial" w:cs="Arial"/>
          <w:sz w:val="22"/>
          <w:szCs w:val="22"/>
        </w:rPr>
        <w:t xml:space="preserve">les placements </w:t>
      </w:r>
      <w:r w:rsidR="00866677" w:rsidRPr="0030072A">
        <w:rPr>
          <w:rFonts w:ascii="Arial" w:hAnsi="Arial" w:cs="Arial"/>
          <w:sz w:val="22"/>
          <w:szCs w:val="22"/>
        </w:rPr>
        <w:t>p</w:t>
      </w:r>
      <w:r w:rsidR="00F57EA3" w:rsidRPr="0030072A">
        <w:rPr>
          <w:rFonts w:ascii="Arial" w:hAnsi="Arial" w:cs="Arial"/>
          <w:sz w:val="22"/>
          <w:szCs w:val="22"/>
        </w:rPr>
        <w:t xml:space="preserve">our la période examinée, </w:t>
      </w:r>
      <w:r w:rsidR="00F56036">
        <w:rPr>
          <w:rFonts w:ascii="Arial" w:hAnsi="Arial" w:cs="Arial"/>
          <w:sz w:val="22"/>
          <w:szCs w:val="22"/>
        </w:rPr>
        <w:br/>
      </w:r>
      <w:r w:rsidR="00F57EA3" w:rsidRPr="0030072A">
        <w:rPr>
          <w:rFonts w:ascii="Arial" w:hAnsi="Arial" w:cs="Arial"/>
          <w:sz w:val="22"/>
          <w:szCs w:val="22"/>
        </w:rPr>
        <w:t>s’il y a lieu.</w:t>
      </w:r>
      <w:r w:rsidR="00AD327F" w:rsidRPr="0030072A">
        <w:rPr>
          <w:rFonts w:ascii="Arial" w:hAnsi="Arial" w:cs="Arial"/>
          <w:sz w:val="22"/>
          <w:szCs w:val="22"/>
        </w:rPr>
        <w:t xml:space="preserve"> </w:t>
      </w:r>
    </w:p>
    <w:p w14:paraId="169AD2CF" w14:textId="77777777" w:rsidR="00F57EA3" w:rsidRPr="0030072A" w:rsidRDefault="00F57EA3" w:rsidP="005A034B">
      <w:pPr>
        <w:pStyle w:val="Header"/>
        <w:tabs>
          <w:tab w:val="clear" w:pos="4320"/>
          <w:tab w:val="clear" w:pos="8640"/>
        </w:tabs>
        <w:spacing w:line="216" w:lineRule="auto"/>
        <w:ind w:left="851" w:right="-45" w:hanging="425"/>
        <w:rPr>
          <w:rFonts w:ascii="Arial" w:hAnsi="Arial" w:cs="Arial"/>
          <w:sz w:val="22"/>
          <w:szCs w:val="22"/>
        </w:rPr>
      </w:pPr>
    </w:p>
    <w:p w14:paraId="169AD2D0" w14:textId="639E49D6" w:rsidR="00F57EA3" w:rsidRPr="0030072A" w:rsidRDefault="00F57EA3" w:rsidP="005A034B">
      <w:pPr>
        <w:pStyle w:val="Header"/>
        <w:numPr>
          <w:ilvl w:val="0"/>
          <w:numId w:val="2"/>
        </w:numPr>
        <w:tabs>
          <w:tab w:val="clear" w:pos="360"/>
          <w:tab w:val="clear" w:pos="4320"/>
          <w:tab w:val="clear" w:pos="8640"/>
        </w:tabs>
        <w:spacing w:line="216" w:lineRule="auto"/>
        <w:ind w:left="851" w:right="-45" w:hanging="425"/>
        <w:rPr>
          <w:rFonts w:ascii="Arial" w:hAnsi="Arial" w:cs="Arial"/>
          <w:sz w:val="22"/>
          <w:szCs w:val="22"/>
        </w:rPr>
      </w:pPr>
      <w:r w:rsidRPr="0030072A">
        <w:rPr>
          <w:rFonts w:ascii="Arial" w:hAnsi="Arial" w:cs="Arial"/>
          <w:sz w:val="22"/>
          <w:szCs w:val="22"/>
        </w:rPr>
        <w:t>Si la section locale a des recettes de location, copie de toute entente de location</w:t>
      </w:r>
      <w:r w:rsidR="0076189C" w:rsidRPr="0030072A">
        <w:rPr>
          <w:rFonts w:ascii="Arial" w:hAnsi="Arial" w:cs="Arial"/>
          <w:sz w:val="22"/>
          <w:szCs w:val="22"/>
        </w:rPr>
        <w:t>, s’il y a lieu</w:t>
      </w:r>
      <w:r w:rsidRPr="0030072A">
        <w:rPr>
          <w:rFonts w:ascii="Arial" w:hAnsi="Arial" w:cs="Arial"/>
          <w:sz w:val="22"/>
          <w:szCs w:val="22"/>
        </w:rPr>
        <w:t>.</w:t>
      </w:r>
    </w:p>
    <w:p w14:paraId="169AD2D1" w14:textId="77777777" w:rsidR="00F57EA3" w:rsidRPr="0030072A" w:rsidRDefault="00F57EA3" w:rsidP="005A034B">
      <w:pPr>
        <w:pStyle w:val="Header"/>
        <w:tabs>
          <w:tab w:val="clear" w:pos="4320"/>
          <w:tab w:val="clear" w:pos="8640"/>
        </w:tabs>
        <w:spacing w:line="216" w:lineRule="auto"/>
        <w:ind w:left="851" w:right="-45" w:hanging="425"/>
        <w:rPr>
          <w:rFonts w:ascii="Arial" w:hAnsi="Arial" w:cs="Arial"/>
          <w:sz w:val="22"/>
          <w:szCs w:val="22"/>
        </w:rPr>
      </w:pPr>
    </w:p>
    <w:p w14:paraId="169AD2D2" w14:textId="77777777" w:rsidR="00F57EA3" w:rsidRPr="0030072A" w:rsidRDefault="00F57EA3" w:rsidP="009E7CBF">
      <w:pPr>
        <w:pStyle w:val="Header"/>
        <w:numPr>
          <w:ilvl w:val="0"/>
          <w:numId w:val="2"/>
        </w:numPr>
        <w:tabs>
          <w:tab w:val="clear" w:pos="360"/>
          <w:tab w:val="clear" w:pos="4320"/>
          <w:tab w:val="clear" w:pos="8640"/>
        </w:tabs>
        <w:ind w:left="851" w:right="-45" w:hanging="425"/>
        <w:rPr>
          <w:rFonts w:ascii="Arial" w:hAnsi="Arial" w:cs="Arial"/>
          <w:sz w:val="22"/>
          <w:szCs w:val="22"/>
        </w:rPr>
      </w:pPr>
      <w:r w:rsidRPr="0030072A">
        <w:rPr>
          <w:rFonts w:ascii="Arial" w:hAnsi="Arial" w:cs="Arial"/>
          <w:sz w:val="22"/>
          <w:szCs w:val="22"/>
        </w:rPr>
        <w:t xml:space="preserve">Copie des formulaires de demande de congé présentée à l’employeur (ou tout autre document disponible qui permet aux syndics d’identifier qui était libéré pour activités syndicales et </w:t>
      </w:r>
      <w:r w:rsidR="00C65744" w:rsidRPr="0030072A">
        <w:rPr>
          <w:rFonts w:ascii="Arial" w:hAnsi="Arial" w:cs="Arial"/>
          <w:sz w:val="22"/>
          <w:szCs w:val="22"/>
        </w:rPr>
        <w:t xml:space="preserve">pour </w:t>
      </w:r>
      <w:r w:rsidRPr="0030072A">
        <w:rPr>
          <w:rFonts w:ascii="Arial" w:hAnsi="Arial" w:cs="Arial"/>
          <w:sz w:val="22"/>
          <w:szCs w:val="22"/>
        </w:rPr>
        <w:t>quels jours).</w:t>
      </w:r>
    </w:p>
    <w:p w14:paraId="169AD2D3" w14:textId="77777777" w:rsidR="00F57EA3" w:rsidRPr="0030072A" w:rsidRDefault="00F57EA3" w:rsidP="009E7CBF">
      <w:pPr>
        <w:pStyle w:val="Header"/>
        <w:tabs>
          <w:tab w:val="clear" w:pos="4320"/>
          <w:tab w:val="clear" w:pos="8640"/>
        </w:tabs>
        <w:ind w:left="851" w:right="-45" w:hanging="425"/>
        <w:rPr>
          <w:rFonts w:ascii="Arial" w:hAnsi="Arial" w:cs="Arial"/>
          <w:sz w:val="22"/>
          <w:szCs w:val="22"/>
        </w:rPr>
      </w:pPr>
    </w:p>
    <w:p w14:paraId="169AD2D4" w14:textId="77777777" w:rsidR="009E7CBF" w:rsidRPr="0030072A" w:rsidRDefault="00F57EA3" w:rsidP="009E7CBF">
      <w:pPr>
        <w:pStyle w:val="Header"/>
        <w:numPr>
          <w:ilvl w:val="0"/>
          <w:numId w:val="2"/>
        </w:numPr>
        <w:tabs>
          <w:tab w:val="clear" w:pos="360"/>
          <w:tab w:val="clear" w:pos="4320"/>
          <w:tab w:val="clear" w:pos="8640"/>
        </w:tabs>
        <w:spacing w:line="216" w:lineRule="auto"/>
        <w:ind w:left="851" w:right="-45" w:hanging="425"/>
        <w:rPr>
          <w:rFonts w:ascii="Arial" w:hAnsi="Arial" w:cs="Arial"/>
          <w:sz w:val="22"/>
          <w:szCs w:val="22"/>
        </w:rPr>
      </w:pPr>
      <w:r w:rsidRPr="0030072A">
        <w:rPr>
          <w:rFonts w:ascii="Arial" w:hAnsi="Arial" w:cs="Arial"/>
          <w:sz w:val="22"/>
          <w:szCs w:val="22"/>
        </w:rPr>
        <w:t xml:space="preserve">Si la section locale vend des </w:t>
      </w:r>
      <w:r w:rsidR="00205E02" w:rsidRPr="0030072A">
        <w:rPr>
          <w:rFonts w:ascii="Arial" w:hAnsi="Arial" w:cs="Arial"/>
          <w:sz w:val="22"/>
          <w:szCs w:val="22"/>
        </w:rPr>
        <w:t>articles</w:t>
      </w:r>
      <w:r w:rsidRPr="0030072A">
        <w:rPr>
          <w:rFonts w:ascii="Arial" w:hAnsi="Arial" w:cs="Arial"/>
          <w:sz w:val="22"/>
          <w:szCs w:val="22"/>
        </w:rPr>
        <w:t>, tout</w:t>
      </w:r>
      <w:r w:rsidR="00205E02" w:rsidRPr="0030072A">
        <w:rPr>
          <w:rFonts w:ascii="Arial" w:hAnsi="Arial" w:cs="Arial"/>
          <w:sz w:val="22"/>
          <w:szCs w:val="22"/>
        </w:rPr>
        <w:t> </w:t>
      </w:r>
      <w:r w:rsidRPr="0030072A">
        <w:rPr>
          <w:rFonts w:ascii="Arial" w:hAnsi="Arial" w:cs="Arial"/>
          <w:sz w:val="22"/>
          <w:szCs w:val="22"/>
        </w:rPr>
        <w:t>document ou livre conservé pour y</w:t>
      </w:r>
      <w:r w:rsidR="00205E02" w:rsidRPr="0030072A">
        <w:rPr>
          <w:rFonts w:ascii="Arial" w:hAnsi="Arial" w:cs="Arial"/>
          <w:sz w:val="22"/>
          <w:szCs w:val="22"/>
        </w:rPr>
        <w:t> </w:t>
      </w:r>
      <w:r w:rsidRPr="0030072A">
        <w:rPr>
          <w:rFonts w:ascii="Arial" w:hAnsi="Arial" w:cs="Arial"/>
          <w:sz w:val="22"/>
          <w:szCs w:val="22"/>
        </w:rPr>
        <w:t>consigner ces transactions.</w:t>
      </w:r>
    </w:p>
    <w:p w14:paraId="169AD2D5" w14:textId="77777777" w:rsidR="009E7CBF" w:rsidRPr="0030072A" w:rsidRDefault="009E7CBF" w:rsidP="009E7CBF">
      <w:pPr>
        <w:pStyle w:val="ListParagraph"/>
        <w:rPr>
          <w:rFonts w:ascii="Arial" w:hAnsi="Arial" w:cs="Arial"/>
          <w:sz w:val="22"/>
          <w:szCs w:val="22"/>
        </w:rPr>
      </w:pPr>
    </w:p>
    <w:p w14:paraId="169AD2D6" w14:textId="77777777" w:rsidR="009E7CBF" w:rsidRPr="0030072A" w:rsidRDefault="00F57EA3" w:rsidP="009E7CBF">
      <w:pPr>
        <w:pStyle w:val="Header"/>
        <w:numPr>
          <w:ilvl w:val="0"/>
          <w:numId w:val="2"/>
        </w:numPr>
        <w:tabs>
          <w:tab w:val="clear" w:pos="360"/>
          <w:tab w:val="clear" w:pos="4320"/>
          <w:tab w:val="clear" w:pos="8640"/>
        </w:tabs>
        <w:spacing w:line="216" w:lineRule="auto"/>
        <w:ind w:left="851" w:right="-45" w:hanging="425"/>
        <w:rPr>
          <w:rFonts w:ascii="Arial" w:hAnsi="Arial" w:cs="Arial"/>
          <w:sz w:val="22"/>
          <w:szCs w:val="22"/>
        </w:rPr>
      </w:pPr>
      <w:r w:rsidRPr="0030072A">
        <w:rPr>
          <w:rFonts w:ascii="Arial" w:hAnsi="Arial" w:cs="Arial"/>
          <w:sz w:val="22"/>
          <w:szCs w:val="22"/>
        </w:rPr>
        <w:t>Copie de votre convention collective.</w:t>
      </w:r>
    </w:p>
    <w:p w14:paraId="169AD2D7" w14:textId="77777777" w:rsidR="009E7CBF" w:rsidRPr="0030072A" w:rsidRDefault="009E7CBF" w:rsidP="009E7CBF">
      <w:pPr>
        <w:pStyle w:val="ListParagraph"/>
        <w:rPr>
          <w:rFonts w:ascii="Arial" w:hAnsi="Arial" w:cs="Arial"/>
          <w:sz w:val="22"/>
          <w:szCs w:val="22"/>
        </w:rPr>
      </w:pPr>
    </w:p>
    <w:p w14:paraId="169AD2D8" w14:textId="77777777" w:rsidR="009E7CBF" w:rsidRPr="0030072A" w:rsidRDefault="00F57EA3" w:rsidP="009E7CBF">
      <w:pPr>
        <w:pStyle w:val="Header"/>
        <w:numPr>
          <w:ilvl w:val="0"/>
          <w:numId w:val="2"/>
        </w:numPr>
        <w:tabs>
          <w:tab w:val="clear" w:pos="360"/>
          <w:tab w:val="clear" w:pos="4320"/>
          <w:tab w:val="clear" w:pos="8640"/>
        </w:tabs>
        <w:spacing w:line="216" w:lineRule="auto"/>
        <w:ind w:left="851" w:right="-45" w:hanging="425"/>
        <w:rPr>
          <w:rFonts w:ascii="Arial" w:hAnsi="Arial" w:cs="Arial"/>
          <w:b/>
          <w:bCs/>
          <w:sz w:val="22"/>
          <w:szCs w:val="22"/>
        </w:rPr>
      </w:pPr>
      <w:r w:rsidRPr="0030072A">
        <w:rPr>
          <w:rFonts w:ascii="Arial" w:hAnsi="Arial" w:cs="Arial"/>
          <w:sz w:val="22"/>
          <w:szCs w:val="22"/>
        </w:rPr>
        <w:t xml:space="preserve">Copie des </w:t>
      </w:r>
      <w:r w:rsidR="00F27296" w:rsidRPr="0030072A">
        <w:rPr>
          <w:rFonts w:ascii="Arial" w:hAnsi="Arial" w:cs="Arial"/>
          <w:sz w:val="22"/>
          <w:szCs w:val="22"/>
        </w:rPr>
        <w:t>Statuts</w:t>
      </w:r>
      <w:r w:rsidRPr="0030072A">
        <w:rPr>
          <w:rFonts w:ascii="Arial" w:hAnsi="Arial" w:cs="Arial"/>
          <w:sz w:val="22"/>
          <w:szCs w:val="22"/>
        </w:rPr>
        <w:t xml:space="preserve"> du SCFP</w:t>
      </w:r>
      <w:r w:rsidR="009C0E28" w:rsidRPr="0030072A">
        <w:rPr>
          <w:rFonts w:ascii="Arial" w:hAnsi="Arial" w:cs="Arial"/>
          <w:sz w:val="22"/>
          <w:szCs w:val="22"/>
        </w:rPr>
        <w:t xml:space="preserve"> national</w:t>
      </w:r>
      <w:r w:rsidRPr="0030072A">
        <w:rPr>
          <w:rFonts w:ascii="Arial" w:hAnsi="Arial" w:cs="Arial"/>
          <w:sz w:val="22"/>
          <w:szCs w:val="22"/>
        </w:rPr>
        <w:t>.</w:t>
      </w:r>
    </w:p>
    <w:p w14:paraId="169AD2D9" w14:textId="77777777" w:rsidR="009E7CBF" w:rsidRPr="0030072A" w:rsidRDefault="009E7CBF" w:rsidP="009E7CBF">
      <w:pPr>
        <w:pStyle w:val="ListParagraph"/>
        <w:rPr>
          <w:rFonts w:ascii="Arial" w:hAnsi="Arial" w:cs="Arial"/>
          <w:b/>
          <w:bCs/>
          <w:sz w:val="22"/>
          <w:szCs w:val="22"/>
        </w:rPr>
      </w:pPr>
    </w:p>
    <w:p w14:paraId="169AD2DA" w14:textId="77777777" w:rsidR="00630E56" w:rsidRPr="0030072A" w:rsidRDefault="00630E56" w:rsidP="009E7CBF">
      <w:pPr>
        <w:pStyle w:val="ListParagraph"/>
        <w:rPr>
          <w:rFonts w:ascii="Arial" w:hAnsi="Arial" w:cs="Arial"/>
          <w:b/>
          <w:bCs/>
          <w:sz w:val="22"/>
          <w:szCs w:val="22"/>
        </w:rPr>
      </w:pPr>
    </w:p>
    <w:p w14:paraId="169AD2DB" w14:textId="77777777" w:rsidR="00630E56" w:rsidRPr="0030072A" w:rsidRDefault="00630E56" w:rsidP="009E7CBF">
      <w:pPr>
        <w:pStyle w:val="ListParagraph"/>
        <w:rPr>
          <w:rFonts w:ascii="Arial" w:hAnsi="Arial" w:cs="Arial"/>
          <w:b/>
          <w:bCs/>
          <w:sz w:val="22"/>
          <w:szCs w:val="22"/>
        </w:rPr>
      </w:pPr>
    </w:p>
    <w:p w14:paraId="169AD2DC" w14:textId="77777777" w:rsidR="00630E56" w:rsidRPr="0030072A" w:rsidRDefault="00630E56" w:rsidP="009E7CBF">
      <w:pPr>
        <w:pStyle w:val="ListParagraph"/>
        <w:rPr>
          <w:rFonts w:ascii="Arial" w:hAnsi="Arial" w:cs="Arial"/>
          <w:b/>
          <w:bCs/>
          <w:sz w:val="22"/>
          <w:szCs w:val="22"/>
        </w:rPr>
        <w:sectPr w:rsidR="00630E56" w:rsidRPr="0030072A" w:rsidSect="009E7CBF">
          <w:type w:val="continuous"/>
          <w:pgSz w:w="12240" w:h="15840" w:code="1"/>
          <w:pgMar w:top="1440" w:right="990" w:bottom="1152" w:left="864" w:header="720" w:footer="720" w:gutter="0"/>
          <w:paperSrc w:first="257" w:other="257"/>
          <w:cols w:num="2" w:space="510"/>
          <w:docGrid w:linePitch="360"/>
        </w:sectPr>
      </w:pPr>
    </w:p>
    <w:p w14:paraId="169AD2DD" w14:textId="77777777" w:rsidR="009E7CBF" w:rsidRPr="0030072A" w:rsidRDefault="009E7CBF" w:rsidP="003B55EA">
      <w:pPr>
        <w:pStyle w:val="ListParagraph"/>
        <w:ind w:left="426"/>
        <w:rPr>
          <w:rFonts w:ascii="Arial" w:hAnsi="Arial" w:cs="Arial"/>
          <w:b/>
          <w:bCs/>
          <w:sz w:val="22"/>
          <w:szCs w:val="22"/>
        </w:rPr>
      </w:pPr>
    </w:p>
    <w:p w14:paraId="169AD2DE" w14:textId="77777777" w:rsidR="004C3C64" w:rsidRPr="0030072A" w:rsidRDefault="004C3C64" w:rsidP="003B55EA">
      <w:pPr>
        <w:pStyle w:val="ListParagraph"/>
        <w:ind w:left="426"/>
        <w:rPr>
          <w:rFonts w:ascii="Arial" w:hAnsi="Arial" w:cs="Arial"/>
          <w:b/>
          <w:bCs/>
          <w:sz w:val="22"/>
          <w:szCs w:val="22"/>
        </w:rPr>
      </w:pPr>
    </w:p>
    <w:p w14:paraId="169AD2DF" w14:textId="77777777" w:rsidR="00B617B8" w:rsidRPr="0030072A" w:rsidRDefault="009E2105" w:rsidP="003B55EA">
      <w:pPr>
        <w:pStyle w:val="ListParagraph"/>
        <w:ind w:left="426"/>
        <w:rPr>
          <w:rFonts w:ascii="Arial" w:hAnsi="Arial" w:cs="Arial"/>
          <w:b/>
          <w:bCs/>
          <w:sz w:val="22"/>
          <w:szCs w:val="22"/>
        </w:rPr>
      </w:pPr>
      <w:r w:rsidRPr="0030072A">
        <w:rPr>
          <w:rFonts w:ascii="Arial" w:hAnsi="Arial" w:cs="Arial"/>
          <w:b/>
          <w:bCs/>
          <w:noProof/>
          <w:sz w:val="22"/>
          <w:szCs w:val="22"/>
          <w:lang w:eastAsia="en-CA"/>
        </w:rPr>
        <mc:AlternateContent>
          <mc:Choice Requires="wps">
            <w:drawing>
              <wp:anchor distT="0" distB="0" distL="114300" distR="114300" simplePos="0" relativeHeight="251658240" behindDoc="0" locked="0" layoutInCell="1" allowOverlap="1" wp14:anchorId="169AD503" wp14:editId="169AD504">
                <wp:simplePos x="0" y="0"/>
                <wp:positionH relativeFrom="column">
                  <wp:align>center</wp:align>
                </wp:positionH>
                <wp:positionV relativeFrom="paragraph">
                  <wp:posOffset>43180</wp:posOffset>
                </wp:positionV>
                <wp:extent cx="3982720" cy="782955"/>
                <wp:effectExtent l="6350" t="11430" r="11430" b="571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782955"/>
                        </a:xfrm>
                        <a:prstGeom prst="rect">
                          <a:avLst/>
                        </a:prstGeom>
                        <a:solidFill>
                          <a:srgbClr val="FFFFFF"/>
                        </a:solidFill>
                        <a:ln w="9525">
                          <a:solidFill>
                            <a:srgbClr val="000000"/>
                          </a:solidFill>
                          <a:miter lim="800000"/>
                          <a:headEnd/>
                          <a:tailEnd/>
                        </a:ln>
                      </wps:spPr>
                      <wps:txbx>
                        <w:txbxContent>
                          <w:p w14:paraId="169AD54D" w14:textId="77777777" w:rsidR="003236C8" w:rsidRPr="001D25C3" w:rsidRDefault="003236C8" w:rsidP="00584623">
                            <w:pPr>
                              <w:jc w:val="center"/>
                              <w:rPr>
                                <w:rFonts w:ascii="Arial" w:hAnsi="Arial" w:cs="Arial"/>
                                <w:sz w:val="22"/>
                                <w:szCs w:val="22"/>
                              </w:rPr>
                            </w:pPr>
                            <w:r w:rsidRPr="004C3C64">
                              <w:rPr>
                                <w:rFonts w:ascii="Arial" w:hAnsi="Arial" w:cs="Arial"/>
                                <w:b/>
                                <w:i/>
                                <w:sz w:val="22"/>
                                <w:szCs w:val="22"/>
                              </w:rPr>
                              <w:t>En plus de fournir ces documents, la secrétaire-trésorière ou le secrétaire-trésorier doit être disponible pour répondre aux questions, mais aucun membre de l’exécutif ne doit être présent pendant la vérification.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9AD503" id="_x0000_t202" coordsize="21600,21600" o:spt="202" path="m,l,21600r21600,l21600,xe">
                <v:stroke joinstyle="miter"/>
                <v:path gradientshapeok="t" o:connecttype="rect"/>
              </v:shapetype>
              <v:shape id="Text Box 2" o:spid="_x0000_s1026" type="#_x0000_t202" style="position:absolute;left:0;text-align:left;margin-left:0;margin-top:3.4pt;width:313.6pt;height:61.6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">
                <v:textbox>
                  <w:txbxContent>
                    <w:p w14:paraId="169AD54D" w14:textId="77777777" w:rsidR="003236C8" w:rsidRPr="001D25C3" w:rsidRDefault="003236C8" w:rsidP="00584623">
                      <w:pPr>
                        <w:jc w:val="center"/>
                        <w:rPr>
                          <w:rFonts w:ascii="Arial" w:hAnsi="Arial" w:cs="Arial"/>
                          <w:sz w:val="22"/>
                          <w:szCs w:val="22"/>
                        </w:rPr>
                      </w:pPr>
                      <w:r w:rsidRPr="004C3C64">
                        <w:rPr>
                          <w:rFonts w:ascii="Arial" w:hAnsi="Arial" w:cs="Arial"/>
                          <w:b/>
                          <w:i/>
                          <w:sz w:val="22"/>
                          <w:szCs w:val="22"/>
                        </w:rPr>
                        <w:t>En plus de fournir ces documents, la secrétaire-trésorière ou le secrétaire-trésorier doit être disponible pour répondre aux questions, mais aucun membre de l’exécutif ne doit être présent pendant la vérification.</w:t>
                      </w:r>
                    </w:p>
                  </w:txbxContent>
                </v:textbox>
              </v:shape>
            </w:pict>
          </mc:Fallback>
        </mc:AlternateContent>
      </w:r>
    </w:p>
    <w:p w14:paraId="169AD2E0" w14:textId="77777777" w:rsidR="00B617B8" w:rsidRPr="0030072A" w:rsidRDefault="00B617B8" w:rsidP="003B55EA">
      <w:pPr>
        <w:pStyle w:val="ListParagraph"/>
        <w:ind w:left="426"/>
        <w:rPr>
          <w:rFonts w:ascii="Arial" w:hAnsi="Arial" w:cs="Arial"/>
          <w:b/>
          <w:bCs/>
          <w:sz w:val="22"/>
          <w:szCs w:val="22"/>
        </w:rPr>
      </w:pPr>
    </w:p>
    <w:p w14:paraId="169AD2E1" w14:textId="77777777" w:rsidR="00630E56" w:rsidRPr="0030072A" w:rsidRDefault="00630E56" w:rsidP="003B55EA">
      <w:pPr>
        <w:pStyle w:val="Header"/>
        <w:tabs>
          <w:tab w:val="clear" w:pos="4320"/>
          <w:tab w:val="clear" w:pos="8640"/>
          <w:tab w:val="left" w:pos="1276"/>
        </w:tabs>
        <w:spacing w:line="216" w:lineRule="auto"/>
        <w:ind w:left="426" w:right="180"/>
        <w:rPr>
          <w:rFonts w:ascii="Arial" w:hAnsi="Arial" w:cs="Arial"/>
          <w:b/>
          <w:bCs/>
          <w:sz w:val="22"/>
          <w:szCs w:val="22"/>
        </w:rPr>
      </w:pPr>
    </w:p>
    <w:p w14:paraId="169AD2E2" w14:textId="77777777" w:rsidR="00630E56" w:rsidRPr="0030072A" w:rsidRDefault="00630E56" w:rsidP="003B55EA">
      <w:pPr>
        <w:pStyle w:val="Header"/>
        <w:tabs>
          <w:tab w:val="clear" w:pos="4320"/>
          <w:tab w:val="clear" w:pos="8640"/>
          <w:tab w:val="left" w:pos="1276"/>
        </w:tabs>
        <w:spacing w:line="216" w:lineRule="auto"/>
        <w:ind w:left="426" w:right="180"/>
        <w:rPr>
          <w:rFonts w:ascii="Arial" w:hAnsi="Arial" w:cs="Arial"/>
          <w:b/>
          <w:bCs/>
          <w:sz w:val="22"/>
          <w:szCs w:val="22"/>
        </w:rPr>
      </w:pPr>
    </w:p>
    <w:p w14:paraId="169AD2E3" w14:textId="77777777" w:rsidR="00630E56" w:rsidRPr="0030072A" w:rsidRDefault="00630E56" w:rsidP="003B55EA">
      <w:pPr>
        <w:pStyle w:val="Header"/>
        <w:tabs>
          <w:tab w:val="clear" w:pos="4320"/>
          <w:tab w:val="clear" w:pos="8640"/>
          <w:tab w:val="left" w:pos="1276"/>
        </w:tabs>
        <w:spacing w:line="216" w:lineRule="auto"/>
        <w:ind w:left="426" w:right="180"/>
        <w:rPr>
          <w:rFonts w:ascii="Arial" w:hAnsi="Arial" w:cs="Arial"/>
          <w:b/>
          <w:bCs/>
          <w:sz w:val="22"/>
          <w:szCs w:val="22"/>
        </w:rPr>
      </w:pPr>
    </w:p>
    <w:p w14:paraId="169AD2E4" w14:textId="77777777" w:rsidR="00630E56" w:rsidRPr="0030072A" w:rsidRDefault="00630E56" w:rsidP="003B55EA">
      <w:pPr>
        <w:pStyle w:val="Header"/>
        <w:tabs>
          <w:tab w:val="clear" w:pos="4320"/>
          <w:tab w:val="clear" w:pos="8640"/>
          <w:tab w:val="left" w:pos="1276"/>
        </w:tabs>
        <w:spacing w:line="216" w:lineRule="auto"/>
        <w:ind w:left="426" w:right="180"/>
        <w:rPr>
          <w:rFonts w:ascii="Arial" w:hAnsi="Arial" w:cs="Arial"/>
          <w:b/>
          <w:bCs/>
          <w:sz w:val="22"/>
          <w:szCs w:val="22"/>
        </w:rPr>
      </w:pPr>
    </w:p>
    <w:p w14:paraId="169AD2E5" w14:textId="77777777" w:rsidR="004F53A5" w:rsidRPr="0030072A" w:rsidRDefault="004F53A5">
      <w:pPr>
        <w:rPr>
          <w:rFonts w:ascii="Arial" w:hAnsi="Arial" w:cs="Arial"/>
          <w:b/>
          <w:bCs/>
          <w:sz w:val="22"/>
          <w:szCs w:val="22"/>
        </w:rPr>
      </w:pPr>
      <w:r w:rsidRPr="0030072A">
        <w:rPr>
          <w:rFonts w:ascii="Arial" w:hAnsi="Arial" w:cs="Arial"/>
          <w:b/>
          <w:bCs/>
          <w:sz w:val="22"/>
          <w:szCs w:val="22"/>
        </w:rPr>
        <w:br w:type="page"/>
      </w:r>
    </w:p>
    <w:p w14:paraId="169AD2E6" w14:textId="77777777" w:rsidR="009B3C7F" w:rsidRPr="0030072A" w:rsidRDefault="009B3C7F" w:rsidP="007E469E">
      <w:pPr>
        <w:pStyle w:val="Header"/>
        <w:tabs>
          <w:tab w:val="clear" w:pos="4320"/>
          <w:tab w:val="clear" w:pos="8640"/>
          <w:tab w:val="left" w:pos="1276"/>
        </w:tabs>
        <w:spacing w:line="216" w:lineRule="auto"/>
        <w:ind w:left="426" w:right="-93"/>
        <w:jc w:val="center"/>
        <w:rPr>
          <w:rFonts w:ascii="Arial" w:hAnsi="Arial" w:cs="Arial"/>
          <w:b/>
          <w:bCs/>
          <w:sz w:val="36"/>
        </w:rPr>
      </w:pPr>
      <w:r w:rsidRPr="0030072A">
        <w:rPr>
          <w:rFonts w:ascii="Arial" w:hAnsi="Arial" w:cs="Arial"/>
          <w:b/>
          <w:bCs/>
          <w:sz w:val="36"/>
        </w:rPr>
        <w:lastRenderedPageBreak/>
        <w:t>RECOMMANDATIONS</w:t>
      </w:r>
      <w:r w:rsidR="00584623" w:rsidRPr="0030072A">
        <w:rPr>
          <w:rFonts w:ascii="Arial" w:hAnsi="Arial" w:cs="Arial"/>
          <w:b/>
          <w:bCs/>
          <w:sz w:val="36"/>
        </w:rPr>
        <w:t xml:space="preserve"> PROPOSÉES</w:t>
      </w:r>
    </w:p>
    <w:p w14:paraId="169AD2E7" w14:textId="77777777" w:rsidR="002803F3" w:rsidRPr="0030072A" w:rsidRDefault="002803F3" w:rsidP="007E469E">
      <w:pPr>
        <w:pStyle w:val="Header"/>
        <w:pBdr>
          <w:bottom w:val="single" w:sz="36" w:space="1" w:color="auto"/>
        </w:pBdr>
        <w:tabs>
          <w:tab w:val="clear" w:pos="4320"/>
          <w:tab w:val="clear" w:pos="8640"/>
          <w:tab w:val="left" w:pos="1276"/>
        </w:tabs>
        <w:spacing w:line="216" w:lineRule="auto"/>
        <w:ind w:left="426" w:right="-93"/>
        <w:jc w:val="center"/>
        <w:rPr>
          <w:rFonts w:ascii="Arial" w:hAnsi="Arial" w:cs="Arial"/>
          <w:b/>
          <w:bCs/>
        </w:rPr>
      </w:pPr>
    </w:p>
    <w:p w14:paraId="169AD2E8" w14:textId="77777777" w:rsidR="009B3C7F" w:rsidRPr="0030072A" w:rsidRDefault="009B3C7F" w:rsidP="007E469E">
      <w:pPr>
        <w:pStyle w:val="Header"/>
        <w:tabs>
          <w:tab w:val="clear" w:pos="4320"/>
          <w:tab w:val="clear" w:pos="8640"/>
          <w:tab w:val="left" w:pos="450"/>
          <w:tab w:val="left" w:pos="2160"/>
          <w:tab w:val="right" w:pos="2520"/>
          <w:tab w:val="left" w:pos="5040"/>
        </w:tabs>
        <w:spacing w:line="216" w:lineRule="auto"/>
        <w:ind w:left="426" w:right="-93"/>
        <w:rPr>
          <w:rFonts w:ascii="Arial" w:hAnsi="Arial" w:cs="Arial"/>
        </w:rPr>
      </w:pPr>
    </w:p>
    <w:p w14:paraId="169AD2E9" w14:textId="77777777" w:rsidR="009B3C7F" w:rsidRPr="0030072A" w:rsidRDefault="009B3C7F" w:rsidP="009B3C7F">
      <w:pPr>
        <w:pStyle w:val="Header"/>
        <w:tabs>
          <w:tab w:val="clear" w:pos="4320"/>
          <w:tab w:val="clear" w:pos="8640"/>
          <w:tab w:val="left" w:pos="450"/>
          <w:tab w:val="left" w:pos="2160"/>
          <w:tab w:val="right" w:pos="2520"/>
          <w:tab w:val="left" w:pos="5040"/>
        </w:tabs>
        <w:spacing w:line="216" w:lineRule="auto"/>
        <w:ind w:left="426" w:right="270"/>
        <w:rPr>
          <w:rFonts w:ascii="Arial" w:hAnsi="Arial" w:cs="Arial"/>
        </w:rPr>
      </w:pPr>
    </w:p>
    <w:p w14:paraId="169AD2EA" w14:textId="77777777" w:rsidR="002803F3" w:rsidRPr="0030072A" w:rsidRDefault="002803F3" w:rsidP="00C60F1A">
      <w:pPr>
        <w:pStyle w:val="Header"/>
        <w:tabs>
          <w:tab w:val="clear" w:pos="4320"/>
          <w:tab w:val="clear" w:pos="8640"/>
          <w:tab w:val="left" w:pos="2160"/>
          <w:tab w:val="right" w:pos="2520"/>
          <w:tab w:val="left" w:pos="5040"/>
        </w:tabs>
        <w:spacing w:line="216" w:lineRule="auto"/>
        <w:ind w:left="426" w:right="-234"/>
        <w:rPr>
          <w:rFonts w:ascii="Arial" w:hAnsi="Arial" w:cs="Arial"/>
          <w:sz w:val="22"/>
          <w:szCs w:val="22"/>
        </w:rPr>
      </w:pPr>
      <w:r w:rsidRPr="0030072A">
        <w:rPr>
          <w:rFonts w:ascii="Arial" w:hAnsi="Arial" w:cs="Arial"/>
          <w:sz w:val="22"/>
          <w:szCs w:val="22"/>
        </w:rPr>
        <w:t xml:space="preserve">Les recommandations proposées </w:t>
      </w:r>
      <w:r w:rsidR="006B1690" w:rsidRPr="0030072A">
        <w:rPr>
          <w:rFonts w:ascii="Arial" w:hAnsi="Arial" w:cs="Arial"/>
          <w:bCs/>
          <w:sz w:val="22"/>
          <w:szCs w:val="22"/>
        </w:rPr>
        <w:t>vous sont données à titre d’exemple seulement</w:t>
      </w:r>
      <w:r w:rsidR="001F623B" w:rsidRPr="0030072A">
        <w:rPr>
          <w:rFonts w:ascii="Arial" w:hAnsi="Arial" w:cs="Arial"/>
          <w:bCs/>
          <w:sz w:val="22"/>
          <w:szCs w:val="22"/>
        </w:rPr>
        <w:t xml:space="preserve"> et</w:t>
      </w:r>
      <w:r w:rsidR="006B1690" w:rsidRPr="0030072A">
        <w:rPr>
          <w:rFonts w:ascii="Arial" w:hAnsi="Arial" w:cs="Arial"/>
          <w:bCs/>
          <w:sz w:val="22"/>
          <w:szCs w:val="22"/>
        </w:rPr>
        <w:t xml:space="preserve"> </w:t>
      </w:r>
      <w:r w:rsidRPr="0030072A">
        <w:rPr>
          <w:rFonts w:ascii="Arial" w:hAnsi="Arial" w:cs="Arial"/>
          <w:sz w:val="22"/>
          <w:szCs w:val="22"/>
        </w:rPr>
        <w:t>peuvent ou</w:t>
      </w:r>
      <w:r w:rsidR="006B1690" w:rsidRPr="0030072A">
        <w:rPr>
          <w:rFonts w:ascii="Arial" w:hAnsi="Arial" w:cs="Arial"/>
          <w:sz w:val="22"/>
          <w:szCs w:val="22"/>
        </w:rPr>
        <w:t> </w:t>
      </w:r>
      <w:r w:rsidRPr="0030072A">
        <w:rPr>
          <w:rFonts w:ascii="Arial" w:hAnsi="Arial" w:cs="Arial"/>
          <w:sz w:val="22"/>
          <w:szCs w:val="22"/>
        </w:rPr>
        <w:t>non convenir à votre section locale.  Ou encore, elles peuvent servir comme point de départ pour vous aider à élaborer des recommandations qui conviendront à la situation particulière de votre section locale.</w:t>
      </w:r>
      <w:r w:rsidR="003B55EA" w:rsidRPr="0030072A">
        <w:rPr>
          <w:rFonts w:ascii="Arial" w:hAnsi="Arial" w:cs="Arial"/>
          <w:sz w:val="22"/>
          <w:szCs w:val="22"/>
        </w:rPr>
        <w:t xml:space="preserve">  </w:t>
      </w:r>
      <w:r w:rsidRPr="0030072A">
        <w:rPr>
          <w:rFonts w:ascii="Arial" w:hAnsi="Arial" w:cs="Arial"/>
          <w:sz w:val="22"/>
          <w:szCs w:val="22"/>
        </w:rPr>
        <w:t>Le</w:t>
      </w:r>
      <w:r w:rsidR="0096558B" w:rsidRPr="0030072A">
        <w:rPr>
          <w:rFonts w:ascii="Arial" w:hAnsi="Arial" w:cs="Arial"/>
          <w:sz w:val="22"/>
          <w:szCs w:val="22"/>
        </w:rPr>
        <w:t xml:space="preserve"> but</w:t>
      </w:r>
      <w:r w:rsidRPr="0030072A">
        <w:rPr>
          <w:rFonts w:ascii="Arial" w:hAnsi="Arial" w:cs="Arial"/>
          <w:sz w:val="22"/>
          <w:szCs w:val="22"/>
        </w:rPr>
        <w:t xml:space="preserve"> de ces recommandations est :</w:t>
      </w:r>
    </w:p>
    <w:p w14:paraId="169AD2EB" w14:textId="77777777" w:rsidR="002803F3" w:rsidRPr="0030072A" w:rsidRDefault="002803F3" w:rsidP="002803F3">
      <w:pPr>
        <w:pStyle w:val="Header"/>
        <w:tabs>
          <w:tab w:val="clear" w:pos="4320"/>
          <w:tab w:val="clear" w:pos="8640"/>
          <w:tab w:val="left" w:pos="2160"/>
          <w:tab w:val="right" w:pos="2520"/>
          <w:tab w:val="left" w:pos="5040"/>
        </w:tabs>
        <w:spacing w:line="216" w:lineRule="auto"/>
        <w:ind w:left="426"/>
        <w:rPr>
          <w:rFonts w:ascii="Arial" w:hAnsi="Arial" w:cs="Arial"/>
          <w:sz w:val="22"/>
          <w:szCs w:val="22"/>
        </w:rPr>
      </w:pPr>
    </w:p>
    <w:p w14:paraId="169AD2EC" w14:textId="77777777" w:rsidR="002803F3" w:rsidRPr="0030072A" w:rsidRDefault="002803F3" w:rsidP="00C60F1A">
      <w:pPr>
        <w:pStyle w:val="Header"/>
        <w:numPr>
          <w:ilvl w:val="0"/>
          <w:numId w:val="24"/>
        </w:numPr>
        <w:tabs>
          <w:tab w:val="clear" w:pos="4320"/>
          <w:tab w:val="clear" w:pos="8640"/>
          <w:tab w:val="left" w:pos="2160"/>
          <w:tab w:val="right" w:pos="2520"/>
          <w:tab w:val="left" w:pos="5040"/>
        </w:tabs>
        <w:spacing w:line="216" w:lineRule="auto"/>
        <w:ind w:left="851" w:right="-234" w:hanging="425"/>
        <w:rPr>
          <w:rFonts w:ascii="Arial" w:hAnsi="Arial" w:cs="Arial"/>
          <w:sz w:val="22"/>
          <w:szCs w:val="22"/>
        </w:rPr>
      </w:pPr>
      <w:r w:rsidRPr="0030072A">
        <w:rPr>
          <w:rFonts w:ascii="Arial" w:hAnsi="Arial" w:cs="Arial"/>
          <w:sz w:val="22"/>
          <w:szCs w:val="22"/>
        </w:rPr>
        <w:t>de faciliter le plus possible la tâche de la secrétaire-trésorière ou du secrétaire-trésorier en l’aidant à tenir des dossiers ordonnés, complets et organisés;</w:t>
      </w:r>
    </w:p>
    <w:p w14:paraId="169AD2ED" w14:textId="77777777" w:rsidR="002803F3" w:rsidRPr="0030072A" w:rsidRDefault="002803F3" w:rsidP="00C60F1A">
      <w:pPr>
        <w:pStyle w:val="Header"/>
        <w:tabs>
          <w:tab w:val="clear" w:pos="4320"/>
          <w:tab w:val="clear" w:pos="8640"/>
          <w:tab w:val="left" w:pos="2160"/>
          <w:tab w:val="right" w:pos="2520"/>
          <w:tab w:val="left" w:pos="5040"/>
        </w:tabs>
        <w:spacing w:line="216" w:lineRule="auto"/>
        <w:ind w:left="851" w:right="-234" w:hanging="425"/>
        <w:rPr>
          <w:rFonts w:ascii="Arial" w:hAnsi="Arial" w:cs="Arial"/>
          <w:sz w:val="22"/>
          <w:szCs w:val="22"/>
        </w:rPr>
      </w:pPr>
    </w:p>
    <w:p w14:paraId="169AD2EE" w14:textId="77777777" w:rsidR="002803F3" w:rsidRPr="0030072A" w:rsidRDefault="002803F3" w:rsidP="00C60F1A">
      <w:pPr>
        <w:pStyle w:val="Header"/>
        <w:numPr>
          <w:ilvl w:val="0"/>
          <w:numId w:val="24"/>
        </w:numPr>
        <w:tabs>
          <w:tab w:val="clear" w:pos="4320"/>
          <w:tab w:val="clear" w:pos="8640"/>
          <w:tab w:val="left" w:pos="2160"/>
          <w:tab w:val="right" w:pos="2520"/>
          <w:tab w:val="left" w:pos="5040"/>
        </w:tabs>
        <w:spacing w:line="216" w:lineRule="auto"/>
        <w:ind w:left="851" w:right="-234" w:hanging="425"/>
        <w:rPr>
          <w:rFonts w:ascii="Arial" w:hAnsi="Arial" w:cs="Arial"/>
          <w:sz w:val="22"/>
          <w:szCs w:val="22"/>
        </w:rPr>
      </w:pPr>
      <w:r w:rsidRPr="0030072A">
        <w:rPr>
          <w:rFonts w:ascii="Arial" w:hAnsi="Arial" w:cs="Arial"/>
          <w:sz w:val="22"/>
          <w:szCs w:val="22"/>
        </w:rPr>
        <w:t>d’aider les syndics à faire leur travail le plus rapidement et le plus efficacement possible;</w:t>
      </w:r>
    </w:p>
    <w:p w14:paraId="169AD2EF" w14:textId="77777777" w:rsidR="002803F3" w:rsidRPr="0030072A" w:rsidRDefault="002803F3" w:rsidP="00C60F1A">
      <w:pPr>
        <w:pStyle w:val="Header"/>
        <w:tabs>
          <w:tab w:val="clear" w:pos="4320"/>
          <w:tab w:val="clear" w:pos="8640"/>
          <w:tab w:val="left" w:pos="2160"/>
          <w:tab w:val="right" w:pos="2520"/>
          <w:tab w:val="left" w:pos="5040"/>
        </w:tabs>
        <w:spacing w:line="216" w:lineRule="auto"/>
        <w:ind w:left="851" w:right="-234" w:hanging="425"/>
        <w:rPr>
          <w:rFonts w:ascii="Arial" w:hAnsi="Arial" w:cs="Arial"/>
          <w:sz w:val="22"/>
          <w:szCs w:val="22"/>
        </w:rPr>
      </w:pPr>
    </w:p>
    <w:p w14:paraId="169AD2F0" w14:textId="77777777" w:rsidR="002803F3" w:rsidRPr="0030072A" w:rsidRDefault="002803F3" w:rsidP="00C60F1A">
      <w:pPr>
        <w:pStyle w:val="Header"/>
        <w:numPr>
          <w:ilvl w:val="0"/>
          <w:numId w:val="24"/>
        </w:numPr>
        <w:tabs>
          <w:tab w:val="clear" w:pos="4320"/>
          <w:tab w:val="clear" w:pos="8640"/>
          <w:tab w:val="left" w:pos="2160"/>
          <w:tab w:val="right" w:pos="2520"/>
          <w:tab w:val="left" w:pos="5040"/>
        </w:tabs>
        <w:spacing w:line="216" w:lineRule="auto"/>
        <w:ind w:left="851" w:right="-234" w:hanging="425"/>
        <w:rPr>
          <w:rFonts w:ascii="Arial" w:hAnsi="Arial" w:cs="Arial"/>
          <w:sz w:val="22"/>
          <w:szCs w:val="22"/>
        </w:rPr>
      </w:pPr>
      <w:r w:rsidRPr="0030072A">
        <w:rPr>
          <w:rFonts w:ascii="Arial" w:hAnsi="Arial" w:cs="Arial"/>
          <w:sz w:val="22"/>
          <w:szCs w:val="22"/>
        </w:rPr>
        <w:t>d’aider à ce que les renseignements financiers présentés aux membres le soit de manière juste et</w:t>
      </w:r>
      <w:r w:rsidR="005A37BA" w:rsidRPr="0030072A">
        <w:rPr>
          <w:rFonts w:ascii="Arial" w:hAnsi="Arial" w:cs="Arial"/>
          <w:sz w:val="22"/>
          <w:szCs w:val="22"/>
        </w:rPr>
        <w:t> </w:t>
      </w:r>
      <w:r w:rsidRPr="0030072A">
        <w:rPr>
          <w:rFonts w:ascii="Arial" w:hAnsi="Arial" w:cs="Arial"/>
          <w:sz w:val="22"/>
          <w:szCs w:val="22"/>
        </w:rPr>
        <w:t>précise; et</w:t>
      </w:r>
    </w:p>
    <w:p w14:paraId="169AD2F1" w14:textId="77777777" w:rsidR="002803F3" w:rsidRPr="0030072A" w:rsidRDefault="002803F3" w:rsidP="00C60F1A">
      <w:pPr>
        <w:pStyle w:val="Header"/>
        <w:tabs>
          <w:tab w:val="clear" w:pos="4320"/>
          <w:tab w:val="clear" w:pos="8640"/>
          <w:tab w:val="left" w:pos="2160"/>
          <w:tab w:val="right" w:pos="2520"/>
          <w:tab w:val="left" w:pos="5040"/>
        </w:tabs>
        <w:spacing w:line="216" w:lineRule="auto"/>
        <w:ind w:left="851" w:right="-234" w:hanging="425"/>
        <w:rPr>
          <w:rFonts w:ascii="Arial" w:hAnsi="Arial" w:cs="Arial"/>
          <w:sz w:val="22"/>
          <w:szCs w:val="22"/>
        </w:rPr>
      </w:pPr>
    </w:p>
    <w:p w14:paraId="169AD2F2" w14:textId="77777777" w:rsidR="002803F3" w:rsidRPr="0030072A" w:rsidRDefault="002803F3" w:rsidP="00C60F1A">
      <w:pPr>
        <w:pStyle w:val="Header"/>
        <w:numPr>
          <w:ilvl w:val="0"/>
          <w:numId w:val="24"/>
        </w:numPr>
        <w:tabs>
          <w:tab w:val="clear" w:pos="4320"/>
          <w:tab w:val="clear" w:pos="8640"/>
          <w:tab w:val="left" w:pos="2160"/>
          <w:tab w:val="right" w:pos="2520"/>
          <w:tab w:val="left" w:pos="5040"/>
        </w:tabs>
        <w:spacing w:line="216" w:lineRule="auto"/>
        <w:ind w:left="851" w:right="-234" w:hanging="425"/>
        <w:rPr>
          <w:rFonts w:ascii="Arial" w:hAnsi="Arial" w:cs="Arial"/>
          <w:sz w:val="22"/>
          <w:szCs w:val="22"/>
        </w:rPr>
      </w:pPr>
      <w:r w:rsidRPr="0030072A">
        <w:rPr>
          <w:rFonts w:ascii="Arial" w:hAnsi="Arial" w:cs="Arial"/>
          <w:sz w:val="22"/>
          <w:szCs w:val="22"/>
        </w:rPr>
        <w:t>de minimiser les risques de fraude dans la section locale.</w:t>
      </w:r>
    </w:p>
    <w:p w14:paraId="169AD2F3" w14:textId="77777777" w:rsidR="002803F3" w:rsidRPr="0030072A" w:rsidRDefault="002803F3" w:rsidP="00C60F1A">
      <w:pPr>
        <w:pStyle w:val="Header"/>
        <w:tabs>
          <w:tab w:val="clear" w:pos="4320"/>
          <w:tab w:val="clear" w:pos="8640"/>
          <w:tab w:val="left" w:pos="450"/>
          <w:tab w:val="left" w:pos="720"/>
          <w:tab w:val="left" w:pos="2160"/>
          <w:tab w:val="right" w:pos="2520"/>
          <w:tab w:val="left" w:pos="5040"/>
        </w:tabs>
        <w:spacing w:line="216" w:lineRule="auto"/>
        <w:ind w:left="851" w:right="-234" w:hanging="425"/>
        <w:rPr>
          <w:rFonts w:ascii="Arial" w:hAnsi="Arial" w:cs="Arial"/>
          <w:sz w:val="22"/>
          <w:szCs w:val="22"/>
        </w:rPr>
      </w:pPr>
    </w:p>
    <w:p w14:paraId="169AD2F4" w14:textId="77777777" w:rsidR="002803F3" w:rsidRPr="0030072A" w:rsidRDefault="002803F3" w:rsidP="007E469E">
      <w:pPr>
        <w:pStyle w:val="Header"/>
        <w:tabs>
          <w:tab w:val="clear" w:pos="4320"/>
          <w:tab w:val="clear" w:pos="8640"/>
          <w:tab w:val="left" w:pos="450"/>
          <w:tab w:val="left" w:pos="720"/>
          <w:tab w:val="left" w:pos="2160"/>
          <w:tab w:val="right" w:pos="2520"/>
          <w:tab w:val="left" w:pos="5040"/>
        </w:tabs>
        <w:spacing w:line="216" w:lineRule="auto"/>
        <w:ind w:left="426" w:right="-93"/>
        <w:rPr>
          <w:rFonts w:ascii="Arial" w:hAnsi="Arial" w:cs="Arial"/>
          <w:sz w:val="22"/>
          <w:szCs w:val="22"/>
        </w:rPr>
      </w:pPr>
    </w:p>
    <w:p w14:paraId="169AD2F5" w14:textId="77777777" w:rsidR="00E53206" w:rsidRPr="0030072A" w:rsidRDefault="00E53206" w:rsidP="007E469E">
      <w:pPr>
        <w:pStyle w:val="Header"/>
        <w:pBdr>
          <w:top w:val="single" w:sz="18" w:space="1" w:color="auto"/>
        </w:pBdr>
        <w:tabs>
          <w:tab w:val="clear" w:pos="4320"/>
          <w:tab w:val="clear" w:pos="8640"/>
          <w:tab w:val="left" w:pos="450"/>
          <w:tab w:val="left" w:pos="720"/>
          <w:tab w:val="left" w:pos="2160"/>
          <w:tab w:val="right" w:pos="2520"/>
          <w:tab w:val="left" w:pos="5040"/>
        </w:tabs>
        <w:spacing w:line="216" w:lineRule="auto"/>
        <w:ind w:left="426" w:right="-93"/>
        <w:rPr>
          <w:rFonts w:ascii="Arial" w:hAnsi="Arial" w:cs="Arial"/>
          <w:sz w:val="22"/>
          <w:szCs w:val="22"/>
        </w:rPr>
      </w:pPr>
    </w:p>
    <w:p w14:paraId="169AD2F6" w14:textId="77777777" w:rsidR="00B617B8" w:rsidRPr="0030072A" w:rsidRDefault="00B617B8" w:rsidP="007E469E">
      <w:pPr>
        <w:pStyle w:val="Header"/>
        <w:pBdr>
          <w:top w:val="single" w:sz="18" w:space="1" w:color="auto"/>
        </w:pBdr>
        <w:tabs>
          <w:tab w:val="clear" w:pos="4320"/>
          <w:tab w:val="clear" w:pos="8640"/>
          <w:tab w:val="left" w:pos="450"/>
          <w:tab w:val="left" w:pos="720"/>
          <w:tab w:val="left" w:pos="2160"/>
          <w:tab w:val="right" w:pos="2520"/>
          <w:tab w:val="left" w:pos="5040"/>
        </w:tabs>
        <w:spacing w:line="216" w:lineRule="auto"/>
        <w:ind w:left="426" w:right="-93"/>
        <w:rPr>
          <w:rFonts w:ascii="Arial" w:hAnsi="Arial" w:cs="Arial"/>
          <w:sz w:val="22"/>
          <w:szCs w:val="22"/>
        </w:rPr>
      </w:pPr>
    </w:p>
    <w:p w14:paraId="169AD2F7" w14:textId="77777777" w:rsidR="009B3C7F" w:rsidRPr="0030072A" w:rsidRDefault="009B3C7F" w:rsidP="002803F3">
      <w:pPr>
        <w:pStyle w:val="Header"/>
        <w:tabs>
          <w:tab w:val="clear" w:pos="4320"/>
          <w:tab w:val="clear" w:pos="8640"/>
          <w:tab w:val="left" w:pos="450"/>
          <w:tab w:val="left" w:pos="720"/>
          <w:tab w:val="left" w:pos="2160"/>
          <w:tab w:val="right" w:pos="2520"/>
          <w:tab w:val="left" w:pos="5040"/>
        </w:tabs>
        <w:spacing w:line="216" w:lineRule="auto"/>
        <w:ind w:left="426" w:right="270"/>
        <w:rPr>
          <w:rFonts w:ascii="Arial" w:hAnsi="Arial" w:cs="Arial"/>
          <w:sz w:val="22"/>
          <w:szCs w:val="22"/>
        </w:rPr>
      </w:pPr>
      <w:r w:rsidRPr="0030072A">
        <w:rPr>
          <w:rFonts w:ascii="Arial" w:hAnsi="Arial" w:cs="Arial"/>
          <w:sz w:val="22"/>
          <w:szCs w:val="22"/>
        </w:rPr>
        <w:t>À la suite de votre vérification, vous avez probablement des recommandations à faire sur la manière dont les livres, dossiers et finances de votre section locale pourraient être mieux tenus.</w:t>
      </w:r>
    </w:p>
    <w:p w14:paraId="169AD2F8" w14:textId="77777777" w:rsidR="002803F3" w:rsidRPr="0030072A" w:rsidRDefault="002803F3" w:rsidP="002803F3">
      <w:pPr>
        <w:pStyle w:val="Header"/>
        <w:tabs>
          <w:tab w:val="clear" w:pos="4320"/>
          <w:tab w:val="clear" w:pos="8640"/>
          <w:tab w:val="left" w:pos="0"/>
          <w:tab w:val="left" w:pos="450"/>
          <w:tab w:val="right" w:pos="2520"/>
          <w:tab w:val="left" w:pos="5040"/>
        </w:tabs>
        <w:spacing w:line="216" w:lineRule="auto"/>
        <w:ind w:left="426" w:right="270"/>
        <w:rPr>
          <w:rFonts w:ascii="Arial" w:hAnsi="Arial" w:cs="Arial"/>
          <w:b/>
          <w:sz w:val="22"/>
          <w:szCs w:val="22"/>
        </w:rPr>
      </w:pPr>
    </w:p>
    <w:p w14:paraId="169AD2F9" w14:textId="77777777" w:rsidR="009B3C7F" w:rsidRPr="0030072A" w:rsidRDefault="009B3C7F" w:rsidP="002803F3">
      <w:pPr>
        <w:pStyle w:val="Header"/>
        <w:tabs>
          <w:tab w:val="clear" w:pos="4320"/>
          <w:tab w:val="clear" w:pos="8640"/>
          <w:tab w:val="left" w:pos="0"/>
          <w:tab w:val="left" w:pos="450"/>
          <w:tab w:val="right" w:pos="2520"/>
          <w:tab w:val="left" w:pos="5040"/>
        </w:tabs>
        <w:spacing w:line="216" w:lineRule="auto"/>
        <w:ind w:left="426" w:right="270"/>
        <w:rPr>
          <w:rFonts w:ascii="Arial" w:hAnsi="Arial" w:cs="Arial"/>
          <w:b/>
          <w:sz w:val="22"/>
          <w:szCs w:val="22"/>
        </w:rPr>
      </w:pPr>
      <w:r w:rsidRPr="0030072A">
        <w:rPr>
          <w:rFonts w:ascii="Arial" w:hAnsi="Arial" w:cs="Arial"/>
          <w:b/>
          <w:sz w:val="22"/>
          <w:szCs w:val="22"/>
        </w:rPr>
        <w:t>Si vous avez des recommandations à faire, vous devriez :</w:t>
      </w:r>
    </w:p>
    <w:p w14:paraId="169AD2FA" w14:textId="77777777" w:rsidR="002803F3" w:rsidRPr="0030072A" w:rsidRDefault="002803F3" w:rsidP="002803F3">
      <w:pPr>
        <w:pStyle w:val="Header"/>
        <w:tabs>
          <w:tab w:val="clear" w:pos="4320"/>
          <w:tab w:val="clear" w:pos="8640"/>
          <w:tab w:val="left" w:pos="0"/>
          <w:tab w:val="left" w:pos="450"/>
          <w:tab w:val="right" w:pos="2520"/>
          <w:tab w:val="left" w:pos="5040"/>
        </w:tabs>
        <w:spacing w:line="216" w:lineRule="auto"/>
        <w:ind w:left="426" w:right="270"/>
        <w:rPr>
          <w:rFonts w:ascii="Arial" w:hAnsi="Arial" w:cs="Arial"/>
          <w:b/>
          <w:sz w:val="22"/>
          <w:szCs w:val="22"/>
        </w:rPr>
      </w:pPr>
    </w:p>
    <w:p w14:paraId="169AD2FB" w14:textId="77777777" w:rsidR="009B3C7F" w:rsidRPr="0030072A" w:rsidRDefault="009B3C7F" w:rsidP="00705124">
      <w:pPr>
        <w:pStyle w:val="Header"/>
        <w:numPr>
          <w:ilvl w:val="0"/>
          <w:numId w:val="16"/>
        </w:numPr>
        <w:tabs>
          <w:tab w:val="clear" w:pos="2520"/>
          <w:tab w:val="clear" w:pos="4320"/>
          <w:tab w:val="clear" w:pos="8640"/>
        </w:tabs>
        <w:spacing w:line="216" w:lineRule="auto"/>
        <w:ind w:left="1134" w:right="270" w:hanging="425"/>
        <w:rPr>
          <w:rFonts w:ascii="Arial" w:hAnsi="Arial" w:cs="Arial"/>
          <w:sz w:val="22"/>
          <w:szCs w:val="22"/>
        </w:rPr>
      </w:pPr>
      <w:r w:rsidRPr="0030072A">
        <w:rPr>
          <w:rFonts w:ascii="Arial" w:hAnsi="Arial" w:cs="Arial"/>
          <w:sz w:val="22"/>
          <w:szCs w:val="22"/>
        </w:rPr>
        <w:t xml:space="preserve">vous asseoir et </w:t>
      </w:r>
      <w:r w:rsidR="0070515A" w:rsidRPr="0030072A">
        <w:rPr>
          <w:rFonts w:ascii="Arial" w:hAnsi="Arial" w:cs="Arial"/>
          <w:sz w:val="22"/>
          <w:szCs w:val="22"/>
        </w:rPr>
        <w:t>préparer un rapport écrit au président et au secrétaire-trésorier</w:t>
      </w:r>
      <w:r w:rsidRPr="0030072A">
        <w:rPr>
          <w:rFonts w:ascii="Arial" w:hAnsi="Arial" w:cs="Arial"/>
          <w:sz w:val="22"/>
          <w:szCs w:val="22"/>
        </w:rPr>
        <w:t xml:space="preserve"> </w:t>
      </w:r>
      <w:r w:rsidR="0070515A" w:rsidRPr="0030072A">
        <w:rPr>
          <w:rFonts w:ascii="Arial" w:hAnsi="Arial" w:cs="Arial"/>
          <w:sz w:val="22"/>
          <w:szCs w:val="22"/>
        </w:rPr>
        <w:t xml:space="preserve">faisant étant de leurs préoccupations et </w:t>
      </w:r>
      <w:r w:rsidRPr="0030072A">
        <w:rPr>
          <w:rFonts w:ascii="Arial" w:hAnsi="Arial" w:cs="Arial"/>
          <w:sz w:val="22"/>
          <w:szCs w:val="22"/>
        </w:rPr>
        <w:t>recommandations;</w:t>
      </w:r>
    </w:p>
    <w:p w14:paraId="169AD2FC" w14:textId="77777777" w:rsidR="009B3C7F" w:rsidRPr="0030072A" w:rsidRDefault="009B3C7F" w:rsidP="00705124">
      <w:pPr>
        <w:pStyle w:val="Header"/>
        <w:tabs>
          <w:tab w:val="clear" w:pos="4320"/>
          <w:tab w:val="clear" w:pos="8640"/>
        </w:tabs>
        <w:spacing w:line="216" w:lineRule="auto"/>
        <w:ind w:left="1134" w:right="270" w:hanging="425"/>
        <w:rPr>
          <w:rFonts w:ascii="Arial" w:hAnsi="Arial" w:cs="Arial"/>
          <w:sz w:val="22"/>
          <w:szCs w:val="22"/>
        </w:rPr>
      </w:pPr>
    </w:p>
    <w:p w14:paraId="169AD2FD" w14:textId="77777777" w:rsidR="00167BEC" w:rsidRPr="0030072A" w:rsidRDefault="009B3C7F" w:rsidP="00825FFD">
      <w:pPr>
        <w:pStyle w:val="Header"/>
        <w:numPr>
          <w:ilvl w:val="0"/>
          <w:numId w:val="16"/>
        </w:numPr>
        <w:tabs>
          <w:tab w:val="clear" w:pos="2520"/>
          <w:tab w:val="clear" w:pos="4320"/>
          <w:tab w:val="clear" w:pos="8640"/>
        </w:tabs>
        <w:spacing w:line="216" w:lineRule="auto"/>
        <w:ind w:left="1134" w:right="270" w:hanging="425"/>
        <w:rPr>
          <w:rFonts w:ascii="Arial" w:hAnsi="Arial" w:cs="Arial"/>
          <w:sz w:val="22"/>
          <w:szCs w:val="22"/>
        </w:rPr>
      </w:pPr>
      <w:r w:rsidRPr="0030072A">
        <w:rPr>
          <w:rFonts w:ascii="Arial" w:hAnsi="Arial" w:cs="Arial"/>
          <w:sz w:val="22"/>
          <w:szCs w:val="22"/>
        </w:rPr>
        <w:t>ré</w:t>
      </w:r>
      <w:r w:rsidR="0070515A" w:rsidRPr="0030072A">
        <w:rPr>
          <w:rFonts w:ascii="Arial" w:hAnsi="Arial" w:cs="Arial"/>
          <w:sz w:val="22"/>
          <w:szCs w:val="22"/>
        </w:rPr>
        <w:t>vis</w:t>
      </w:r>
      <w:r w:rsidR="001A0DAD" w:rsidRPr="0030072A">
        <w:rPr>
          <w:rFonts w:ascii="Arial" w:hAnsi="Arial" w:cs="Arial"/>
          <w:sz w:val="22"/>
          <w:szCs w:val="22"/>
        </w:rPr>
        <w:t>er la réponse écrite du secrétaire-trésorier ;</w:t>
      </w:r>
    </w:p>
    <w:p w14:paraId="169AD2FE" w14:textId="77777777" w:rsidR="00825FFD" w:rsidRPr="0030072A" w:rsidRDefault="00825FFD" w:rsidP="00825FFD">
      <w:pPr>
        <w:pStyle w:val="ListParagraph"/>
        <w:rPr>
          <w:rFonts w:ascii="Arial" w:hAnsi="Arial" w:cs="Arial"/>
          <w:sz w:val="22"/>
          <w:szCs w:val="22"/>
        </w:rPr>
      </w:pPr>
    </w:p>
    <w:p w14:paraId="169AD2FF" w14:textId="77777777" w:rsidR="00825FFD" w:rsidRPr="0030072A" w:rsidRDefault="001A0DAD" w:rsidP="00AD327F">
      <w:pPr>
        <w:pStyle w:val="Header"/>
        <w:numPr>
          <w:ilvl w:val="0"/>
          <w:numId w:val="16"/>
        </w:numPr>
        <w:tabs>
          <w:tab w:val="clear" w:pos="2520"/>
          <w:tab w:val="clear" w:pos="4320"/>
          <w:tab w:val="clear" w:pos="8640"/>
        </w:tabs>
        <w:spacing w:line="216" w:lineRule="auto"/>
        <w:ind w:left="1134" w:right="270" w:hanging="425"/>
        <w:rPr>
          <w:rFonts w:ascii="Arial" w:hAnsi="Arial" w:cs="Arial"/>
          <w:sz w:val="22"/>
          <w:szCs w:val="22"/>
        </w:rPr>
      </w:pPr>
      <w:r w:rsidRPr="0030072A">
        <w:rPr>
          <w:rFonts w:ascii="Arial" w:hAnsi="Arial" w:cs="Arial"/>
          <w:sz w:val="22"/>
          <w:szCs w:val="22"/>
        </w:rPr>
        <w:t>préparer un rapport écrit aux membres ;</w:t>
      </w:r>
    </w:p>
    <w:p w14:paraId="169AD300" w14:textId="77777777" w:rsidR="0070515A" w:rsidRPr="0030072A" w:rsidRDefault="0070515A" w:rsidP="001A0DAD">
      <w:pPr>
        <w:pStyle w:val="ListParagraph"/>
        <w:rPr>
          <w:rFonts w:ascii="Arial" w:hAnsi="Arial" w:cs="Arial"/>
          <w:sz w:val="22"/>
          <w:szCs w:val="22"/>
        </w:rPr>
      </w:pPr>
    </w:p>
    <w:p w14:paraId="169AD301" w14:textId="77777777" w:rsidR="0070515A" w:rsidRPr="0030072A" w:rsidRDefault="001A0DAD" w:rsidP="00AD327F">
      <w:pPr>
        <w:pStyle w:val="Header"/>
        <w:numPr>
          <w:ilvl w:val="0"/>
          <w:numId w:val="16"/>
        </w:numPr>
        <w:tabs>
          <w:tab w:val="clear" w:pos="2520"/>
          <w:tab w:val="clear" w:pos="4320"/>
          <w:tab w:val="clear" w:pos="8640"/>
        </w:tabs>
        <w:spacing w:line="216" w:lineRule="auto"/>
        <w:ind w:left="1134" w:right="270" w:hanging="425"/>
        <w:rPr>
          <w:rFonts w:ascii="Arial" w:hAnsi="Arial" w:cs="Arial"/>
          <w:sz w:val="22"/>
          <w:szCs w:val="22"/>
        </w:rPr>
      </w:pPr>
      <w:r w:rsidRPr="0030072A">
        <w:rPr>
          <w:rFonts w:ascii="Arial" w:hAnsi="Arial" w:cs="Arial"/>
          <w:sz w:val="22"/>
          <w:szCs w:val="22"/>
        </w:rPr>
        <w:t>une fois que les rapports soient approuvés par les membres, veuillez les soumettre au SCFP National avec tous les documents financier</w:t>
      </w:r>
      <w:r w:rsidR="0070515A" w:rsidRPr="0030072A">
        <w:rPr>
          <w:rFonts w:ascii="Arial" w:hAnsi="Arial" w:cs="Arial"/>
          <w:sz w:val="22"/>
          <w:szCs w:val="22"/>
        </w:rPr>
        <w:t>s;</w:t>
      </w:r>
    </w:p>
    <w:p w14:paraId="169AD302" w14:textId="77777777" w:rsidR="0070515A" w:rsidRPr="0030072A" w:rsidRDefault="0070515A" w:rsidP="001A0DAD">
      <w:pPr>
        <w:pStyle w:val="ListParagraph"/>
        <w:rPr>
          <w:rFonts w:ascii="Arial" w:hAnsi="Arial" w:cs="Arial"/>
          <w:sz w:val="22"/>
          <w:szCs w:val="22"/>
        </w:rPr>
      </w:pPr>
    </w:p>
    <w:p w14:paraId="169AD303" w14:textId="77777777" w:rsidR="0070515A" w:rsidRPr="0030072A" w:rsidRDefault="001A0DAD" w:rsidP="00AD327F">
      <w:pPr>
        <w:pStyle w:val="Header"/>
        <w:numPr>
          <w:ilvl w:val="0"/>
          <w:numId w:val="16"/>
        </w:numPr>
        <w:tabs>
          <w:tab w:val="clear" w:pos="2520"/>
          <w:tab w:val="clear" w:pos="4320"/>
          <w:tab w:val="clear" w:pos="8640"/>
        </w:tabs>
        <w:spacing w:line="216" w:lineRule="auto"/>
        <w:ind w:left="1134" w:right="270" w:hanging="425"/>
        <w:rPr>
          <w:rFonts w:ascii="Arial" w:hAnsi="Arial" w:cs="Arial"/>
          <w:sz w:val="22"/>
          <w:szCs w:val="22"/>
        </w:rPr>
      </w:pPr>
      <w:r w:rsidRPr="0030072A">
        <w:rPr>
          <w:rFonts w:ascii="Arial" w:hAnsi="Arial" w:cs="Arial"/>
          <w:sz w:val="22"/>
          <w:szCs w:val="22"/>
        </w:rPr>
        <w:t>n’oubliez pas d’envoyer une copie à votre conseiller syndical et garder une copie pour votre section locale ainsi qu’une copie pour les syndics</w:t>
      </w:r>
      <w:r w:rsidR="0070515A" w:rsidRPr="0030072A">
        <w:rPr>
          <w:rFonts w:ascii="Arial" w:hAnsi="Arial" w:cs="Arial"/>
          <w:sz w:val="22"/>
          <w:szCs w:val="22"/>
        </w:rPr>
        <w:t>.</w:t>
      </w:r>
    </w:p>
    <w:p w14:paraId="169AD304" w14:textId="77777777" w:rsidR="0070515A" w:rsidRPr="0030072A" w:rsidRDefault="0070515A" w:rsidP="001A0DAD">
      <w:pPr>
        <w:pStyle w:val="ListParagraph"/>
        <w:rPr>
          <w:rFonts w:ascii="Arial" w:hAnsi="Arial" w:cs="Arial"/>
          <w:sz w:val="22"/>
          <w:szCs w:val="22"/>
        </w:rPr>
      </w:pPr>
    </w:p>
    <w:p w14:paraId="169AD305" w14:textId="2E8C5CD5" w:rsidR="0070515A" w:rsidRPr="0030072A" w:rsidRDefault="0070515A" w:rsidP="002C1E32">
      <w:pPr>
        <w:pStyle w:val="Header"/>
        <w:tabs>
          <w:tab w:val="clear" w:pos="4320"/>
          <w:tab w:val="clear" w:pos="8640"/>
        </w:tabs>
        <w:spacing w:line="216" w:lineRule="auto"/>
        <w:ind w:left="567" w:right="270"/>
        <w:rPr>
          <w:rFonts w:ascii="Arial" w:hAnsi="Arial" w:cs="Arial"/>
          <w:sz w:val="22"/>
          <w:szCs w:val="22"/>
        </w:rPr>
      </w:pPr>
      <w:r w:rsidRPr="0030072A">
        <w:rPr>
          <w:rFonts w:ascii="Arial" w:hAnsi="Arial" w:cs="Arial"/>
          <w:sz w:val="22"/>
          <w:szCs w:val="22"/>
        </w:rPr>
        <w:t>PAR LA POSTE :</w:t>
      </w:r>
      <w:r w:rsidRPr="0030072A">
        <w:rPr>
          <w:rFonts w:ascii="Arial" w:hAnsi="Arial" w:cs="Arial"/>
          <w:sz w:val="22"/>
          <w:szCs w:val="22"/>
        </w:rPr>
        <w:tab/>
        <w:t>SCFP NATIONAL</w:t>
      </w:r>
    </w:p>
    <w:p w14:paraId="169AD306" w14:textId="3DEEF68C" w:rsidR="0070515A" w:rsidRPr="0030072A" w:rsidRDefault="0070515A" w:rsidP="002C1E32">
      <w:pPr>
        <w:pStyle w:val="Header"/>
        <w:tabs>
          <w:tab w:val="clear" w:pos="4320"/>
          <w:tab w:val="clear" w:pos="8640"/>
        </w:tabs>
        <w:spacing w:line="216" w:lineRule="auto"/>
        <w:ind w:left="567" w:right="270"/>
        <w:rPr>
          <w:rFonts w:ascii="Arial" w:hAnsi="Arial" w:cs="Arial"/>
          <w:sz w:val="22"/>
          <w:szCs w:val="22"/>
        </w:rPr>
      </w:pPr>
      <w:r w:rsidRPr="0030072A">
        <w:rPr>
          <w:rFonts w:ascii="Arial" w:hAnsi="Arial" w:cs="Arial"/>
          <w:sz w:val="22"/>
          <w:szCs w:val="22"/>
        </w:rPr>
        <w:tab/>
      </w:r>
      <w:r w:rsidRPr="0030072A">
        <w:rPr>
          <w:rFonts w:ascii="Arial" w:hAnsi="Arial" w:cs="Arial"/>
          <w:sz w:val="22"/>
          <w:szCs w:val="22"/>
        </w:rPr>
        <w:tab/>
      </w:r>
      <w:r w:rsidRPr="0030072A">
        <w:rPr>
          <w:rFonts w:ascii="Arial" w:hAnsi="Arial" w:cs="Arial"/>
          <w:sz w:val="22"/>
          <w:szCs w:val="22"/>
        </w:rPr>
        <w:tab/>
      </w:r>
      <w:r w:rsidRPr="0030072A">
        <w:rPr>
          <w:rFonts w:ascii="Arial" w:hAnsi="Arial" w:cs="Arial"/>
          <w:sz w:val="22"/>
          <w:szCs w:val="22"/>
        </w:rPr>
        <w:tab/>
        <w:t>À l’</w:t>
      </w:r>
      <w:r w:rsidR="001A0DAD" w:rsidRPr="0030072A">
        <w:rPr>
          <w:rFonts w:ascii="Arial" w:hAnsi="Arial" w:cs="Arial"/>
          <w:sz w:val="22"/>
          <w:szCs w:val="22"/>
        </w:rPr>
        <w:t>attention d</w:t>
      </w:r>
      <w:r w:rsidR="00753167">
        <w:rPr>
          <w:rFonts w:ascii="Arial" w:hAnsi="Arial" w:cs="Arial"/>
          <w:sz w:val="22"/>
          <w:szCs w:val="22"/>
        </w:rPr>
        <w:t xml:space="preserve">e la </w:t>
      </w:r>
      <w:r w:rsidR="001A0DAD" w:rsidRPr="0030072A">
        <w:rPr>
          <w:rFonts w:ascii="Arial" w:hAnsi="Arial" w:cs="Arial"/>
          <w:sz w:val="22"/>
          <w:szCs w:val="22"/>
        </w:rPr>
        <w:t>secrétaire</w:t>
      </w:r>
      <w:r w:rsidRPr="0030072A">
        <w:rPr>
          <w:rFonts w:ascii="Arial" w:hAnsi="Arial" w:cs="Arial"/>
          <w:sz w:val="22"/>
          <w:szCs w:val="22"/>
        </w:rPr>
        <w:t>-</w:t>
      </w:r>
      <w:r w:rsidR="001A0DAD" w:rsidRPr="0030072A">
        <w:rPr>
          <w:rFonts w:ascii="Arial" w:hAnsi="Arial" w:cs="Arial"/>
          <w:sz w:val="22"/>
          <w:szCs w:val="22"/>
        </w:rPr>
        <w:t>trésori</w:t>
      </w:r>
      <w:r w:rsidR="00753167">
        <w:rPr>
          <w:rFonts w:ascii="Arial" w:hAnsi="Arial" w:cs="Arial"/>
          <w:sz w:val="22"/>
          <w:szCs w:val="22"/>
        </w:rPr>
        <w:t>è</w:t>
      </w:r>
      <w:r w:rsidR="001A0DAD" w:rsidRPr="0030072A">
        <w:rPr>
          <w:rFonts w:ascii="Arial" w:hAnsi="Arial" w:cs="Arial"/>
          <w:sz w:val="22"/>
          <w:szCs w:val="22"/>
        </w:rPr>
        <w:t>r</w:t>
      </w:r>
      <w:r w:rsidR="00753167">
        <w:rPr>
          <w:rFonts w:ascii="Arial" w:hAnsi="Arial" w:cs="Arial"/>
          <w:sz w:val="22"/>
          <w:szCs w:val="22"/>
        </w:rPr>
        <w:t>e</w:t>
      </w:r>
      <w:r w:rsidRPr="0030072A">
        <w:rPr>
          <w:rFonts w:ascii="Arial" w:hAnsi="Arial" w:cs="Arial"/>
          <w:sz w:val="22"/>
          <w:szCs w:val="22"/>
        </w:rPr>
        <w:t xml:space="preserve"> national</w:t>
      </w:r>
      <w:r w:rsidR="00753167">
        <w:rPr>
          <w:rFonts w:ascii="Arial" w:hAnsi="Arial" w:cs="Arial"/>
          <w:sz w:val="22"/>
          <w:szCs w:val="22"/>
        </w:rPr>
        <w:t>e</w:t>
      </w:r>
    </w:p>
    <w:p w14:paraId="169AD307" w14:textId="77777777" w:rsidR="0070515A" w:rsidRPr="000911D1" w:rsidRDefault="0070515A" w:rsidP="002C1E32">
      <w:pPr>
        <w:pStyle w:val="Header"/>
        <w:tabs>
          <w:tab w:val="clear" w:pos="4320"/>
          <w:tab w:val="clear" w:pos="8640"/>
        </w:tabs>
        <w:spacing w:line="216" w:lineRule="auto"/>
        <w:ind w:left="567" w:right="270"/>
        <w:rPr>
          <w:rFonts w:ascii="Arial" w:hAnsi="Arial" w:cs="Arial"/>
          <w:sz w:val="22"/>
          <w:szCs w:val="22"/>
        </w:rPr>
      </w:pPr>
      <w:r w:rsidRPr="0030072A">
        <w:rPr>
          <w:rFonts w:ascii="Arial" w:hAnsi="Arial" w:cs="Arial"/>
          <w:sz w:val="22"/>
          <w:szCs w:val="22"/>
        </w:rPr>
        <w:tab/>
      </w:r>
      <w:r w:rsidRPr="0030072A">
        <w:rPr>
          <w:rFonts w:ascii="Arial" w:hAnsi="Arial" w:cs="Arial"/>
          <w:sz w:val="22"/>
          <w:szCs w:val="22"/>
        </w:rPr>
        <w:tab/>
      </w:r>
      <w:r w:rsidRPr="0030072A">
        <w:rPr>
          <w:rFonts w:ascii="Arial" w:hAnsi="Arial" w:cs="Arial"/>
          <w:sz w:val="22"/>
          <w:szCs w:val="22"/>
        </w:rPr>
        <w:tab/>
      </w:r>
      <w:r w:rsidRPr="0030072A">
        <w:rPr>
          <w:rFonts w:ascii="Arial" w:hAnsi="Arial" w:cs="Arial"/>
          <w:sz w:val="22"/>
          <w:szCs w:val="22"/>
        </w:rPr>
        <w:tab/>
      </w:r>
      <w:r w:rsidRPr="000911D1">
        <w:rPr>
          <w:rFonts w:ascii="Arial" w:hAnsi="Arial" w:cs="Arial"/>
          <w:sz w:val="22"/>
          <w:szCs w:val="22"/>
        </w:rPr>
        <w:t>1375</w:t>
      </w:r>
      <w:r w:rsidR="00D2278E" w:rsidRPr="000911D1">
        <w:rPr>
          <w:rFonts w:ascii="Arial" w:hAnsi="Arial" w:cs="Arial"/>
          <w:sz w:val="22"/>
          <w:szCs w:val="22"/>
        </w:rPr>
        <w:t>,</w:t>
      </w:r>
      <w:r w:rsidRPr="000911D1">
        <w:rPr>
          <w:rFonts w:ascii="Arial" w:hAnsi="Arial" w:cs="Arial"/>
          <w:sz w:val="22"/>
          <w:szCs w:val="22"/>
        </w:rPr>
        <w:t xml:space="preserve"> boul. St. Laurent</w:t>
      </w:r>
    </w:p>
    <w:p w14:paraId="169AD308" w14:textId="77777777" w:rsidR="0070515A" w:rsidRPr="000911D1" w:rsidRDefault="0070515A" w:rsidP="002C1E32">
      <w:pPr>
        <w:pStyle w:val="Header"/>
        <w:tabs>
          <w:tab w:val="clear" w:pos="4320"/>
          <w:tab w:val="clear" w:pos="8640"/>
        </w:tabs>
        <w:spacing w:line="216" w:lineRule="auto"/>
        <w:ind w:left="567" w:right="270"/>
        <w:rPr>
          <w:rFonts w:ascii="Arial" w:hAnsi="Arial" w:cs="Arial"/>
          <w:sz w:val="22"/>
          <w:szCs w:val="22"/>
        </w:rPr>
      </w:pPr>
      <w:r w:rsidRPr="000911D1">
        <w:rPr>
          <w:rFonts w:ascii="Arial" w:hAnsi="Arial" w:cs="Arial"/>
          <w:sz w:val="22"/>
          <w:szCs w:val="22"/>
        </w:rPr>
        <w:tab/>
      </w:r>
      <w:r w:rsidRPr="000911D1">
        <w:rPr>
          <w:rFonts w:ascii="Arial" w:hAnsi="Arial" w:cs="Arial"/>
          <w:sz w:val="22"/>
          <w:szCs w:val="22"/>
        </w:rPr>
        <w:tab/>
      </w:r>
      <w:r w:rsidRPr="000911D1">
        <w:rPr>
          <w:rFonts w:ascii="Arial" w:hAnsi="Arial" w:cs="Arial"/>
          <w:sz w:val="22"/>
          <w:szCs w:val="22"/>
        </w:rPr>
        <w:tab/>
      </w:r>
      <w:r w:rsidRPr="000911D1">
        <w:rPr>
          <w:rFonts w:ascii="Arial" w:hAnsi="Arial" w:cs="Arial"/>
          <w:sz w:val="22"/>
          <w:szCs w:val="22"/>
        </w:rPr>
        <w:tab/>
        <w:t>Ottawa</w:t>
      </w:r>
      <w:r w:rsidR="00D2278E" w:rsidRPr="000911D1">
        <w:rPr>
          <w:rFonts w:ascii="Arial" w:hAnsi="Arial" w:cs="Arial"/>
          <w:sz w:val="22"/>
          <w:szCs w:val="22"/>
        </w:rPr>
        <w:t xml:space="preserve"> (</w:t>
      </w:r>
      <w:r w:rsidRPr="000911D1">
        <w:rPr>
          <w:rFonts w:ascii="Arial" w:hAnsi="Arial" w:cs="Arial"/>
          <w:sz w:val="22"/>
          <w:szCs w:val="22"/>
        </w:rPr>
        <w:t>O</w:t>
      </w:r>
      <w:r w:rsidR="00D2278E" w:rsidRPr="000911D1">
        <w:rPr>
          <w:rFonts w:ascii="Arial" w:hAnsi="Arial" w:cs="Arial"/>
          <w:sz w:val="22"/>
          <w:szCs w:val="22"/>
        </w:rPr>
        <w:t>ntario)</w:t>
      </w:r>
      <w:r w:rsidRPr="000911D1">
        <w:rPr>
          <w:rFonts w:ascii="Arial" w:hAnsi="Arial" w:cs="Arial"/>
          <w:sz w:val="22"/>
          <w:szCs w:val="22"/>
        </w:rPr>
        <w:t xml:space="preserve">  K1G 0Z7</w:t>
      </w:r>
    </w:p>
    <w:p w14:paraId="169AD309" w14:textId="77777777" w:rsidR="0070515A" w:rsidRPr="000911D1" w:rsidRDefault="0070515A" w:rsidP="002C1E32">
      <w:pPr>
        <w:pStyle w:val="Header"/>
        <w:tabs>
          <w:tab w:val="clear" w:pos="4320"/>
          <w:tab w:val="clear" w:pos="8640"/>
        </w:tabs>
        <w:spacing w:line="216" w:lineRule="auto"/>
        <w:ind w:left="567" w:right="270"/>
        <w:rPr>
          <w:rFonts w:ascii="Arial" w:hAnsi="Arial" w:cs="Arial"/>
          <w:sz w:val="22"/>
          <w:szCs w:val="22"/>
        </w:rPr>
      </w:pPr>
    </w:p>
    <w:p w14:paraId="169AD30A" w14:textId="051CA547" w:rsidR="0070515A" w:rsidRPr="0030072A" w:rsidRDefault="0070515A" w:rsidP="002C1E32">
      <w:pPr>
        <w:pStyle w:val="Header"/>
        <w:tabs>
          <w:tab w:val="clear" w:pos="4320"/>
          <w:tab w:val="clear" w:pos="8640"/>
        </w:tabs>
        <w:spacing w:line="216" w:lineRule="auto"/>
        <w:ind w:left="567" w:right="270"/>
        <w:rPr>
          <w:rFonts w:ascii="Arial" w:hAnsi="Arial" w:cs="Arial"/>
          <w:sz w:val="22"/>
          <w:szCs w:val="22"/>
        </w:rPr>
      </w:pPr>
      <w:r w:rsidRPr="0030072A">
        <w:rPr>
          <w:rFonts w:ascii="Arial" w:hAnsi="Arial" w:cs="Arial"/>
          <w:sz w:val="22"/>
          <w:szCs w:val="22"/>
        </w:rPr>
        <w:t>PAR COURRIEL :</w:t>
      </w:r>
      <w:r w:rsidRPr="0030072A">
        <w:rPr>
          <w:rFonts w:ascii="Arial" w:hAnsi="Arial" w:cs="Arial"/>
          <w:sz w:val="22"/>
          <w:szCs w:val="22"/>
        </w:rPr>
        <w:tab/>
      </w:r>
      <w:hyperlink r:id="rId16" w:history="1">
        <w:r w:rsidRPr="0030072A">
          <w:rPr>
            <w:rStyle w:val="Hyperlink"/>
            <w:rFonts w:ascii="Arial" w:hAnsi="Arial" w:cs="Arial"/>
            <w:sz w:val="22"/>
            <w:szCs w:val="22"/>
          </w:rPr>
          <w:t>syndics@scfp.ca</w:t>
        </w:r>
      </w:hyperlink>
    </w:p>
    <w:p w14:paraId="169AD30B" w14:textId="77777777" w:rsidR="0070515A" w:rsidRPr="0030072A" w:rsidRDefault="0070515A" w:rsidP="002C1E32">
      <w:pPr>
        <w:pStyle w:val="Header"/>
        <w:tabs>
          <w:tab w:val="clear" w:pos="4320"/>
          <w:tab w:val="clear" w:pos="8640"/>
        </w:tabs>
        <w:spacing w:line="216" w:lineRule="auto"/>
        <w:ind w:left="567" w:right="270"/>
        <w:rPr>
          <w:rFonts w:ascii="Arial" w:hAnsi="Arial" w:cs="Arial"/>
          <w:sz w:val="22"/>
          <w:szCs w:val="22"/>
        </w:rPr>
      </w:pPr>
    </w:p>
    <w:p w14:paraId="169AD30C" w14:textId="77777777" w:rsidR="0070515A" w:rsidRPr="0030072A" w:rsidRDefault="0070515A" w:rsidP="002C1E32">
      <w:pPr>
        <w:pStyle w:val="Header"/>
        <w:tabs>
          <w:tab w:val="clear" w:pos="4320"/>
          <w:tab w:val="clear" w:pos="8640"/>
        </w:tabs>
        <w:spacing w:line="216" w:lineRule="auto"/>
        <w:ind w:left="567" w:right="270"/>
        <w:rPr>
          <w:rFonts w:ascii="Arial" w:hAnsi="Arial" w:cs="Arial"/>
          <w:sz w:val="22"/>
          <w:szCs w:val="22"/>
        </w:rPr>
      </w:pPr>
      <w:r w:rsidRPr="0030072A">
        <w:rPr>
          <w:rFonts w:ascii="Arial" w:hAnsi="Arial" w:cs="Arial"/>
          <w:sz w:val="22"/>
          <w:szCs w:val="22"/>
        </w:rPr>
        <w:t>PAR TÉLÉCOPIEUR :</w:t>
      </w:r>
      <w:r w:rsidRPr="0030072A">
        <w:rPr>
          <w:rFonts w:ascii="Arial" w:hAnsi="Arial" w:cs="Arial"/>
          <w:sz w:val="22"/>
          <w:szCs w:val="22"/>
        </w:rPr>
        <w:tab/>
        <w:t>(613) 237-5508</w:t>
      </w:r>
    </w:p>
    <w:p w14:paraId="169AD30D" w14:textId="77777777" w:rsidR="00825FFD" w:rsidRPr="0030072A" w:rsidRDefault="00825FFD" w:rsidP="002C1E32">
      <w:pPr>
        <w:pStyle w:val="Header"/>
        <w:tabs>
          <w:tab w:val="clear" w:pos="4320"/>
          <w:tab w:val="clear" w:pos="8640"/>
        </w:tabs>
        <w:spacing w:line="216" w:lineRule="auto"/>
        <w:ind w:left="567" w:right="270"/>
        <w:rPr>
          <w:rFonts w:ascii="Arial" w:hAnsi="Arial" w:cs="Arial"/>
          <w:sz w:val="22"/>
          <w:szCs w:val="22"/>
        </w:rPr>
      </w:pPr>
    </w:p>
    <w:p w14:paraId="169AD30E" w14:textId="77777777" w:rsidR="003C3D14" w:rsidRPr="0030072A" w:rsidRDefault="003C3D14" w:rsidP="00825FFD">
      <w:pPr>
        <w:pStyle w:val="Header"/>
        <w:tabs>
          <w:tab w:val="clear" w:pos="4320"/>
          <w:tab w:val="clear" w:pos="8640"/>
        </w:tabs>
        <w:spacing w:line="216" w:lineRule="auto"/>
        <w:ind w:right="270"/>
        <w:rPr>
          <w:rFonts w:ascii="Arial" w:hAnsi="Arial" w:cs="Arial"/>
          <w:sz w:val="22"/>
          <w:szCs w:val="22"/>
        </w:rPr>
      </w:pPr>
    </w:p>
    <w:p w14:paraId="169AD30F" w14:textId="77777777" w:rsidR="003C3D14" w:rsidRPr="0030072A" w:rsidRDefault="003C3D14" w:rsidP="00825FFD">
      <w:pPr>
        <w:pStyle w:val="Header"/>
        <w:tabs>
          <w:tab w:val="clear" w:pos="4320"/>
          <w:tab w:val="clear" w:pos="8640"/>
        </w:tabs>
        <w:spacing w:line="216" w:lineRule="auto"/>
        <w:ind w:right="270"/>
        <w:rPr>
          <w:rFonts w:ascii="Arial" w:hAnsi="Arial" w:cs="Arial"/>
          <w:sz w:val="22"/>
          <w:szCs w:val="22"/>
        </w:rPr>
        <w:sectPr w:rsidR="003C3D14" w:rsidRPr="0030072A" w:rsidSect="003B55EA">
          <w:headerReference w:type="first" r:id="rId17"/>
          <w:type w:val="continuous"/>
          <w:pgSz w:w="12240" w:h="15840" w:code="1"/>
          <w:pgMar w:top="1134" w:right="1588" w:bottom="1021" w:left="1247" w:header="1021" w:footer="454" w:gutter="0"/>
          <w:paperSrc w:first="7" w:other="7"/>
          <w:cols w:space="720"/>
          <w:docGrid w:linePitch="360"/>
        </w:sectPr>
      </w:pPr>
    </w:p>
    <w:p w14:paraId="169AD310" w14:textId="77777777" w:rsidR="00F57EA3" w:rsidRPr="0030072A" w:rsidRDefault="00F57EA3" w:rsidP="005A37BA">
      <w:pPr>
        <w:pStyle w:val="Header"/>
        <w:tabs>
          <w:tab w:val="clear" w:pos="4320"/>
          <w:tab w:val="clear" w:pos="8640"/>
        </w:tabs>
        <w:spacing w:line="216" w:lineRule="auto"/>
        <w:ind w:left="426" w:right="-170"/>
        <w:rPr>
          <w:rFonts w:ascii="Arial" w:hAnsi="Arial" w:cs="Arial"/>
          <w:b/>
          <w:bCs/>
          <w:sz w:val="36"/>
        </w:rPr>
      </w:pPr>
      <w:r w:rsidRPr="0030072A">
        <w:rPr>
          <w:rFonts w:ascii="Arial" w:hAnsi="Arial" w:cs="Arial"/>
          <w:b/>
          <w:bCs/>
          <w:sz w:val="36"/>
        </w:rPr>
        <w:lastRenderedPageBreak/>
        <w:t>PARTIE 1 : LIVRES ET REGISTRES</w:t>
      </w:r>
    </w:p>
    <w:p w14:paraId="169AD311" w14:textId="77777777" w:rsidR="00F57EA3" w:rsidRPr="0030072A" w:rsidRDefault="00F57EA3" w:rsidP="005A37BA">
      <w:pPr>
        <w:pStyle w:val="Header"/>
        <w:tabs>
          <w:tab w:val="clear" w:pos="4320"/>
          <w:tab w:val="clear" w:pos="8640"/>
          <w:tab w:val="left" w:pos="426"/>
          <w:tab w:val="left" w:pos="2160"/>
          <w:tab w:val="right" w:pos="2520"/>
          <w:tab w:val="left" w:pos="5040"/>
        </w:tabs>
        <w:spacing w:line="216" w:lineRule="auto"/>
        <w:ind w:left="426" w:right="180"/>
        <w:rPr>
          <w:rFonts w:ascii="Arial" w:hAnsi="Arial" w:cs="Arial"/>
        </w:rPr>
      </w:pPr>
    </w:p>
    <w:p w14:paraId="169AD312" w14:textId="77777777" w:rsidR="00F57EA3" w:rsidRPr="0030072A" w:rsidRDefault="00F57EA3" w:rsidP="005A37BA">
      <w:pPr>
        <w:pStyle w:val="Header"/>
        <w:tabs>
          <w:tab w:val="clear" w:pos="4320"/>
          <w:tab w:val="clear" w:pos="8640"/>
          <w:tab w:val="left" w:pos="426"/>
          <w:tab w:val="left" w:pos="2160"/>
          <w:tab w:val="right" w:pos="2520"/>
          <w:tab w:val="left" w:pos="5040"/>
        </w:tabs>
        <w:spacing w:line="216" w:lineRule="auto"/>
        <w:ind w:left="426" w:right="180"/>
        <w:rPr>
          <w:rFonts w:ascii="Arial" w:hAnsi="Arial" w:cs="Arial"/>
          <w:sz w:val="22"/>
          <w:szCs w:val="22"/>
        </w:rPr>
      </w:pPr>
      <w:r w:rsidRPr="0030072A">
        <w:rPr>
          <w:rFonts w:ascii="Arial" w:hAnsi="Arial" w:cs="Arial"/>
          <w:sz w:val="22"/>
          <w:szCs w:val="22"/>
        </w:rPr>
        <w:t>Avant de remplir cette partie, vous devriez :</w:t>
      </w:r>
    </w:p>
    <w:p w14:paraId="169AD313" w14:textId="77777777" w:rsidR="00F57EA3" w:rsidRPr="0030072A" w:rsidRDefault="00F57EA3" w:rsidP="005A37BA">
      <w:pPr>
        <w:pStyle w:val="Header"/>
        <w:tabs>
          <w:tab w:val="clear" w:pos="4320"/>
          <w:tab w:val="clear" w:pos="8640"/>
          <w:tab w:val="left" w:pos="709"/>
        </w:tabs>
        <w:spacing w:line="216" w:lineRule="auto"/>
        <w:ind w:left="709" w:right="180" w:hanging="283"/>
        <w:rPr>
          <w:rFonts w:ascii="Arial" w:hAnsi="Arial" w:cs="Arial"/>
          <w:sz w:val="22"/>
          <w:szCs w:val="22"/>
        </w:rPr>
      </w:pPr>
    </w:p>
    <w:p w14:paraId="169AD314" w14:textId="77777777" w:rsidR="00F57EA3" w:rsidRPr="0030072A" w:rsidRDefault="00F57EA3" w:rsidP="00C60F1A">
      <w:pPr>
        <w:pStyle w:val="Header"/>
        <w:numPr>
          <w:ilvl w:val="0"/>
          <w:numId w:val="3"/>
        </w:numPr>
        <w:tabs>
          <w:tab w:val="clear" w:pos="1080"/>
          <w:tab w:val="clear" w:pos="4320"/>
          <w:tab w:val="clear" w:pos="8640"/>
          <w:tab w:val="left" w:pos="709"/>
        </w:tabs>
        <w:spacing w:line="216" w:lineRule="auto"/>
        <w:ind w:left="709" w:right="-234" w:hanging="283"/>
        <w:rPr>
          <w:rFonts w:ascii="Arial" w:hAnsi="Arial" w:cs="Arial"/>
          <w:sz w:val="22"/>
          <w:szCs w:val="22"/>
        </w:rPr>
      </w:pPr>
      <w:r w:rsidRPr="0030072A">
        <w:rPr>
          <w:rFonts w:ascii="Arial" w:hAnsi="Arial" w:cs="Arial"/>
          <w:sz w:val="22"/>
          <w:szCs w:val="22"/>
        </w:rPr>
        <w:t xml:space="preserve">prendre </w:t>
      </w:r>
      <w:r w:rsidR="00DB498B" w:rsidRPr="0030072A">
        <w:rPr>
          <w:rFonts w:ascii="Arial" w:hAnsi="Arial" w:cs="Arial"/>
          <w:sz w:val="22"/>
          <w:szCs w:val="22"/>
        </w:rPr>
        <w:t>le temps</w:t>
      </w:r>
      <w:r w:rsidR="00583086" w:rsidRPr="0030072A">
        <w:rPr>
          <w:rFonts w:ascii="Arial" w:hAnsi="Arial" w:cs="Arial"/>
          <w:sz w:val="22"/>
          <w:szCs w:val="22"/>
        </w:rPr>
        <w:t xml:space="preserve"> </w:t>
      </w:r>
      <w:r w:rsidRPr="0030072A">
        <w:rPr>
          <w:rFonts w:ascii="Arial" w:hAnsi="Arial" w:cs="Arial"/>
          <w:sz w:val="22"/>
          <w:szCs w:val="22"/>
        </w:rPr>
        <w:t>(selon la taille de votre section locale) pour examiner les livres tenus par la secrétaire-trésorière ou le secrétaire-trésorier;</w:t>
      </w:r>
    </w:p>
    <w:p w14:paraId="169AD315" w14:textId="77777777" w:rsidR="00F57EA3" w:rsidRPr="0030072A" w:rsidRDefault="00F57EA3" w:rsidP="005A37BA">
      <w:pPr>
        <w:pStyle w:val="Header"/>
        <w:tabs>
          <w:tab w:val="clear" w:pos="4320"/>
          <w:tab w:val="clear" w:pos="8640"/>
          <w:tab w:val="left" w:pos="709"/>
        </w:tabs>
        <w:spacing w:line="216" w:lineRule="auto"/>
        <w:ind w:left="709" w:right="180" w:hanging="283"/>
        <w:rPr>
          <w:rFonts w:ascii="Arial" w:hAnsi="Arial" w:cs="Arial"/>
          <w:sz w:val="22"/>
          <w:szCs w:val="22"/>
        </w:rPr>
      </w:pPr>
    </w:p>
    <w:p w14:paraId="169AD316" w14:textId="77777777" w:rsidR="00F57EA3" w:rsidRPr="0030072A" w:rsidRDefault="00F57EA3" w:rsidP="005A37BA">
      <w:pPr>
        <w:pStyle w:val="Header"/>
        <w:numPr>
          <w:ilvl w:val="0"/>
          <w:numId w:val="3"/>
        </w:numPr>
        <w:tabs>
          <w:tab w:val="clear" w:pos="1080"/>
          <w:tab w:val="clear" w:pos="4320"/>
          <w:tab w:val="clear" w:pos="8640"/>
          <w:tab w:val="left" w:pos="709"/>
        </w:tabs>
        <w:spacing w:line="216" w:lineRule="auto"/>
        <w:ind w:left="709" w:right="180" w:hanging="283"/>
        <w:rPr>
          <w:rFonts w:ascii="Arial" w:hAnsi="Arial" w:cs="Arial"/>
          <w:sz w:val="22"/>
          <w:szCs w:val="22"/>
        </w:rPr>
      </w:pPr>
      <w:r w:rsidRPr="0030072A">
        <w:rPr>
          <w:rFonts w:ascii="Arial" w:hAnsi="Arial" w:cs="Arial"/>
          <w:sz w:val="22"/>
          <w:szCs w:val="22"/>
        </w:rPr>
        <w:t>prendre quelques minutes pour examiner le système de classement utilisé pour classer les factures payées par votre section locale.</w:t>
      </w:r>
    </w:p>
    <w:p w14:paraId="169AD317" w14:textId="77777777" w:rsidR="00F57EA3" w:rsidRPr="0030072A" w:rsidRDefault="00F57EA3" w:rsidP="00B94BB1">
      <w:pPr>
        <w:pStyle w:val="Header"/>
        <w:pBdr>
          <w:bottom w:val="single" w:sz="12" w:space="1" w:color="auto"/>
        </w:pBdr>
        <w:tabs>
          <w:tab w:val="clear" w:pos="4320"/>
          <w:tab w:val="clear" w:pos="8640"/>
          <w:tab w:val="left" w:pos="709"/>
        </w:tabs>
        <w:ind w:left="709" w:right="-234" w:hanging="283"/>
        <w:rPr>
          <w:rFonts w:ascii="Arial" w:hAnsi="Arial" w:cs="Arial"/>
          <w:sz w:val="22"/>
          <w:szCs w:val="22"/>
        </w:rPr>
      </w:pPr>
    </w:p>
    <w:p w14:paraId="169AD318" w14:textId="77777777" w:rsidR="005A37BA" w:rsidRPr="0030072A" w:rsidRDefault="005A37BA" w:rsidP="00B94BB1">
      <w:pPr>
        <w:pStyle w:val="Header"/>
        <w:pBdr>
          <w:bottom w:val="single" w:sz="12" w:space="1" w:color="auto"/>
        </w:pBdr>
        <w:tabs>
          <w:tab w:val="clear" w:pos="4320"/>
          <w:tab w:val="clear" w:pos="8640"/>
          <w:tab w:val="left" w:pos="426"/>
          <w:tab w:val="left" w:pos="2160"/>
          <w:tab w:val="right" w:pos="2520"/>
          <w:tab w:val="left" w:pos="5040"/>
        </w:tabs>
        <w:ind w:left="426" w:right="-234"/>
        <w:rPr>
          <w:rFonts w:ascii="Arial" w:hAnsi="Arial" w:cs="Arial"/>
          <w:sz w:val="22"/>
          <w:szCs w:val="22"/>
        </w:rPr>
      </w:pPr>
    </w:p>
    <w:p w14:paraId="169AD319" w14:textId="77777777" w:rsidR="00F57EA3" w:rsidRPr="0030072A" w:rsidRDefault="00F57EA3" w:rsidP="00B94BB1">
      <w:pPr>
        <w:pStyle w:val="Header"/>
        <w:tabs>
          <w:tab w:val="clear" w:pos="4320"/>
          <w:tab w:val="clear" w:pos="8640"/>
          <w:tab w:val="left" w:pos="426"/>
          <w:tab w:val="left" w:pos="2160"/>
          <w:tab w:val="right" w:pos="2520"/>
          <w:tab w:val="left" w:pos="5040"/>
        </w:tabs>
        <w:ind w:left="426" w:right="-234"/>
        <w:rPr>
          <w:rFonts w:ascii="Arial" w:hAnsi="Arial" w:cs="Arial"/>
          <w:b/>
          <w:bCs/>
          <w:sz w:val="22"/>
          <w:szCs w:val="22"/>
        </w:rPr>
      </w:pPr>
      <w:r w:rsidRPr="0030072A">
        <w:rPr>
          <w:rFonts w:ascii="Arial" w:hAnsi="Arial" w:cs="Arial"/>
          <w:b/>
          <w:bCs/>
          <w:sz w:val="22"/>
          <w:szCs w:val="22"/>
        </w:rPr>
        <w:t>Maintenant, vous pouvez répondre aux questions.</w:t>
      </w:r>
    </w:p>
    <w:p w14:paraId="169AD31A" w14:textId="77777777" w:rsidR="00F57EA3" w:rsidRPr="0030072A" w:rsidRDefault="00F57EA3" w:rsidP="00B94BB1">
      <w:pPr>
        <w:pStyle w:val="Header"/>
        <w:tabs>
          <w:tab w:val="clear" w:pos="4320"/>
          <w:tab w:val="clear" w:pos="8640"/>
          <w:tab w:val="left" w:pos="426"/>
          <w:tab w:val="left" w:pos="2160"/>
          <w:tab w:val="right" w:pos="2520"/>
          <w:tab w:val="left" w:pos="5040"/>
        </w:tabs>
        <w:ind w:left="426" w:right="-234"/>
        <w:rPr>
          <w:rFonts w:ascii="Arial" w:hAnsi="Arial" w:cs="Arial"/>
          <w:sz w:val="22"/>
          <w:szCs w:val="22"/>
        </w:rPr>
      </w:pPr>
    </w:p>
    <w:p w14:paraId="169AD31B" w14:textId="77777777" w:rsidR="00F57EA3" w:rsidRPr="0030072A" w:rsidRDefault="00F57EA3" w:rsidP="00B94BB1">
      <w:pPr>
        <w:pStyle w:val="Header"/>
        <w:tabs>
          <w:tab w:val="clear" w:pos="4320"/>
          <w:tab w:val="clear" w:pos="8640"/>
          <w:tab w:val="left" w:pos="426"/>
          <w:tab w:val="left" w:pos="2160"/>
          <w:tab w:val="right" w:pos="2520"/>
          <w:tab w:val="left" w:pos="5040"/>
        </w:tabs>
        <w:ind w:left="426" w:right="-234"/>
        <w:rPr>
          <w:rFonts w:ascii="Arial" w:hAnsi="Arial" w:cs="Arial"/>
          <w:sz w:val="22"/>
          <w:szCs w:val="22"/>
        </w:rPr>
      </w:pPr>
    </w:p>
    <w:p w14:paraId="169AD31C" w14:textId="5639A082" w:rsidR="00F57EA3" w:rsidRPr="0030072A" w:rsidRDefault="00F57EA3" w:rsidP="00AF68EB">
      <w:pPr>
        <w:pStyle w:val="Header"/>
        <w:tabs>
          <w:tab w:val="clear" w:pos="4320"/>
          <w:tab w:val="clear" w:pos="8640"/>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1.0</w:t>
      </w:r>
      <w:r w:rsidRPr="0030072A">
        <w:rPr>
          <w:rFonts w:ascii="Arial" w:hAnsi="Arial" w:cs="Arial"/>
          <w:sz w:val="22"/>
          <w:szCs w:val="22"/>
        </w:rPr>
        <w:tab/>
        <w:t>Votre section locale utilise-t-elle l</w:t>
      </w:r>
      <w:r w:rsidR="00AF68EB" w:rsidRPr="0030072A">
        <w:rPr>
          <w:rFonts w:ascii="Arial" w:hAnsi="Arial" w:cs="Arial"/>
          <w:sz w:val="22"/>
          <w:szCs w:val="22"/>
        </w:rPr>
        <w:t>a version</w:t>
      </w:r>
      <w:r w:rsidR="00265A8D" w:rsidRPr="0030072A">
        <w:rPr>
          <w:rFonts w:ascii="Arial" w:hAnsi="Arial" w:cs="Arial"/>
          <w:sz w:val="22"/>
          <w:szCs w:val="22"/>
        </w:rPr>
        <w:tab/>
      </w:r>
      <w:sdt>
        <w:sdtPr>
          <w:rPr>
            <w:rFonts w:ascii="Arial" w:hAnsi="Arial" w:cs="Arial"/>
            <w:sz w:val="22"/>
            <w:szCs w:val="22"/>
          </w:rPr>
          <w:id w:val="-526103071"/>
          <w:lock w:val="contentLocked"/>
          <w:placeholder>
            <w:docPart w:val="DefaultPlaceholder_-1854013440"/>
          </w:placeholder>
          <w:group/>
        </w:sdtPr>
        <w:sdtEndPr/>
        <w:sdtContent>
          <w:sdt>
            <w:sdtPr>
              <w:rPr>
                <w:rFonts w:ascii="Arial" w:hAnsi="Arial" w:cs="Arial"/>
                <w:sz w:val="22"/>
                <w:szCs w:val="22"/>
              </w:rPr>
              <w:id w:val="-385262441"/>
              <w15:appearance w15:val="hidden"/>
              <w14:checkbox>
                <w14:checked w14:val="0"/>
                <w14:checkedState w14:val="2612" w14:font="MS Gothic"/>
                <w14:uncheckedState w14:val="2610" w14:font="MS Gothic"/>
              </w14:checkbox>
            </w:sdtPr>
            <w:sdtEndPr/>
            <w:sdtContent>
              <w:r w:rsidR="00951AD2">
                <w:rPr>
                  <w:rFonts w:ascii="MS Gothic" w:eastAsia="MS Gothic" w:hAnsi="MS Gothic" w:cs="Arial" w:hint="eastAsia"/>
                  <w:sz w:val="22"/>
                  <w:szCs w:val="22"/>
                </w:rPr>
                <w:t>☐</w:t>
              </w:r>
            </w:sdtContent>
          </w:sdt>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679020374"/>
              <w15:appearance w15:val="hidden"/>
              <w14:checkbox>
                <w14:checked w14:val="0"/>
                <w14:checkedState w14:val="2612" w14:font="MS Gothic"/>
                <w14:uncheckedState w14:val="2610" w14:font="MS Gothic"/>
              </w14:checkbox>
            </w:sdtPr>
            <w:sdtEndPr/>
            <w:sdtContent>
              <w:r w:rsidR="007F68EB">
                <w:rPr>
                  <w:rFonts w:ascii="MS Gothic" w:eastAsia="MS Gothic" w:hAnsi="MS Gothic" w:cs="Arial" w:hint="eastAsia"/>
                  <w:sz w:val="22"/>
                  <w:szCs w:val="22"/>
                </w:rPr>
                <w:t>☐</w:t>
              </w:r>
            </w:sdtContent>
          </w:sdt>
          <w:r w:rsidRPr="0030072A">
            <w:rPr>
              <w:rFonts w:ascii="Arial" w:hAnsi="Arial" w:cs="Arial"/>
              <w:sz w:val="22"/>
              <w:szCs w:val="22"/>
            </w:rPr>
            <w:t xml:space="preserve"> Non</w:t>
          </w:r>
        </w:sdtContent>
      </w:sdt>
      <w:r w:rsidRPr="0030072A">
        <w:rPr>
          <w:rFonts w:ascii="Arial" w:hAnsi="Arial" w:cs="Arial"/>
          <w:sz w:val="22"/>
          <w:szCs w:val="22"/>
        </w:rPr>
        <w:tab/>
      </w:r>
    </w:p>
    <w:p w14:paraId="169AD31D" w14:textId="7C468655" w:rsidR="00F57EA3" w:rsidRPr="0030072A" w:rsidRDefault="00265A8D" w:rsidP="00796A50">
      <w:pPr>
        <w:pStyle w:val="Header"/>
        <w:tabs>
          <w:tab w:val="clear" w:pos="4320"/>
          <w:tab w:val="clear" w:pos="8640"/>
          <w:tab w:val="left" w:pos="1134"/>
          <w:tab w:val="left" w:pos="6237"/>
          <w:tab w:val="left" w:pos="7371"/>
          <w:tab w:val="left" w:pos="8505"/>
        </w:tabs>
        <w:spacing w:line="216" w:lineRule="auto"/>
        <w:ind w:left="426" w:right="-234"/>
        <w:rPr>
          <w:rFonts w:ascii="Arial" w:hAnsi="Arial" w:cs="Arial"/>
          <w:sz w:val="22"/>
          <w:szCs w:val="22"/>
        </w:rPr>
      </w:pPr>
      <w:r w:rsidRPr="0030072A">
        <w:rPr>
          <w:rFonts w:ascii="Arial" w:hAnsi="Arial" w:cs="Arial"/>
          <w:sz w:val="22"/>
          <w:szCs w:val="22"/>
        </w:rPr>
        <w:tab/>
      </w:r>
      <w:r w:rsidR="00AF68EB" w:rsidRPr="0030072A">
        <w:rPr>
          <w:rFonts w:ascii="Arial" w:hAnsi="Arial" w:cs="Arial"/>
          <w:sz w:val="22"/>
          <w:szCs w:val="22"/>
        </w:rPr>
        <w:t xml:space="preserve">papier du </w:t>
      </w:r>
      <w:r w:rsidR="006B74D3">
        <w:rPr>
          <w:rFonts w:ascii="Arial" w:hAnsi="Arial" w:cs="Arial"/>
          <w:sz w:val="22"/>
          <w:szCs w:val="22"/>
        </w:rPr>
        <w:t>grand livre</w:t>
      </w:r>
      <w:r w:rsidR="00AF68EB" w:rsidRPr="0030072A">
        <w:rPr>
          <w:rFonts w:ascii="Arial" w:hAnsi="Arial" w:cs="Arial"/>
          <w:sz w:val="22"/>
          <w:szCs w:val="22"/>
        </w:rPr>
        <w:t xml:space="preserve"> </w:t>
      </w:r>
      <w:r w:rsidRPr="0030072A">
        <w:rPr>
          <w:rFonts w:ascii="Arial" w:hAnsi="Arial" w:cs="Arial"/>
          <w:sz w:val="22"/>
          <w:szCs w:val="22"/>
        </w:rPr>
        <w:t>du SCFP?</w:t>
      </w:r>
    </w:p>
    <w:p w14:paraId="169AD31E" w14:textId="77777777" w:rsidR="00AF68EB" w:rsidRPr="0030072A" w:rsidRDefault="00AF68EB" w:rsidP="00796A50">
      <w:pPr>
        <w:pStyle w:val="Header"/>
        <w:tabs>
          <w:tab w:val="clear" w:pos="4320"/>
          <w:tab w:val="clear" w:pos="8640"/>
          <w:tab w:val="left" w:pos="1134"/>
          <w:tab w:val="left" w:pos="6237"/>
          <w:tab w:val="left" w:pos="7371"/>
          <w:tab w:val="left" w:pos="8505"/>
        </w:tabs>
        <w:spacing w:line="216" w:lineRule="auto"/>
        <w:ind w:left="426" w:right="-234"/>
        <w:rPr>
          <w:rFonts w:ascii="Arial" w:hAnsi="Arial" w:cs="Arial"/>
          <w:sz w:val="22"/>
          <w:szCs w:val="22"/>
        </w:rPr>
      </w:pPr>
    </w:p>
    <w:p w14:paraId="169AD31F" w14:textId="7B676267" w:rsidR="00AF68EB" w:rsidRPr="0030072A" w:rsidRDefault="00AF68EB" w:rsidP="00AF68EB">
      <w:pPr>
        <w:pStyle w:val="Header"/>
        <w:tabs>
          <w:tab w:val="clear" w:pos="4320"/>
          <w:tab w:val="clear" w:pos="8640"/>
          <w:tab w:val="left" w:pos="1134"/>
          <w:tab w:val="left" w:pos="6237"/>
          <w:tab w:val="left" w:pos="6521"/>
          <w:tab w:val="left" w:pos="7371"/>
          <w:tab w:val="left" w:pos="7655"/>
          <w:tab w:val="left" w:pos="8505"/>
          <w:tab w:val="left" w:pos="8789"/>
        </w:tabs>
        <w:spacing w:line="216" w:lineRule="auto"/>
        <w:ind w:left="426" w:right="-234"/>
        <w:rPr>
          <w:rFonts w:ascii="Arial" w:hAnsi="Arial" w:cs="Arial"/>
          <w:sz w:val="22"/>
          <w:szCs w:val="22"/>
        </w:rPr>
      </w:pPr>
      <w:r w:rsidRPr="0030072A">
        <w:rPr>
          <w:rFonts w:ascii="Arial" w:hAnsi="Arial" w:cs="Arial"/>
          <w:sz w:val="22"/>
          <w:szCs w:val="22"/>
        </w:rPr>
        <w:tab/>
        <w:t>ou la version électronique?</w:t>
      </w:r>
      <w:r w:rsidRPr="0030072A">
        <w:rPr>
          <w:rFonts w:ascii="Arial" w:hAnsi="Arial" w:cs="Arial"/>
          <w:sz w:val="22"/>
          <w:szCs w:val="22"/>
        </w:rPr>
        <w:tab/>
      </w:r>
      <w:r w:rsidRPr="0030072A">
        <w:rPr>
          <w:rFonts w:ascii="Arial" w:hAnsi="Arial" w:cs="Arial"/>
          <w:sz w:val="22"/>
          <w:szCs w:val="22"/>
        </w:rPr>
        <w:tab/>
      </w:r>
      <w:sdt>
        <w:sdtPr>
          <w:rPr>
            <w:rFonts w:ascii="Arial" w:hAnsi="Arial" w:cs="Arial"/>
            <w:sz w:val="22"/>
            <w:szCs w:val="22"/>
          </w:rPr>
          <w:id w:val="1584326236"/>
          <w:lock w:val="contentLocked"/>
          <w:placeholder>
            <w:docPart w:val="DefaultPlaceholder_-1854013440"/>
          </w:placeholder>
          <w:group/>
        </w:sdtPr>
        <w:sdtEndPr/>
        <w:sdtContent>
          <w:sdt>
            <w:sdtPr>
              <w:rPr>
                <w:rFonts w:ascii="Arial" w:hAnsi="Arial" w:cs="Arial"/>
                <w:sz w:val="22"/>
                <w:szCs w:val="22"/>
              </w:rPr>
              <w:id w:val="-1714417447"/>
              <w15:appearance w15:val="hidden"/>
              <w14:checkbox>
                <w14:checked w14:val="0"/>
                <w14:checkedState w14:val="2612" w14:font="MS Gothic"/>
                <w14:uncheckedState w14:val="2610" w14:font="MS Gothic"/>
              </w14:checkbox>
            </w:sdtPr>
            <w:sdtEndPr/>
            <w:sdtContent>
              <w:r w:rsidR="007F68EB">
                <w:rPr>
                  <w:rFonts w:ascii="MS Gothic" w:eastAsia="MS Gothic" w:hAnsi="MS Gothic" w:cs="Arial" w:hint="eastAsia"/>
                  <w:sz w:val="22"/>
                  <w:szCs w:val="22"/>
                </w:rPr>
                <w:t>☐</w:t>
              </w:r>
            </w:sdtContent>
          </w:sdt>
          <w:r w:rsidRPr="0030072A">
            <w:rPr>
              <w:rFonts w:ascii="Arial" w:hAnsi="Arial" w:cs="Arial"/>
              <w:sz w:val="22"/>
              <w:szCs w:val="22"/>
            </w:rPr>
            <w:t xml:space="preserve"> Oui</w:t>
          </w:r>
          <w:r w:rsidRPr="0030072A">
            <w:rPr>
              <w:rFonts w:ascii="Arial" w:hAnsi="Arial" w:cs="Arial"/>
              <w:sz w:val="22"/>
              <w:szCs w:val="22"/>
            </w:rPr>
            <w:tab/>
          </w:r>
          <w:r w:rsidRPr="0030072A">
            <w:rPr>
              <w:rFonts w:ascii="Arial" w:hAnsi="Arial" w:cs="Arial"/>
              <w:sz w:val="22"/>
              <w:szCs w:val="22"/>
            </w:rPr>
            <w:tab/>
          </w:r>
          <w:sdt>
            <w:sdtPr>
              <w:rPr>
                <w:rFonts w:ascii="Arial" w:hAnsi="Arial" w:cs="Arial"/>
                <w:sz w:val="22"/>
                <w:szCs w:val="22"/>
              </w:rPr>
              <w:id w:val="-683437519"/>
              <w14:checkbox>
                <w14:checked w14:val="0"/>
                <w14:checkedState w14:val="2612" w14:font="MS Gothic"/>
                <w14:uncheckedState w14:val="2610" w14:font="MS Gothic"/>
              </w14:checkbox>
            </w:sdtPr>
            <w:sdtEndPr/>
            <w:sdtContent>
              <w:r w:rsidR="0056629E">
                <w:rPr>
                  <w:rFonts w:ascii="MS Gothic" w:eastAsia="MS Gothic" w:hAnsi="MS Gothic" w:cs="Arial" w:hint="eastAsia"/>
                  <w:sz w:val="22"/>
                  <w:szCs w:val="22"/>
                </w:rPr>
                <w:t>☐</w:t>
              </w:r>
            </w:sdtContent>
          </w:sdt>
          <w:r w:rsidRPr="0030072A">
            <w:rPr>
              <w:rFonts w:ascii="Arial" w:hAnsi="Arial" w:cs="Arial"/>
              <w:sz w:val="22"/>
              <w:szCs w:val="22"/>
            </w:rPr>
            <w:t xml:space="preserve"> Non</w:t>
          </w:r>
        </w:sdtContent>
      </w:sdt>
      <w:r w:rsidRPr="0030072A">
        <w:rPr>
          <w:rFonts w:ascii="Arial" w:hAnsi="Arial" w:cs="Arial"/>
          <w:sz w:val="22"/>
          <w:szCs w:val="22"/>
        </w:rPr>
        <w:tab/>
      </w:r>
      <w:r w:rsidRPr="0030072A">
        <w:rPr>
          <w:rFonts w:ascii="Arial" w:hAnsi="Arial" w:cs="Arial"/>
          <w:sz w:val="22"/>
          <w:szCs w:val="22"/>
        </w:rPr>
        <w:tab/>
      </w:r>
    </w:p>
    <w:p w14:paraId="169AD320" w14:textId="77777777" w:rsidR="00F57EA3" w:rsidRPr="0030072A" w:rsidRDefault="00F57EA3" w:rsidP="00796A50">
      <w:pPr>
        <w:pStyle w:val="Header"/>
        <w:tabs>
          <w:tab w:val="clear" w:pos="4320"/>
          <w:tab w:val="clear" w:pos="8640"/>
          <w:tab w:val="left" w:pos="426"/>
          <w:tab w:val="left" w:pos="1080"/>
          <w:tab w:val="left" w:pos="2160"/>
          <w:tab w:val="right" w:pos="2520"/>
          <w:tab w:val="left" w:pos="6120"/>
          <w:tab w:val="left" w:pos="7200"/>
          <w:tab w:val="left" w:pos="8280"/>
        </w:tabs>
        <w:spacing w:line="216" w:lineRule="auto"/>
        <w:ind w:left="426" w:right="-234"/>
        <w:rPr>
          <w:rFonts w:ascii="Arial" w:hAnsi="Arial" w:cs="Arial"/>
          <w:sz w:val="22"/>
          <w:szCs w:val="22"/>
        </w:rPr>
      </w:pPr>
    </w:p>
    <w:p w14:paraId="169AD321" w14:textId="77777777" w:rsidR="00F57EA3" w:rsidRPr="0030072A" w:rsidRDefault="00F57EA3" w:rsidP="00796A50">
      <w:pPr>
        <w:pStyle w:val="Header"/>
        <w:tabs>
          <w:tab w:val="clear" w:pos="4320"/>
          <w:tab w:val="clear" w:pos="8640"/>
          <w:tab w:val="left" w:pos="426"/>
          <w:tab w:val="left" w:pos="1080"/>
          <w:tab w:val="left" w:pos="2160"/>
          <w:tab w:val="right" w:pos="2520"/>
          <w:tab w:val="left" w:pos="6120"/>
          <w:tab w:val="left" w:pos="7200"/>
          <w:tab w:val="left" w:pos="8280"/>
        </w:tabs>
        <w:spacing w:line="216" w:lineRule="auto"/>
        <w:ind w:left="426" w:right="-234"/>
        <w:rPr>
          <w:rFonts w:ascii="Arial" w:hAnsi="Arial" w:cs="Arial"/>
          <w:sz w:val="22"/>
          <w:szCs w:val="22"/>
        </w:rPr>
      </w:pPr>
    </w:p>
    <w:p w14:paraId="169AD322" w14:textId="164572A8" w:rsidR="00F57EA3" w:rsidRPr="0030072A" w:rsidRDefault="00F57EA3" w:rsidP="00796A50">
      <w:pPr>
        <w:pStyle w:val="Header"/>
        <w:tabs>
          <w:tab w:val="clear" w:pos="4320"/>
          <w:tab w:val="clear" w:pos="8640"/>
          <w:tab w:val="left" w:pos="426"/>
          <w:tab w:val="left" w:pos="1134"/>
          <w:tab w:val="left" w:pos="2160"/>
          <w:tab w:val="right" w:pos="2520"/>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1.1</w:t>
      </w:r>
      <w:r w:rsidRPr="0030072A">
        <w:rPr>
          <w:rFonts w:ascii="Arial" w:hAnsi="Arial" w:cs="Arial"/>
          <w:sz w:val="22"/>
          <w:szCs w:val="22"/>
        </w:rPr>
        <w:tab/>
        <w:t xml:space="preserve">Si vous avez répondu </w:t>
      </w:r>
      <w:r w:rsidR="00583086" w:rsidRPr="0030072A">
        <w:rPr>
          <w:rFonts w:ascii="Arial" w:hAnsi="Arial" w:cs="Arial"/>
          <w:sz w:val="22"/>
          <w:szCs w:val="22"/>
        </w:rPr>
        <w:t>« </w:t>
      </w:r>
      <w:r w:rsidRPr="0030072A">
        <w:rPr>
          <w:rFonts w:ascii="Arial" w:hAnsi="Arial" w:cs="Arial"/>
          <w:sz w:val="22"/>
          <w:szCs w:val="22"/>
        </w:rPr>
        <w:t>non</w:t>
      </w:r>
      <w:r w:rsidR="00583086" w:rsidRPr="0030072A">
        <w:rPr>
          <w:rFonts w:ascii="Arial" w:hAnsi="Arial" w:cs="Arial"/>
          <w:sz w:val="22"/>
          <w:szCs w:val="22"/>
        </w:rPr>
        <w:t> »</w:t>
      </w:r>
      <w:r w:rsidRPr="0030072A">
        <w:rPr>
          <w:rFonts w:ascii="Arial" w:hAnsi="Arial" w:cs="Arial"/>
          <w:sz w:val="22"/>
          <w:szCs w:val="22"/>
        </w:rPr>
        <w:t xml:space="preserve"> à la question 1.0,</w:t>
      </w:r>
      <w:r w:rsidRPr="0030072A">
        <w:rPr>
          <w:rFonts w:ascii="Arial" w:hAnsi="Arial" w:cs="Arial"/>
          <w:sz w:val="22"/>
          <w:szCs w:val="22"/>
        </w:rPr>
        <w:tab/>
      </w:r>
      <w:sdt>
        <w:sdtPr>
          <w:rPr>
            <w:rFonts w:ascii="Arial" w:hAnsi="Arial" w:cs="Arial"/>
            <w:sz w:val="22"/>
            <w:szCs w:val="22"/>
          </w:rPr>
          <w:id w:val="1539710823"/>
          <w15:appearance w15:val="hidden"/>
          <w14:checkbox>
            <w14:checked w14:val="0"/>
            <w14:checkedState w14:val="2612" w14:font="MS Gothic"/>
            <w14:uncheckedState w14:val="2610" w14:font="MS Gothic"/>
          </w14:checkbox>
        </w:sdtPr>
        <w:sdtEndPr/>
        <w:sdtContent>
          <w:r w:rsidR="00951AD2">
            <w:rPr>
              <w:rFonts w:ascii="MS Gothic" w:eastAsia="MS Gothic" w:hAnsi="MS Gothic" w:cs="Arial" w:hint="eastAsia"/>
              <w:sz w:val="22"/>
              <w:szCs w:val="22"/>
            </w:rPr>
            <w:t>☐</w:t>
          </w:r>
        </w:sdtContent>
      </w:sdt>
      <w:r w:rsidR="000B6238">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371617243"/>
          <w15:appearance w15:val="hidden"/>
          <w14:checkbox>
            <w14:checked w14:val="0"/>
            <w14:checkedState w14:val="2612" w14:font="MS Gothic"/>
            <w14:uncheckedState w14:val="2610" w14:font="MS Gothic"/>
          </w14:checkbox>
        </w:sdtPr>
        <w:sdtEndPr/>
        <w:sdtContent>
          <w:r w:rsidR="007F68EB">
            <w:rPr>
              <w:rFonts w:ascii="MS Gothic" w:eastAsia="MS Gothic" w:hAnsi="MS Gothic" w:cs="Arial" w:hint="eastAsia"/>
              <w:sz w:val="22"/>
              <w:szCs w:val="22"/>
            </w:rPr>
            <w:t>☐</w:t>
          </w:r>
        </w:sdtContent>
      </w:sdt>
      <w:r w:rsidRPr="0030072A">
        <w:rPr>
          <w:rFonts w:ascii="Arial" w:hAnsi="Arial" w:cs="Arial"/>
          <w:sz w:val="22"/>
          <w:szCs w:val="22"/>
        </w:rPr>
        <w:t xml:space="preserve"> Non</w:t>
      </w:r>
      <w:r w:rsidRPr="0030072A">
        <w:rPr>
          <w:rFonts w:ascii="Arial" w:hAnsi="Arial" w:cs="Arial"/>
          <w:sz w:val="22"/>
          <w:szCs w:val="22"/>
        </w:rPr>
        <w:tab/>
      </w:r>
    </w:p>
    <w:p w14:paraId="169AD323" w14:textId="77777777" w:rsidR="00F57EA3" w:rsidRPr="0030072A" w:rsidRDefault="00F57EA3" w:rsidP="00796A50">
      <w:pPr>
        <w:pStyle w:val="Header"/>
        <w:tabs>
          <w:tab w:val="clear" w:pos="4320"/>
          <w:tab w:val="clear" w:pos="8640"/>
          <w:tab w:val="left" w:pos="426"/>
          <w:tab w:val="left" w:pos="1134"/>
          <w:tab w:val="left" w:pos="2160"/>
          <w:tab w:val="right" w:pos="2520"/>
          <w:tab w:val="left" w:pos="6120"/>
          <w:tab w:val="left" w:pos="7200"/>
          <w:tab w:val="left" w:pos="8280"/>
        </w:tabs>
        <w:spacing w:line="216" w:lineRule="auto"/>
        <w:ind w:left="426" w:right="-234"/>
        <w:rPr>
          <w:rFonts w:ascii="Arial" w:hAnsi="Arial" w:cs="Arial"/>
          <w:sz w:val="22"/>
          <w:szCs w:val="22"/>
        </w:rPr>
      </w:pPr>
      <w:r w:rsidRPr="0030072A">
        <w:rPr>
          <w:rFonts w:ascii="Arial" w:hAnsi="Arial" w:cs="Arial"/>
          <w:sz w:val="22"/>
          <w:szCs w:val="22"/>
        </w:rPr>
        <w:tab/>
        <w:t>comprenez-vous le système comptable qu’utilise</w:t>
      </w:r>
      <w:r w:rsidR="00085DD7" w:rsidRPr="0030072A">
        <w:rPr>
          <w:rFonts w:ascii="Arial" w:hAnsi="Arial" w:cs="Arial"/>
          <w:sz w:val="22"/>
          <w:szCs w:val="22"/>
        </w:rPr>
        <w:br/>
      </w:r>
      <w:r w:rsidR="00085DD7" w:rsidRPr="0030072A">
        <w:rPr>
          <w:rFonts w:ascii="Arial" w:hAnsi="Arial" w:cs="Arial"/>
          <w:sz w:val="22"/>
          <w:szCs w:val="22"/>
        </w:rPr>
        <w:tab/>
      </w:r>
      <w:r w:rsidRPr="0030072A">
        <w:rPr>
          <w:rFonts w:ascii="Arial" w:hAnsi="Arial" w:cs="Arial"/>
          <w:sz w:val="22"/>
          <w:szCs w:val="22"/>
        </w:rPr>
        <w:t>votre</w:t>
      </w:r>
      <w:r w:rsidR="00085DD7" w:rsidRPr="0030072A">
        <w:rPr>
          <w:rFonts w:ascii="Arial" w:hAnsi="Arial" w:cs="Arial"/>
          <w:sz w:val="22"/>
          <w:szCs w:val="22"/>
        </w:rPr>
        <w:t xml:space="preserve"> </w:t>
      </w:r>
      <w:r w:rsidRPr="0030072A">
        <w:rPr>
          <w:rFonts w:ascii="Arial" w:hAnsi="Arial" w:cs="Arial"/>
          <w:sz w:val="22"/>
          <w:szCs w:val="22"/>
        </w:rPr>
        <w:t>secrétaire-trésorière ou secrétaire-trésorier?</w:t>
      </w:r>
    </w:p>
    <w:p w14:paraId="169AD324" w14:textId="77777777" w:rsidR="00F57EA3" w:rsidRPr="0030072A" w:rsidRDefault="00F57EA3" w:rsidP="00796A50">
      <w:pPr>
        <w:pStyle w:val="Header"/>
        <w:tabs>
          <w:tab w:val="clear" w:pos="4320"/>
          <w:tab w:val="clear" w:pos="8640"/>
          <w:tab w:val="left" w:pos="426"/>
          <w:tab w:val="left" w:pos="1080"/>
          <w:tab w:val="left" w:pos="2160"/>
          <w:tab w:val="right" w:pos="2520"/>
          <w:tab w:val="left" w:pos="6120"/>
          <w:tab w:val="left" w:pos="7200"/>
          <w:tab w:val="left" w:pos="8280"/>
        </w:tabs>
        <w:spacing w:line="216" w:lineRule="auto"/>
        <w:ind w:left="426" w:right="-234"/>
        <w:rPr>
          <w:rFonts w:ascii="Arial" w:hAnsi="Arial" w:cs="Arial"/>
          <w:sz w:val="22"/>
          <w:szCs w:val="22"/>
        </w:rPr>
      </w:pPr>
    </w:p>
    <w:p w14:paraId="169AD325" w14:textId="77777777" w:rsidR="00F57EA3" w:rsidRPr="0030072A" w:rsidRDefault="00265A8D" w:rsidP="00796A50">
      <w:pPr>
        <w:pStyle w:val="Header"/>
        <w:tabs>
          <w:tab w:val="clear" w:pos="4320"/>
          <w:tab w:val="clear" w:pos="8640"/>
          <w:tab w:val="left" w:pos="426"/>
          <w:tab w:val="left" w:pos="1080"/>
          <w:tab w:val="left" w:pos="1418"/>
          <w:tab w:val="left" w:pos="2160"/>
          <w:tab w:val="right" w:pos="2520"/>
          <w:tab w:val="left" w:pos="6120"/>
          <w:tab w:val="left" w:pos="7200"/>
          <w:tab w:val="left" w:pos="8280"/>
        </w:tabs>
        <w:spacing w:line="216" w:lineRule="auto"/>
        <w:ind w:left="426" w:right="-234"/>
        <w:rPr>
          <w:rFonts w:ascii="Arial" w:hAnsi="Arial" w:cs="Arial"/>
          <w:sz w:val="22"/>
          <w:szCs w:val="22"/>
        </w:rPr>
      </w:pPr>
      <w:r w:rsidRPr="0030072A">
        <w:rPr>
          <w:rFonts w:ascii="Arial" w:hAnsi="Arial" w:cs="Arial"/>
          <w:noProof/>
          <w:sz w:val="22"/>
          <w:szCs w:val="22"/>
          <w:lang w:eastAsia="en-CA"/>
        </w:rPr>
        <w:drawing>
          <wp:inline distT="0" distB="0" distL="0" distR="0" wp14:anchorId="169AD505" wp14:editId="169AD506">
            <wp:extent cx="5832475" cy="2143125"/>
            <wp:effectExtent l="0" t="38100" r="111125" b="28575"/>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69AD326" w14:textId="77777777" w:rsidR="00F57EA3" w:rsidRPr="0030072A" w:rsidRDefault="00F57EA3" w:rsidP="00796A50">
      <w:pPr>
        <w:pStyle w:val="Header"/>
        <w:tabs>
          <w:tab w:val="clear" w:pos="4320"/>
          <w:tab w:val="clear" w:pos="8640"/>
          <w:tab w:val="left" w:pos="1080"/>
          <w:tab w:val="left" w:pos="2160"/>
          <w:tab w:val="right" w:pos="2520"/>
          <w:tab w:val="left" w:pos="6120"/>
          <w:tab w:val="left" w:pos="7200"/>
          <w:tab w:val="left" w:pos="8280"/>
        </w:tabs>
        <w:spacing w:line="216" w:lineRule="auto"/>
        <w:ind w:left="426" w:right="-234"/>
        <w:rPr>
          <w:rFonts w:ascii="Arial" w:hAnsi="Arial" w:cs="Arial"/>
          <w:sz w:val="22"/>
          <w:szCs w:val="22"/>
        </w:rPr>
      </w:pPr>
    </w:p>
    <w:p w14:paraId="169AD327" w14:textId="77777777" w:rsidR="00F57EA3" w:rsidRPr="0030072A" w:rsidRDefault="00F57EA3" w:rsidP="00796A50">
      <w:pPr>
        <w:pStyle w:val="Header"/>
        <w:tabs>
          <w:tab w:val="clear" w:pos="4320"/>
          <w:tab w:val="clear" w:pos="8640"/>
          <w:tab w:val="left" w:pos="1080"/>
          <w:tab w:val="left" w:pos="2160"/>
          <w:tab w:val="right" w:pos="2520"/>
          <w:tab w:val="left" w:pos="6120"/>
          <w:tab w:val="left" w:pos="7200"/>
          <w:tab w:val="left" w:pos="8280"/>
        </w:tabs>
        <w:spacing w:line="216" w:lineRule="auto"/>
        <w:ind w:left="426" w:right="-234"/>
        <w:rPr>
          <w:rFonts w:ascii="Arial" w:hAnsi="Arial" w:cs="Arial"/>
          <w:sz w:val="22"/>
          <w:szCs w:val="22"/>
        </w:rPr>
      </w:pPr>
    </w:p>
    <w:p w14:paraId="169AD328" w14:textId="5C9F6F3E" w:rsidR="00F57EA3" w:rsidRPr="0030072A" w:rsidRDefault="00F57EA3" w:rsidP="00796A50">
      <w:pPr>
        <w:pStyle w:val="Header"/>
        <w:tabs>
          <w:tab w:val="clear" w:pos="4320"/>
          <w:tab w:val="clear" w:pos="8640"/>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1.2</w:t>
      </w:r>
      <w:r w:rsidRPr="0030072A">
        <w:rPr>
          <w:rFonts w:ascii="Arial" w:hAnsi="Arial" w:cs="Arial"/>
          <w:sz w:val="22"/>
          <w:szCs w:val="22"/>
        </w:rPr>
        <w:tab/>
        <w:t xml:space="preserve">Le système comptable actuel permet-il de </w:t>
      </w:r>
      <w:r w:rsidR="00CB406A" w:rsidRPr="0030072A">
        <w:rPr>
          <w:rFonts w:ascii="Arial" w:hAnsi="Arial" w:cs="Arial"/>
          <w:sz w:val="22"/>
          <w:szCs w:val="22"/>
        </w:rPr>
        <w:t>produir</w:t>
      </w:r>
      <w:r w:rsidRPr="0030072A">
        <w:rPr>
          <w:rFonts w:ascii="Arial" w:hAnsi="Arial" w:cs="Arial"/>
          <w:sz w:val="22"/>
          <w:szCs w:val="22"/>
        </w:rPr>
        <w:t>e</w:t>
      </w:r>
      <w:r w:rsidR="00300EDA" w:rsidRPr="0030072A">
        <w:rPr>
          <w:rFonts w:ascii="Arial" w:hAnsi="Arial" w:cs="Arial"/>
          <w:sz w:val="22"/>
          <w:szCs w:val="22"/>
        </w:rPr>
        <w:tab/>
      </w:r>
      <w:sdt>
        <w:sdtPr>
          <w:rPr>
            <w:rFonts w:ascii="Arial" w:hAnsi="Arial" w:cs="Arial"/>
            <w:sz w:val="22"/>
            <w:szCs w:val="22"/>
          </w:rPr>
          <w:id w:val="-1031497234"/>
          <w15:appearance w15:val="hidden"/>
          <w14:checkbox>
            <w14:checked w14:val="0"/>
            <w14:checkedState w14:val="2612" w14:font="MS Gothic"/>
            <w14:uncheckedState w14:val="2610" w14:font="MS Gothic"/>
          </w14:checkbox>
        </w:sdtPr>
        <w:sdtEndPr/>
        <w:sdtContent>
          <w:r w:rsidR="00F32133">
            <w:rPr>
              <w:rFonts w:ascii="MS Gothic" w:eastAsia="MS Gothic" w:hAnsi="MS Gothic" w:cs="Arial" w:hint="eastAsia"/>
              <w:sz w:val="22"/>
              <w:szCs w:val="22"/>
            </w:rPr>
            <w:t>☐</w:t>
          </w:r>
        </w:sdtContent>
      </w:sdt>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496312916"/>
          <w15:appearance w15:val="hidden"/>
          <w14:checkbox>
            <w14:checked w14:val="0"/>
            <w14:checkedState w14:val="2612" w14:font="MS Gothic"/>
            <w14:uncheckedState w14:val="2610" w14:font="MS Gothic"/>
          </w14:checkbox>
        </w:sdtPr>
        <w:sdtEndPr/>
        <w:sdtContent>
          <w:r w:rsidR="00F32133">
            <w:rPr>
              <w:rFonts w:ascii="MS Gothic" w:eastAsia="MS Gothic" w:hAnsi="MS Gothic" w:cs="Arial" w:hint="eastAsia"/>
              <w:sz w:val="22"/>
              <w:szCs w:val="22"/>
            </w:rPr>
            <w:t>☐</w:t>
          </w:r>
        </w:sdtContent>
      </w:sdt>
      <w:r w:rsidRPr="0030072A">
        <w:rPr>
          <w:rFonts w:ascii="Arial" w:hAnsi="Arial" w:cs="Arial"/>
          <w:sz w:val="22"/>
          <w:szCs w:val="22"/>
        </w:rPr>
        <w:t xml:space="preserve"> Non</w:t>
      </w:r>
    </w:p>
    <w:p w14:paraId="169AD329" w14:textId="77777777" w:rsidR="00300EDA" w:rsidRPr="0030072A" w:rsidRDefault="00F57EA3" w:rsidP="00796A50">
      <w:pPr>
        <w:pStyle w:val="Header"/>
        <w:tabs>
          <w:tab w:val="clear" w:pos="4320"/>
          <w:tab w:val="clear" w:pos="8640"/>
          <w:tab w:val="left" w:pos="1134"/>
        </w:tabs>
        <w:spacing w:line="216" w:lineRule="auto"/>
        <w:ind w:left="426" w:right="-234"/>
        <w:rPr>
          <w:rFonts w:ascii="Arial" w:hAnsi="Arial" w:cs="Arial"/>
          <w:sz w:val="22"/>
          <w:szCs w:val="22"/>
        </w:rPr>
      </w:pPr>
      <w:r w:rsidRPr="0030072A">
        <w:rPr>
          <w:rFonts w:ascii="Arial" w:hAnsi="Arial" w:cs="Arial"/>
          <w:sz w:val="22"/>
          <w:szCs w:val="22"/>
        </w:rPr>
        <w:tab/>
      </w:r>
      <w:r w:rsidR="00300EDA" w:rsidRPr="0030072A">
        <w:rPr>
          <w:rFonts w:ascii="Arial" w:hAnsi="Arial" w:cs="Arial"/>
          <w:sz w:val="22"/>
          <w:szCs w:val="22"/>
        </w:rPr>
        <w:t xml:space="preserve">des rapports </w:t>
      </w:r>
      <w:r w:rsidRPr="0030072A">
        <w:rPr>
          <w:rFonts w:ascii="Arial" w:hAnsi="Arial" w:cs="Arial"/>
          <w:sz w:val="22"/>
          <w:szCs w:val="22"/>
        </w:rPr>
        <w:t>adéquats aux membres? (à savoir,</w:t>
      </w:r>
    </w:p>
    <w:p w14:paraId="169AD32A" w14:textId="77777777" w:rsidR="00300EDA" w:rsidRPr="0030072A" w:rsidRDefault="00300EDA" w:rsidP="00796A50">
      <w:pPr>
        <w:pStyle w:val="Header"/>
        <w:tabs>
          <w:tab w:val="clear" w:pos="4320"/>
          <w:tab w:val="clear" w:pos="8640"/>
          <w:tab w:val="left" w:pos="1134"/>
        </w:tabs>
        <w:spacing w:line="216" w:lineRule="auto"/>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des rapports à chaque</w:t>
      </w:r>
      <w:r w:rsidRPr="0030072A">
        <w:rPr>
          <w:rFonts w:ascii="Arial" w:hAnsi="Arial" w:cs="Arial"/>
          <w:sz w:val="22"/>
          <w:szCs w:val="22"/>
        </w:rPr>
        <w:t xml:space="preserve"> </w:t>
      </w:r>
      <w:r w:rsidR="00F57EA3" w:rsidRPr="0030072A">
        <w:rPr>
          <w:rFonts w:ascii="Arial" w:hAnsi="Arial" w:cs="Arial"/>
          <w:sz w:val="22"/>
          <w:szCs w:val="22"/>
        </w:rPr>
        <w:t>assemblée syndicale en</w:t>
      </w:r>
    </w:p>
    <w:p w14:paraId="169AD32B" w14:textId="77777777" w:rsidR="00300EDA" w:rsidRPr="0030072A" w:rsidRDefault="00300EDA" w:rsidP="00796A50">
      <w:pPr>
        <w:pStyle w:val="Header"/>
        <w:tabs>
          <w:tab w:val="clear" w:pos="4320"/>
          <w:tab w:val="clear" w:pos="8640"/>
          <w:tab w:val="left" w:pos="1134"/>
        </w:tabs>
        <w:spacing w:line="216" w:lineRule="auto"/>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donnant des précisions sur tous les</w:t>
      </w:r>
      <w:r w:rsidRPr="0030072A">
        <w:rPr>
          <w:rFonts w:ascii="Arial" w:hAnsi="Arial" w:cs="Arial"/>
          <w:sz w:val="22"/>
          <w:szCs w:val="22"/>
        </w:rPr>
        <w:t xml:space="preserve"> </w:t>
      </w:r>
      <w:r w:rsidR="00F57EA3" w:rsidRPr="0030072A">
        <w:rPr>
          <w:rFonts w:ascii="Arial" w:hAnsi="Arial" w:cs="Arial"/>
          <w:sz w:val="22"/>
          <w:szCs w:val="22"/>
        </w:rPr>
        <w:t>revenus et</w:t>
      </w:r>
    </w:p>
    <w:p w14:paraId="169AD32C" w14:textId="77777777" w:rsidR="00F57EA3" w:rsidRPr="0030072A" w:rsidRDefault="00300EDA" w:rsidP="00796A50">
      <w:pPr>
        <w:pStyle w:val="Header"/>
        <w:tabs>
          <w:tab w:val="clear" w:pos="4320"/>
          <w:tab w:val="clear" w:pos="8640"/>
          <w:tab w:val="left" w:pos="1134"/>
        </w:tabs>
        <w:spacing w:line="216" w:lineRule="auto"/>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toutes les dépenses et non pas simplement un</w:t>
      </w:r>
    </w:p>
    <w:p w14:paraId="169AD32D" w14:textId="77777777" w:rsidR="00F57EA3" w:rsidRPr="0030072A" w:rsidRDefault="00F57EA3" w:rsidP="00796A50">
      <w:pPr>
        <w:pStyle w:val="Header"/>
        <w:tabs>
          <w:tab w:val="clear" w:pos="4320"/>
          <w:tab w:val="clear" w:pos="8640"/>
          <w:tab w:val="left" w:pos="1134"/>
        </w:tabs>
        <w:spacing w:line="216" w:lineRule="auto"/>
        <w:ind w:left="426" w:right="-234"/>
        <w:rPr>
          <w:rFonts w:ascii="Arial" w:hAnsi="Arial" w:cs="Arial"/>
          <w:sz w:val="22"/>
          <w:szCs w:val="22"/>
        </w:rPr>
      </w:pPr>
      <w:r w:rsidRPr="0030072A">
        <w:rPr>
          <w:rFonts w:ascii="Arial" w:hAnsi="Arial" w:cs="Arial"/>
          <w:sz w:val="22"/>
          <w:szCs w:val="22"/>
        </w:rPr>
        <w:tab/>
        <w:t xml:space="preserve">rapport indiquant </w:t>
      </w:r>
      <w:r w:rsidR="00CC5863" w:rsidRPr="0030072A">
        <w:rPr>
          <w:rFonts w:ascii="Arial" w:hAnsi="Arial" w:cs="Arial"/>
          <w:sz w:val="22"/>
          <w:szCs w:val="22"/>
        </w:rPr>
        <w:t>le solde de la caisse</w:t>
      </w:r>
      <w:r w:rsidRPr="0030072A">
        <w:rPr>
          <w:rFonts w:ascii="Arial" w:hAnsi="Arial" w:cs="Arial"/>
          <w:sz w:val="22"/>
          <w:szCs w:val="22"/>
        </w:rPr>
        <w:t>)</w:t>
      </w:r>
    </w:p>
    <w:p w14:paraId="169AD32E" w14:textId="77777777" w:rsidR="00FA7779" w:rsidRPr="0030072A" w:rsidRDefault="00FA7779" w:rsidP="00796A50">
      <w:pPr>
        <w:pStyle w:val="Header"/>
        <w:tabs>
          <w:tab w:val="clear" w:pos="4320"/>
          <w:tab w:val="clear" w:pos="8640"/>
        </w:tabs>
        <w:spacing w:line="216" w:lineRule="auto"/>
        <w:ind w:left="426" w:right="-234"/>
        <w:rPr>
          <w:rFonts w:ascii="Arial" w:hAnsi="Arial" w:cs="Arial"/>
          <w:sz w:val="22"/>
          <w:szCs w:val="22"/>
        </w:rPr>
      </w:pPr>
    </w:p>
    <w:p w14:paraId="169AD32F" w14:textId="77777777" w:rsidR="007B2E83" w:rsidRPr="0030072A" w:rsidRDefault="00300EDA" w:rsidP="00796A50">
      <w:pPr>
        <w:pStyle w:val="Header"/>
        <w:tabs>
          <w:tab w:val="clear" w:pos="4320"/>
          <w:tab w:val="clear" w:pos="8640"/>
        </w:tabs>
        <w:spacing w:line="216" w:lineRule="auto"/>
        <w:ind w:left="426" w:right="-234"/>
        <w:rPr>
          <w:rFonts w:ascii="Arial" w:hAnsi="Arial" w:cs="Arial"/>
          <w:i/>
          <w:iCs/>
          <w:sz w:val="22"/>
          <w:szCs w:val="22"/>
        </w:rPr>
      </w:pPr>
      <w:r w:rsidRPr="0030072A">
        <w:rPr>
          <w:rFonts w:ascii="Arial" w:hAnsi="Arial" w:cs="Arial"/>
          <w:i/>
          <w:iCs/>
          <w:noProof/>
          <w:sz w:val="22"/>
          <w:szCs w:val="22"/>
          <w:lang w:eastAsia="en-CA"/>
        </w:rPr>
        <w:drawing>
          <wp:inline distT="0" distB="0" distL="0" distR="0" wp14:anchorId="169AD507" wp14:editId="169AD508">
            <wp:extent cx="5832000" cy="1076325"/>
            <wp:effectExtent l="0" t="0" r="1651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169AD330" w14:textId="77777777" w:rsidR="00300EDA" w:rsidRPr="0030072A" w:rsidRDefault="00300EDA" w:rsidP="00796A50">
      <w:pPr>
        <w:pStyle w:val="Header"/>
        <w:tabs>
          <w:tab w:val="clear" w:pos="4320"/>
          <w:tab w:val="clear" w:pos="8640"/>
        </w:tabs>
        <w:spacing w:line="216" w:lineRule="auto"/>
        <w:ind w:left="426" w:right="-234"/>
        <w:rPr>
          <w:rFonts w:ascii="Arial" w:hAnsi="Arial" w:cs="Arial"/>
          <w:i/>
          <w:iCs/>
          <w:sz w:val="22"/>
          <w:szCs w:val="22"/>
        </w:rPr>
      </w:pPr>
    </w:p>
    <w:p w14:paraId="169AD332" w14:textId="2C903448" w:rsidR="00F57EA3" w:rsidRPr="0030072A" w:rsidRDefault="000457AA" w:rsidP="0071561B">
      <w:pPr>
        <w:rPr>
          <w:rFonts w:ascii="Arial" w:hAnsi="Arial" w:cs="Arial"/>
          <w:sz w:val="22"/>
          <w:szCs w:val="22"/>
        </w:rPr>
      </w:pPr>
      <w:r w:rsidRPr="0030072A">
        <w:rPr>
          <w:rFonts w:ascii="Arial" w:hAnsi="Arial" w:cs="Arial"/>
          <w:sz w:val="22"/>
          <w:szCs w:val="22"/>
        </w:rPr>
        <w:br w:type="page"/>
      </w:r>
      <w:r w:rsidR="00F57EA3" w:rsidRPr="0030072A">
        <w:rPr>
          <w:rFonts w:ascii="Arial" w:hAnsi="Arial" w:cs="Arial"/>
          <w:sz w:val="22"/>
          <w:szCs w:val="22"/>
        </w:rPr>
        <w:lastRenderedPageBreak/>
        <w:t>1.3</w:t>
      </w:r>
      <w:r w:rsidR="00796063" w:rsidRPr="0030072A">
        <w:rPr>
          <w:rFonts w:ascii="Arial" w:hAnsi="Arial" w:cs="Arial"/>
          <w:sz w:val="22"/>
          <w:szCs w:val="22"/>
        </w:rPr>
        <w:tab/>
      </w:r>
      <w:r w:rsidR="00F57EA3" w:rsidRPr="0030072A">
        <w:rPr>
          <w:rFonts w:ascii="Arial" w:hAnsi="Arial" w:cs="Arial"/>
          <w:sz w:val="22"/>
          <w:szCs w:val="22"/>
        </w:rPr>
        <w:t>Le système comptable de votre section locale</w:t>
      </w:r>
      <w:r w:rsidR="006D325A">
        <w:rPr>
          <w:rFonts w:ascii="Arial" w:hAnsi="Arial" w:cs="Arial"/>
          <w:sz w:val="22"/>
          <w:szCs w:val="22"/>
        </w:rPr>
        <w:tab/>
      </w:r>
      <w:r w:rsidR="00F57EA3" w:rsidRPr="0030072A">
        <w:rPr>
          <w:rFonts w:ascii="Arial" w:hAnsi="Arial" w:cs="Arial"/>
          <w:sz w:val="22"/>
          <w:szCs w:val="22"/>
        </w:rPr>
        <w:tab/>
      </w:r>
      <w:bookmarkStart w:id="0" w:name="_Hlk125362478"/>
      <w:sdt>
        <w:sdtPr>
          <w:rPr>
            <w:rFonts w:ascii="Arial" w:hAnsi="Arial" w:cs="Arial"/>
            <w:sz w:val="22"/>
            <w:szCs w:val="22"/>
          </w:rPr>
          <w:id w:val="1774134346"/>
          <w:lock w:val="contentLocked"/>
          <w:placeholder>
            <w:docPart w:val="DefaultPlaceholder_-1854013440"/>
          </w:placeholder>
          <w:group/>
        </w:sdtPr>
        <w:sdtEndPr/>
        <w:sdtContent>
          <w:sdt>
            <w:sdtPr>
              <w:rPr>
                <w:rFonts w:ascii="Arial" w:hAnsi="Arial" w:cs="Arial"/>
                <w:sz w:val="22"/>
                <w:szCs w:val="22"/>
              </w:rPr>
              <w:id w:val="1156954762"/>
              <w14:checkbox>
                <w14:checked w14:val="0"/>
                <w14:checkedState w14:val="2612" w14:font="MS Gothic"/>
                <w14:uncheckedState w14:val="2610" w14:font="MS Gothic"/>
              </w14:checkbox>
            </w:sdtPr>
            <w:sdtEndPr/>
            <w:sdtContent>
              <w:r w:rsidR="006D325A">
                <w:rPr>
                  <w:rFonts w:ascii="MS Gothic" w:eastAsia="MS Gothic" w:hAnsi="MS Gothic" w:cs="Arial" w:hint="eastAsia"/>
                  <w:sz w:val="22"/>
                  <w:szCs w:val="22"/>
                </w:rPr>
                <w:t>☐</w:t>
              </w:r>
            </w:sdtContent>
          </w:sdt>
          <w:r w:rsidR="00F57EA3" w:rsidRPr="0030072A">
            <w:rPr>
              <w:rFonts w:ascii="Arial" w:hAnsi="Arial" w:cs="Arial"/>
              <w:sz w:val="22"/>
              <w:szCs w:val="22"/>
            </w:rPr>
            <w:t xml:space="preserve"> Oui</w:t>
          </w:r>
          <w:r w:rsidR="006D325A">
            <w:rPr>
              <w:rFonts w:ascii="Arial" w:hAnsi="Arial" w:cs="Arial"/>
              <w:sz w:val="22"/>
              <w:szCs w:val="22"/>
            </w:rPr>
            <w:tab/>
          </w:r>
          <w:r w:rsidR="00F57EA3" w:rsidRPr="0030072A">
            <w:rPr>
              <w:rFonts w:ascii="Arial" w:hAnsi="Arial" w:cs="Arial"/>
              <w:sz w:val="22"/>
              <w:szCs w:val="22"/>
            </w:rPr>
            <w:tab/>
          </w:r>
          <w:sdt>
            <w:sdtPr>
              <w:rPr>
                <w:rFonts w:ascii="Arial" w:hAnsi="Arial" w:cs="Arial"/>
                <w:sz w:val="22"/>
                <w:szCs w:val="22"/>
              </w:rPr>
              <w:id w:val="-1302151067"/>
              <w14:checkbox>
                <w14:checked w14:val="0"/>
                <w14:checkedState w14:val="2612" w14:font="MS Gothic"/>
                <w14:uncheckedState w14:val="2610" w14:font="MS Gothic"/>
              </w14:checkbox>
            </w:sdtPr>
            <w:sdtEndPr/>
            <w:sdtContent>
              <w:r w:rsidR="0071561B">
                <w:rPr>
                  <w:rFonts w:ascii="MS Gothic" w:eastAsia="MS Gothic" w:hAnsi="MS Gothic" w:cs="Arial" w:hint="eastAsia"/>
                  <w:sz w:val="22"/>
                  <w:szCs w:val="22"/>
                </w:rPr>
                <w:t>☐</w:t>
              </w:r>
            </w:sdtContent>
          </w:sdt>
          <w:r w:rsidR="00F57EA3" w:rsidRPr="0030072A">
            <w:rPr>
              <w:rFonts w:ascii="Arial" w:hAnsi="Arial" w:cs="Arial"/>
              <w:sz w:val="22"/>
              <w:szCs w:val="22"/>
            </w:rPr>
            <w:t xml:space="preserve"> Non</w:t>
          </w:r>
        </w:sdtContent>
      </w:sdt>
      <w:bookmarkEnd w:id="0"/>
    </w:p>
    <w:p w14:paraId="169AD333" w14:textId="77777777" w:rsidR="00F57EA3" w:rsidRPr="0030072A" w:rsidRDefault="00FA7779" w:rsidP="0071561B">
      <w:pPr>
        <w:pStyle w:val="Header"/>
        <w:tabs>
          <w:tab w:val="clear" w:pos="4320"/>
          <w:tab w:val="clear" w:pos="8640"/>
          <w:tab w:val="left" w:pos="709"/>
          <w:tab w:val="left" w:pos="2160"/>
          <w:tab w:val="right" w:pos="2520"/>
          <w:tab w:val="left" w:pos="6120"/>
          <w:tab w:val="left" w:pos="7200"/>
          <w:tab w:val="left" w:pos="8280"/>
        </w:tabs>
        <w:spacing w:line="216" w:lineRule="auto"/>
        <w:ind w:left="426" w:right="180"/>
        <w:rPr>
          <w:rFonts w:ascii="Arial" w:hAnsi="Arial" w:cs="Arial"/>
          <w:sz w:val="22"/>
          <w:szCs w:val="22"/>
        </w:rPr>
      </w:pPr>
      <w:r w:rsidRPr="0030072A">
        <w:rPr>
          <w:rFonts w:ascii="Arial" w:hAnsi="Arial" w:cs="Arial"/>
          <w:sz w:val="22"/>
          <w:szCs w:val="22"/>
        </w:rPr>
        <w:tab/>
        <w:t xml:space="preserve">est-il </w:t>
      </w:r>
      <w:r w:rsidR="00F57EA3" w:rsidRPr="0030072A">
        <w:rPr>
          <w:rFonts w:ascii="Arial" w:hAnsi="Arial" w:cs="Arial"/>
          <w:sz w:val="22"/>
          <w:szCs w:val="22"/>
        </w:rPr>
        <w:t>informatisé?</w:t>
      </w:r>
    </w:p>
    <w:p w14:paraId="169AD334" w14:textId="77777777" w:rsidR="00165B54" w:rsidRPr="0030072A" w:rsidRDefault="00165B54">
      <w:pPr>
        <w:rPr>
          <w:rFonts w:ascii="Arial" w:hAnsi="Arial" w:cs="Arial"/>
          <w:sz w:val="22"/>
          <w:szCs w:val="22"/>
        </w:rPr>
      </w:pPr>
    </w:p>
    <w:p w14:paraId="169AD335" w14:textId="77777777" w:rsidR="000457AA" w:rsidRPr="0030072A" w:rsidRDefault="000457AA">
      <w:pPr>
        <w:rPr>
          <w:rFonts w:ascii="Arial" w:hAnsi="Arial" w:cs="Arial"/>
          <w:sz w:val="22"/>
          <w:szCs w:val="22"/>
        </w:rPr>
      </w:pPr>
    </w:p>
    <w:p w14:paraId="169AD336" w14:textId="0A50CBF7" w:rsidR="00F57EA3" w:rsidRPr="0030072A" w:rsidRDefault="00F57EA3" w:rsidP="0071561B">
      <w:pPr>
        <w:pStyle w:val="Header"/>
        <w:tabs>
          <w:tab w:val="clear" w:pos="4320"/>
          <w:tab w:val="clear" w:pos="8640"/>
          <w:tab w:val="left" w:pos="709"/>
          <w:tab w:val="left" w:pos="6521"/>
          <w:tab w:val="left" w:pos="7655"/>
          <w:tab w:val="left" w:pos="8789"/>
        </w:tabs>
        <w:spacing w:line="216" w:lineRule="auto"/>
        <w:rPr>
          <w:rFonts w:ascii="Arial" w:hAnsi="Arial" w:cs="Arial"/>
          <w:sz w:val="22"/>
          <w:szCs w:val="22"/>
        </w:rPr>
      </w:pPr>
      <w:r w:rsidRPr="0030072A">
        <w:rPr>
          <w:rFonts w:ascii="Arial" w:hAnsi="Arial" w:cs="Arial"/>
          <w:sz w:val="22"/>
          <w:szCs w:val="22"/>
        </w:rPr>
        <w:t>1.4</w:t>
      </w:r>
      <w:r w:rsidR="0071561B">
        <w:rPr>
          <w:rFonts w:ascii="Arial" w:hAnsi="Arial" w:cs="Arial"/>
          <w:sz w:val="22"/>
          <w:szCs w:val="22"/>
        </w:rPr>
        <w:tab/>
      </w:r>
      <w:r w:rsidRPr="0030072A">
        <w:rPr>
          <w:rFonts w:ascii="Arial" w:hAnsi="Arial" w:cs="Arial"/>
          <w:sz w:val="22"/>
          <w:szCs w:val="22"/>
        </w:rPr>
        <w:t>Si le système comptable est informatisé, y a-t-il</w:t>
      </w:r>
      <w:r w:rsidR="00796A50" w:rsidRPr="0030072A">
        <w:rPr>
          <w:rFonts w:ascii="Arial" w:hAnsi="Arial" w:cs="Arial"/>
          <w:sz w:val="22"/>
          <w:szCs w:val="22"/>
        </w:rPr>
        <w:tab/>
      </w:r>
      <w:sdt>
        <w:sdtPr>
          <w:rPr>
            <w:rFonts w:ascii="Arial" w:hAnsi="Arial" w:cs="Arial"/>
            <w:sz w:val="22"/>
            <w:szCs w:val="22"/>
          </w:rPr>
          <w:id w:val="-1561791716"/>
          <w15:appearance w15:val="hidden"/>
          <w14:checkbox>
            <w14:checked w14:val="0"/>
            <w14:checkedState w14:val="2612" w14:font="MS Gothic"/>
            <w14:uncheckedState w14:val="2610" w14:font="MS Gothic"/>
          </w14:checkbox>
        </w:sdtPr>
        <w:sdtEndPr/>
        <w:sdtContent>
          <w:r w:rsidR="0071561B">
            <w:rPr>
              <w:rFonts w:ascii="MS Gothic" w:eastAsia="MS Gothic" w:hAnsi="MS Gothic" w:cs="Arial" w:hint="eastAsia"/>
              <w:sz w:val="22"/>
              <w:szCs w:val="22"/>
            </w:rPr>
            <w:t>☐</w:t>
          </w:r>
        </w:sdtContent>
      </w:sdt>
      <w:r w:rsidRPr="0030072A">
        <w:rPr>
          <w:rFonts w:ascii="Arial" w:hAnsi="Arial" w:cs="Arial"/>
          <w:sz w:val="22"/>
          <w:szCs w:val="22"/>
        </w:rPr>
        <w:t xml:space="preserve"> Oui</w:t>
      </w:r>
      <w:r w:rsidR="0071561B">
        <w:rPr>
          <w:rFonts w:ascii="Arial" w:hAnsi="Arial" w:cs="Arial"/>
          <w:sz w:val="22"/>
          <w:szCs w:val="22"/>
        </w:rPr>
        <w:tab/>
        <w:t xml:space="preserve">    </w:t>
      </w:r>
      <w:r w:rsidR="0071561B">
        <w:rPr>
          <w:rFonts w:ascii="MS Gothic" w:eastAsia="MS Gothic" w:hAnsi="MS Gothic" w:cs="Arial" w:hint="eastAsia"/>
          <w:sz w:val="22"/>
          <w:szCs w:val="22"/>
        </w:rPr>
        <w:t>☐</w:t>
      </w:r>
      <w:r w:rsidRPr="0030072A">
        <w:rPr>
          <w:rFonts w:ascii="Arial" w:hAnsi="Arial" w:cs="Arial"/>
          <w:sz w:val="22"/>
          <w:szCs w:val="22"/>
        </w:rPr>
        <w:t xml:space="preserve"> Non</w:t>
      </w:r>
    </w:p>
    <w:p w14:paraId="169AD337" w14:textId="77777777" w:rsidR="00796A50" w:rsidRPr="0030072A" w:rsidRDefault="00796A50" w:rsidP="0071561B">
      <w:pPr>
        <w:pStyle w:val="Header"/>
        <w:tabs>
          <w:tab w:val="clear" w:pos="4320"/>
          <w:tab w:val="clear" w:pos="8640"/>
          <w:tab w:val="left" w:pos="709"/>
          <w:tab w:val="left" w:pos="2160"/>
          <w:tab w:val="right" w:pos="2520"/>
          <w:tab w:val="left" w:pos="6120"/>
          <w:tab w:val="left" w:pos="7200"/>
          <w:tab w:val="left" w:pos="8280"/>
        </w:tabs>
        <w:spacing w:line="216" w:lineRule="auto"/>
        <w:ind w:left="426" w:right="-234"/>
        <w:jc w:val="both"/>
        <w:rPr>
          <w:rFonts w:ascii="Arial" w:hAnsi="Arial" w:cs="Arial"/>
          <w:sz w:val="22"/>
          <w:szCs w:val="22"/>
        </w:rPr>
      </w:pPr>
      <w:r w:rsidRPr="0030072A">
        <w:rPr>
          <w:rFonts w:ascii="Arial" w:hAnsi="Arial" w:cs="Arial"/>
          <w:sz w:val="22"/>
          <w:szCs w:val="22"/>
        </w:rPr>
        <w:tab/>
        <w:t xml:space="preserve">des </w:t>
      </w:r>
      <w:r w:rsidR="00F57EA3" w:rsidRPr="0030072A">
        <w:rPr>
          <w:rFonts w:ascii="Arial" w:hAnsi="Arial" w:cs="Arial"/>
          <w:sz w:val="22"/>
          <w:szCs w:val="22"/>
        </w:rPr>
        <w:t>procédures qui permettent de faire une copie</w:t>
      </w:r>
    </w:p>
    <w:p w14:paraId="169AD338" w14:textId="77777777" w:rsidR="00F57EA3" w:rsidRPr="0030072A" w:rsidRDefault="00796A50" w:rsidP="0071561B">
      <w:pPr>
        <w:pStyle w:val="Header"/>
        <w:tabs>
          <w:tab w:val="clear" w:pos="4320"/>
          <w:tab w:val="clear" w:pos="8640"/>
          <w:tab w:val="left" w:pos="709"/>
          <w:tab w:val="left" w:pos="2160"/>
          <w:tab w:val="right" w:pos="2520"/>
          <w:tab w:val="left" w:pos="6120"/>
          <w:tab w:val="left" w:pos="7200"/>
          <w:tab w:val="left" w:pos="8280"/>
        </w:tabs>
        <w:spacing w:line="216" w:lineRule="auto"/>
        <w:ind w:left="426" w:right="-234"/>
        <w:jc w:val="both"/>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de sécurité</w:t>
      </w:r>
      <w:r w:rsidRPr="0030072A">
        <w:rPr>
          <w:rFonts w:ascii="Arial" w:hAnsi="Arial" w:cs="Arial"/>
          <w:sz w:val="22"/>
          <w:szCs w:val="22"/>
        </w:rPr>
        <w:t xml:space="preserve"> </w:t>
      </w:r>
      <w:r w:rsidRPr="0030072A">
        <w:rPr>
          <w:rFonts w:ascii="Arial" w:hAnsi="Arial" w:cs="Arial"/>
          <w:sz w:val="22"/>
          <w:szCs w:val="22"/>
        </w:rPr>
        <w:tab/>
      </w:r>
      <w:r w:rsidR="00F57EA3" w:rsidRPr="0030072A">
        <w:rPr>
          <w:rFonts w:ascii="Arial" w:hAnsi="Arial" w:cs="Arial"/>
          <w:sz w:val="22"/>
          <w:szCs w:val="22"/>
        </w:rPr>
        <w:t>des</w:t>
      </w:r>
      <w:r w:rsidR="00F047B4" w:rsidRPr="0030072A">
        <w:rPr>
          <w:rFonts w:ascii="Arial" w:hAnsi="Arial" w:cs="Arial"/>
          <w:sz w:val="22"/>
          <w:szCs w:val="22"/>
        </w:rPr>
        <w:t xml:space="preserve"> </w:t>
      </w:r>
      <w:r w:rsidR="00F57EA3" w:rsidRPr="0030072A">
        <w:rPr>
          <w:rFonts w:ascii="Arial" w:hAnsi="Arial" w:cs="Arial"/>
          <w:sz w:val="22"/>
          <w:szCs w:val="22"/>
        </w:rPr>
        <w:t>fichiers sur une base régulière?</w:t>
      </w:r>
    </w:p>
    <w:p w14:paraId="169AD339" w14:textId="77777777" w:rsidR="00F57EA3" w:rsidRPr="0030072A" w:rsidRDefault="00F57EA3" w:rsidP="004119BB">
      <w:pPr>
        <w:pStyle w:val="Header"/>
        <w:tabs>
          <w:tab w:val="clear" w:pos="4320"/>
          <w:tab w:val="clear" w:pos="8640"/>
          <w:tab w:val="left" w:pos="1080"/>
          <w:tab w:val="left" w:pos="2160"/>
          <w:tab w:val="right" w:pos="2520"/>
          <w:tab w:val="left" w:pos="6120"/>
          <w:tab w:val="left" w:pos="7200"/>
          <w:tab w:val="left" w:pos="8280"/>
        </w:tabs>
        <w:spacing w:line="216" w:lineRule="auto"/>
        <w:ind w:left="426" w:right="-234"/>
        <w:rPr>
          <w:rFonts w:ascii="Arial" w:hAnsi="Arial" w:cs="Arial"/>
          <w:sz w:val="22"/>
          <w:szCs w:val="22"/>
        </w:rPr>
      </w:pPr>
    </w:p>
    <w:p w14:paraId="5247DDAC" w14:textId="77777777" w:rsidR="00167BEC" w:rsidRDefault="00F57EA3" w:rsidP="004119BB">
      <w:pPr>
        <w:pStyle w:val="Header"/>
        <w:tabs>
          <w:tab w:val="clear" w:pos="4320"/>
          <w:tab w:val="clear" w:pos="8640"/>
          <w:tab w:val="left" w:pos="1080"/>
          <w:tab w:val="left" w:pos="1843"/>
          <w:tab w:val="right" w:pos="2520"/>
          <w:tab w:val="left" w:pos="6120"/>
          <w:tab w:val="left" w:pos="7200"/>
          <w:tab w:val="left" w:pos="8280"/>
        </w:tabs>
        <w:spacing w:line="216" w:lineRule="auto"/>
        <w:ind w:left="426" w:right="-234"/>
        <w:rPr>
          <w:rFonts w:ascii="Arial" w:hAnsi="Arial" w:cs="Arial"/>
          <w:sz w:val="22"/>
          <w:szCs w:val="22"/>
        </w:rPr>
      </w:pPr>
      <w:r w:rsidRPr="0030072A">
        <w:rPr>
          <w:rFonts w:ascii="Arial" w:hAnsi="Arial" w:cs="Arial"/>
          <w:sz w:val="22"/>
          <w:szCs w:val="22"/>
        </w:rPr>
        <w:tab/>
      </w:r>
      <w:r w:rsidR="00796A50" w:rsidRPr="0030072A">
        <w:rPr>
          <w:rFonts w:ascii="Arial" w:hAnsi="Arial" w:cs="Arial"/>
          <w:noProof/>
          <w:sz w:val="22"/>
          <w:szCs w:val="22"/>
          <w:lang w:eastAsia="en-CA"/>
        </w:rPr>
        <w:drawing>
          <wp:inline distT="0" distB="0" distL="0" distR="0" wp14:anchorId="169AD509" wp14:editId="169AD50A">
            <wp:extent cx="5832000" cy="2371725"/>
            <wp:effectExtent l="0" t="0" r="54610" b="0"/>
            <wp:docPr id="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6593B906" w14:textId="77777777" w:rsidR="004A3B42" w:rsidRDefault="004A3B42" w:rsidP="004119BB">
      <w:pPr>
        <w:pStyle w:val="Header"/>
        <w:tabs>
          <w:tab w:val="clear" w:pos="4320"/>
          <w:tab w:val="clear" w:pos="8640"/>
          <w:tab w:val="left" w:pos="1080"/>
          <w:tab w:val="left" w:pos="1843"/>
          <w:tab w:val="right" w:pos="2520"/>
          <w:tab w:val="left" w:pos="6120"/>
          <w:tab w:val="left" w:pos="7200"/>
          <w:tab w:val="left" w:pos="8280"/>
        </w:tabs>
        <w:spacing w:line="216" w:lineRule="auto"/>
        <w:ind w:left="426" w:right="-234"/>
        <w:rPr>
          <w:rFonts w:ascii="Arial" w:hAnsi="Arial" w:cs="Arial"/>
          <w:sz w:val="22"/>
          <w:szCs w:val="22"/>
        </w:rPr>
      </w:pPr>
    </w:p>
    <w:p w14:paraId="169AD33A" w14:textId="06257204" w:rsidR="004A3B42" w:rsidRPr="0030072A" w:rsidRDefault="004A3B42" w:rsidP="004119BB">
      <w:pPr>
        <w:pStyle w:val="Header"/>
        <w:tabs>
          <w:tab w:val="clear" w:pos="4320"/>
          <w:tab w:val="clear" w:pos="8640"/>
          <w:tab w:val="left" w:pos="1080"/>
          <w:tab w:val="left" w:pos="1843"/>
          <w:tab w:val="right" w:pos="2520"/>
          <w:tab w:val="left" w:pos="6120"/>
          <w:tab w:val="left" w:pos="7200"/>
          <w:tab w:val="left" w:pos="8280"/>
        </w:tabs>
        <w:spacing w:line="216" w:lineRule="auto"/>
        <w:ind w:left="426" w:right="-234"/>
        <w:rPr>
          <w:rFonts w:ascii="Arial" w:hAnsi="Arial" w:cs="Arial"/>
          <w:sz w:val="22"/>
          <w:szCs w:val="22"/>
        </w:rPr>
        <w:sectPr w:rsidR="004A3B42" w:rsidRPr="0030072A" w:rsidSect="003B55EA">
          <w:pgSz w:w="12240" w:h="15840" w:code="1"/>
          <w:pgMar w:top="1134" w:right="1588" w:bottom="1021" w:left="1247" w:header="1020" w:footer="340" w:gutter="0"/>
          <w:paperSrc w:first="7" w:other="7"/>
          <w:cols w:space="720"/>
          <w:docGrid w:linePitch="360"/>
        </w:sectPr>
      </w:pPr>
    </w:p>
    <w:p w14:paraId="169AD33B" w14:textId="77777777" w:rsidR="00F57EA3" w:rsidRPr="0030072A" w:rsidRDefault="00F57EA3" w:rsidP="00796A50">
      <w:pPr>
        <w:pStyle w:val="Header"/>
        <w:tabs>
          <w:tab w:val="clear" w:pos="4320"/>
          <w:tab w:val="clear" w:pos="8640"/>
          <w:tab w:val="left" w:pos="1080"/>
          <w:tab w:val="left" w:pos="1843"/>
          <w:tab w:val="right" w:pos="2520"/>
          <w:tab w:val="left" w:pos="6120"/>
          <w:tab w:val="left" w:pos="7200"/>
          <w:tab w:val="left" w:pos="8280"/>
        </w:tabs>
        <w:spacing w:line="216" w:lineRule="auto"/>
        <w:ind w:left="426" w:right="180"/>
        <w:rPr>
          <w:rFonts w:ascii="Arial" w:hAnsi="Arial" w:cs="Arial"/>
          <w:b/>
          <w:bCs/>
          <w:sz w:val="36"/>
        </w:rPr>
      </w:pPr>
      <w:r w:rsidRPr="0030072A">
        <w:rPr>
          <w:rFonts w:ascii="Arial" w:hAnsi="Arial" w:cs="Arial"/>
          <w:b/>
          <w:bCs/>
          <w:sz w:val="36"/>
        </w:rPr>
        <w:lastRenderedPageBreak/>
        <w:t>P</w:t>
      </w:r>
      <w:r w:rsidR="004D1380" w:rsidRPr="0030072A">
        <w:rPr>
          <w:rFonts w:ascii="Arial" w:hAnsi="Arial" w:cs="Arial"/>
          <w:b/>
          <w:bCs/>
          <w:sz w:val="36"/>
        </w:rPr>
        <w:t xml:space="preserve">ARTIE 2 : </w:t>
      </w:r>
      <w:r w:rsidRPr="0030072A">
        <w:rPr>
          <w:rFonts w:ascii="Arial" w:hAnsi="Arial" w:cs="Arial"/>
          <w:b/>
          <w:bCs/>
          <w:sz w:val="36"/>
        </w:rPr>
        <w:t>AFFAIRES BANCAIRES</w:t>
      </w:r>
    </w:p>
    <w:p w14:paraId="169AD33C" w14:textId="77777777" w:rsidR="00F57EA3" w:rsidRPr="0030072A" w:rsidRDefault="00F57EA3" w:rsidP="00F976D9">
      <w:pPr>
        <w:pStyle w:val="Header"/>
        <w:tabs>
          <w:tab w:val="clear" w:pos="4320"/>
          <w:tab w:val="clear" w:pos="8640"/>
          <w:tab w:val="left" w:pos="2160"/>
          <w:tab w:val="right" w:pos="2520"/>
          <w:tab w:val="left" w:pos="5040"/>
        </w:tabs>
        <w:spacing w:line="216" w:lineRule="auto"/>
        <w:ind w:left="426" w:right="270"/>
        <w:rPr>
          <w:rFonts w:ascii="Arial" w:hAnsi="Arial" w:cs="Arial"/>
          <w:sz w:val="22"/>
          <w:szCs w:val="22"/>
        </w:rPr>
      </w:pPr>
    </w:p>
    <w:p w14:paraId="169AD33D" w14:textId="77777777" w:rsidR="00F57EA3" w:rsidRPr="0030072A" w:rsidRDefault="00F57EA3" w:rsidP="00F976D9">
      <w:pPr>
        <w:pStyle w:val="Header"/>
        <w:tabs>
          <w:tab w:val="clear" w:pos="4320"/>
          <w:tab w:val="clear" w:pos="8640"/>
          <w:tab w:val="left" w:pos="2160"/>
          <w:tab w:val="right" w:pos="2520"/>
          <w:tab w:val="left" w:pos="5040"/>
        </w:tabs>
        <w:spacing w:line="216" w:lineRule="auto"/>
        <w:ind w:left="426" w:right="270"/>
        <w:rPr>
          <w:rFonts w:ascii="Arial" w:hAnsi="Arial" w:cs="Arial"/>
          <w:sz w:val="22"/>
          <w:szCs w:val="22"/>
        </w:rPr>
      </w:pPr>
      <w:r w:rsidRPr="0030072A">
        <w:rPr>
          <w:rFonts w:ascii="Arial" w:hAnsi="Arial" w:cs="Arial"/>
          <w:sz w:val="22"/>
          <w:szCs w:val="22"/>
        </w:rPr>
        <w:t>Avant de remplir cette partie, vous devriez :</w:t>
      </w:r>
    </w:p>
    <w:p w14:paraId="169AD33E" w14:textId="77777777" w:rsidR="00F57EA3" w:rsidRPr="0030072A" w:rsidRDefault="00F57EA3" w:rsidP="00F976D9">
      <w:pPr>
        <w:pStyle w:val="Header"/>
        <w:tabs>
          <w:tab w:val="clear" w:pos="4320"/>
          <w:tab w:val="clear" w:pos="8640"/>
          <w:tab w:val="left" w:pos="2160"/>
          <w:tab w:val="right" w:pos="2520"/>
          <w:tab w:val="left" w:pos="5040"/>
        </w:tabs>
        <w:spacing w:line="216" w:lineRule="auto"/>
        <w:ind w:left="426" w:right="270"/>
        <w:rPr>
          <w:rFonts w:ascii="Arial" w:hAnsi="Arial" w:cs="Arial"/>
          <w:sz w:val="22"/>
          <w:szCs w:val="22"/>
        </w:rPr>
      </w:pPr>
    </w:p>
    <w:p w14:paraId="169AD342" w14:textId="6C8603C8" w:rsidR="00F57EA3" w:rsidRPr="0030072A" w:rsidRDefault="00F57EA3" w:rsidP="00AA7B68">
      <w:pPr>
        <w:pStyle w:val="Header"/>
        <w:numPr>
          <w:ilvl w:val="0"/>
          <w:numId w:val="4"/>
        </w:numPr>
        <w:tabs>
          <w:tab w:val="clear" w:pos="4320"/>
          <w:tab w:val="clear" w:pos="8640"/>
          <w:tab w:val="num" w:pos="851"/>
          <w:tab w:val="left" w:pos="2160"/>
          <w:tab w:val="right" w:pos="2520"/>
          <w:tab w:val="left" w:pos="5040"/>
        </w:tabs>
        <w:spacing w:line="216" w:lineRule="auto"/>
        <w:ind w:left="709" w:right="-132" w:hanging="283"/>
        <w:rPr>
          <w:rFonts w:ascii="Arial" w:hAnsi="Arial" w:cs="Arial"/>
          <w:sz w:val="22"/>
          <w:szCs w:val="22"/>
        </w:rPr>
      </w:pPr>
      <w:r w:rsidRPr="0030072A">
        <w:rPr>
          <w:rFonts w:ascii="Arial" w:hAnsi="Arial" w:cs="Arial"/>
          <w:sz w:val="22"/>
          <w:szCs w:val="22"/>
        </w:rPr>
        <w:t xml:space="preserve">prendre </w:t>
      </w:r>
      <w:r w:rsidR="00CC5863" w:rsidRPr="0030072A">
        <w:rPr>
          <w:rFonts w:ascii="Arial" w:hAnsi="Arial" w:cs="Arial"/>
          <w:sz w:val="22"/>
          <w:szCs w:val="22"/>
        </w:rPr>
        <w:t>le temps</w:t>
      </w:r>
      <w:r w:rsidR="00F676CE">
        <w:rPr>
          <w:rFonts w:ascii="Arial" w:hAnsi="Arial" w:cs="Arial"/>
          <w:sz w:val="22"/>
          <w:szCs w:val="22"/>
        </w:rPr>
        <w:t xml:space="preserve"> </w:t>
      </w:r>
      <w:r w:rsidR="0019603C" w:rsidRPr="0030072A">
        <w:rPr>
          <w:rFonts w:ascii="Arial" w:hAnsi="Arial" w:cs="Arial"/>
          <w:sz w:val="22"/>
          <w:szCs w:val="22"/>
        </w:rPr>
        <w:t>d’</w:t>
      </w:r>
      <w:r w:rsidRPr="0030072A">
        <w:rPr>
          <w:rFonts w:ascii="Arial" w:hAnsi="Arial" w:cs="Arial"/>
          <w:sz w:val="22"/>
          <w:szCs w:val="22"/>
        </w:rPr>
        <w:t xml:space="preserve">examiner les </w:t>
      </w:r>
      <w:r w:rsidR="00CB406A" w:rsidRPr="0030072A">
        <w:rPr>
          <w:rFonts w:ascii="Arial" w:hAnsi="Arial" w:cs="Arial"/>
          <w:sz w:val="22"/>
          <w:szCs w:val="22"/>
        </w:rPr>
        <w:t>relev</w:t>
      </w:r>
      <w:r w:rsidRPr="0030072A">
        <w:rPr>
          <w:rFonts w:ascii="Arial" w:hAnsi="Arial" w:cs="Arial"/>
          <w:sz w:val="22"/>
          <w:szCs w:val="22"/>
        </w:rPr>
        <w:t>és</w:t>
      </w:r>
      <w:r w:rsidR="00CB406A" w:rsidRPr="0030072A">
        <w:rPr>
          <w:rFonts w:ascii="Arial" w:hAnsi="Arial" w:cs="Arial"/>
          <w:sz w:val="22"/>
          <w:szCs w:val="22"/>
        </w:rPr>
        <w:t xml:space="preserve"> bancaires</w:t>
      </w:r>
      <w:r w:rsidRPr="0030072A">
        <w:rPr>
          <w:rFonts w:ascii="Arial" w:hAnsi="Arial" w:cs="Arial"/>
          <w:sz w:val="22"/>
          <w:szCs w:val="22"/>
        </w:rPr>
        <w:t xml:space="preserve"> que votre secrétaire-trésorière ou</w:t>
      </w:r>
      <w:r w:rsidR="00FB5053">
        <w:rPr>
          <w:rFonts w:ascii="Arial" w:hAnsi="Arial" w:cs="Arial"/>
          <w:sz w:val="22"/>
          <w:szCs w:val="22"/>
        </w:rPr>
        <w:t> </w:t>
      </w:r>
      <w:r w:rsidRPr="0030072A">
        <w:rPr>
          <w:rFonts w:ascii="Arial" w:hAnsi="Arial" w:cs="Arial"/>
          <w:sz w:val="22"/>
          <w:szCs w:val="22"/>
        </w:rPr>
        <w:t>secrétaire-trésorier vous a remis</w:t>
      </w:r>
      <w:r w:rsidR="0019603C" w:rsidRPr="0030072A">
        <w:rPr>
          <w:rFonts w:ascii="Arial" w:hAnsi="Arial" w:cs="Arial"/>
          <w:sz w:val="22"/>
          <w:szCs w:val="22"/>
        </w:rPr>
        <w:t xml:space="preserve">. C’est son rôle de fournir des dossiers mensuels organisés </w:t>
      </w:r>
      <w:r w:rsidR="00601D23" w:rsidRPr="0030072A">
        <w:rPr>
          <w:rFonts w:ascii="Arial" w:hAnsi="Arial" w:cs="Arial"/>
          <w:sz w:val="22"/>
          <w:szCs w:val="22"/>
        </w:rPr>
        <w:t>qui incluent</w:t>
      </w:r>
      <w:r w:rsidR="0019603C" w:rsidRPr="0030072A">
        <w:rPr>
          <w:rFonts w:ascii="Arial" w:hAnsi="Arial" w:cs="Arial"/>
          <w:sz w:val="22"/>
          <w:szCs w:val="22"/>
        </w:rPr>
        <w:t xml:space="preserve"> tous les documents pertinents, comme les bordereaux de dépôt</w:t>
      </w:r>
      <w:r w:rsidR="00B15E98" w:rsidRPr="0030072A">
        <w:rPr>
          <w:rFonts w:ascii="Arial" w:hAnsi="Arial" w:cs="Arial"/>
          <w:sz w:val="22"/>
          <w:szCs w:val="22"/>
        </w:rPr>
        <w:t>,</w:t>
      </w:r>
      <w:r w:rsidR="009B7988" w:rsidRPr="0030072A">
        <w:rPr>
          <w:rFonts w:ascii="Arial" w:hAnsi="Arial" w:cs="Arial"/>
          <w:sz w:val="22"/>
          <w:szCs w:val="22"/>
        </w:rPr>
        <w:t xml:space="preserve"> les justificatifs de dépense</w:t>
      </w:r>
      <w:r w:rsidR="00DA304D" w:rsidRPr="0030072A">
        <w:rPr>
          <w:rFonts w:ascii="Arial" w:hAnsi="Arial" w:cs="Arial"/>
          <w:sz w:val="22"/>
          <w:szCs w:val="22"/>
        </w:rPr>
        <w:t>,</w:t>
      </w:r>
      <w:r w:rsidR="00B15E98" w:rsidRPr="0030072A">
        <w:rPr>
          <w:rFonts w:ascii="Arial" w:hAnsi="Arial" w:cs="Arial"/>
          <w:sz w:val="22"/>
          <w:szCs w:val="22"/>
        </w:rPr>
        <w:t xml:space="preserve"> les reçus</w:t>
      </w:r>
      <w:r w:rsidR="00DA304D" w:rsidRPr="0030072A">
        <w:rPr>
          <w:rFonts w:ascii="Arial" w:hAnsi="Arial" w:cs="Arial"/>
          <w:sz w:val="22"/>
          <w:szCs w:val="22"/>
        </w:rPr>
        <w:t>, les factures, les formulaires de capitations, les motions, etc</w:t>
      </w:r>
      <w:r w:rsidR="00AA7B68" w:rsidRPr="0030072A">
        <w:rPr>
          <w:rFonts w:ascii="Arial" w:hAnsi="Arial" w:cs="Arial"/>
          <w:sz w:val="22"/>
          <w:szCs w:val="22"/>
        </w:rPr>
        <w:t>.</w:t>
      </w:r>
    </w:p>
    <w:p w14:paraId="169AD343" w14:textId="77777777" w:rsidR="006C16C9" w:rsidRPr="0030072A" w:rsidRDefault="006C16C9" w:rsidP="00B94BB1">
      <w:pPr>
        <w:pStyle w:val="Header"/>
        <w:pBdr>
          <w:bottom w:val="single" w:sz="12" w:space="1" w:color="auto"/>
        </w:pBdr>
        <w:tabs>
          <w:tab w:val="clear" w:pos="4320"/>
          <w:tab w:val="clear" w:pos="8640"/>
          <w:tab w:val="left" w:pos="2160"/>
          <w:tab w:val="right" w:pos="2520"/>
          <w:tab w:val="left" w:pos="5040"/>
        </w:tabs>
        <w:ind w:left="426" w:right="-273"/>
        <w:rPr>
          <w:rFonts w:ascii="Arial" w:hAnsi="Arial" w:cs="Arial"/>
          <w:sz w:val="22"/>
          <w:szCs w:val="22"/>
        </w:rPr>
      </w:pPr>
    </w:p>
    <w:p w14:paraId="125E0F64" w14:textId="77777777" w:rsidR="00AA7B68" w:rsidRPr="0030072A" w:rsidRDefault="00AA7B68" w:rsidP="00B94BB1">
      <w:pPr>
        <w:pStyle w:val="Header"/>
        <w:pBdr>
          <w:bottom w:val="single" w:sz="12" w:space="1" w:color="auto"/>
        </w:pBdr>
        <w:tabs>
          <w:tab w:val="clear" w:pos="4320"/>
          <w:tab w:val="clear" w:pos="8640"/>
          <w:tab w:val="left" w:pos="2160"/>
          <w:tab w:val="right" w:pos="2520"/>
          <w:tab w:val="left" w:pos="5040"/>
        </w:tabs>
        <w:ind w:left="426" w:right="-273"/>
        <w:rPr>
          <w:rFonts w:ascii="Arial" w:hAnsi="Arial" w:cs="Arial"/>
          <w:sz w:val="22"/>
          <w:szCs w:val="22"/>
        </w:rPr>
      </w:pPr>
    </w:p>
    <w:p w14:paraId="169AD344" w14:textId="77777777" w:rsidR="00F57EA3" w:rsidRPr="0030072A" w:rsidRDefault="00F57EA3" w:rsidP="00B94BB1">
      <w:pPr>
        <w:pStyle w:val="Header"/>
        <w:tabs>
          <w:tab w:val="clear" w:pos="4320"/>
          <w:tab w:val="clear" w:pos="8640"/>
          <w:tab w:val="left" w:pos="2160"/>
          <w:tab w:val="right" w:pos="2520"/>
          <w:tab w:val="left" w:pos="5040"/>
        </w:tabs>
        <w:ind w:left="426" w:right="-273"/>
        <w:rPr>
          <w:rFonts w:ascii="Arial" w:hAnsi="Arial" w:cs="Arial"/>
          <w:b/>
          <w:bCs/>
          <w:sz w:val="22"/>
          <w:szCs w:val="22"/>
        </w:rPr>
      </w:pPr>
      <w:r w:rsidRPr="0030072A">
        <w:rPr>
          <w:rFonts w:ascii="Arial" w:hAnsi="Arial" w:cs="Arial"/>
          <w:b/>
          <w:bCs/>
          <w:sz w:val="22"/>
          <w:szCs w:val="22"/>
        </w:rPr>
        <w:t>Maintenant, vous pouvez répondre aux questions.</w:t>
      </w:r>
    </w:p>
    <w:p w14:paraId="169AD345" w14:textId="77777777" w:rsidR="00F57EA3" w:rsidRPr="0030072A" w:rsidRDefault="00F57EA3" w:rsidP="00B94BB1">
      <w:pPr>
        <w:pStyle w:val="Header"/>
        <w:tabs>
          <w:tab w:val="clear" w:pos="4320"/>
          <w:tab w:val="clear" w:pos="8640"/>
          <w:tab w:val="left" w:pos="2160"/>
          <w:tab w:val="right" w:pos="2520"/>
          <w:tab w:val="left" w:pos="5040"/>
        </w:tabs>
        <w:ind w:left="426" w:right="-273"/>
        <w:rPr>
          <w:rFonts w:ascii="Arial" w:hAnsi="Arial" w:cs="Arial"/>
          <w:sz w:val="22"/>
          <w:szCs w:val="22"/>
        </w:rPr>
      </w:pPr>
    </w:p>
    <w:p w14:paraId="169AD346" w14:textId="77777777" w:rsidR="00F57EA3" w:rsidRPr="0030072A" w:rsidRDefault="00F57EA3" w:rsidP="00F976D9">
      <w:pPr>
        <w:pStyle w:val="Header"/>
        <w:tabs>
          <w:tab w:val="clear" w:pos="4320"/>
          <w:tab w:val="clear" w:pos="8640"/>
          <w:tab w:val="left" w:pos="2160"/>
          <w:tab w:val="right" w:pos="2520"/>
          <w:tab w:val="left" w:pos="5040"/>
        </w:tabs>
        <w:spacing w:line="216" w:lineRule="auto"/>
        <w:ind w:left="426" w:right="270"/>
        <w:rPr>
          <w:rFonts w:ascii="Arial" w:hAnsi="Arial" w:cs="Arial"/>
          <w:sz w:val="22"/>
          <w:szCs w:val="22"/>
        </w:rPr>
      </w:pPr>
    </w:p>
    <w:p w14:paraId="169AD347" w14:textId="5092C54E" w:rsidR="00F57EA3" w:rsidRPr="0030072A" w:rsidRDefault="00F57EA3" w:rsidP="00ED2B9B">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2.0</w:t>
      </w:r>
      <w:r w:rsidRPr="0030072A">
        <w:rPr>
          <w:rFonts w:ascii="Arial" w:hAnsi="Arial" w:cs="Arial"/>
          <w:sz w:val="22"/>
          <w:szCs w:val="22"/>
        </w:rPr>
        <w:tab/>
      </w:r>
      <w:r w:rsidR="000457AA" w:rsidRPr="0030072A">
        <w:rPr>
          <w:rFonts w:ascii="Arial" w:hAnsi="Arial" w:cs="Arial"/>
          <w:sz w:val="22"/>
          <w:szCs w:val="22"/>
        </w:rPr>
        <w:t>a)</w:t>
      </w:r>
      <w:r w:rsidR="00B43543" w:rsidRPr="0030072A">
        <w:rPr>
          <w:rFonts w:ascii="Arial" w:hAnsi="Arial" w:cs="Arial"/>
          <w:sz w:val="22"/>
          <w:szCs w:val="22"/>
        </w:rPr>
        <w:tab/>
      </w:r>
      <w:r w:rsidRPr="0030072A">
        <w:rPr>
          <w:rFonts w:ascii="Arial" w:hAnsi="Arial" w:cs="Arial"/>
          <w:sz w:val="22"/>
          <w:szCs w:val="22"/>
        </w:rPr>
        <w:t>Connaissez-vous (les syndics) toutes les banques</w:t>
      </w:r>
      <w:r w:rsidR="006C16C9" w:rsidRPr="0030072A">
        <w:rPr>
          <w:rFonts w:ascii="Arial" w:hAnsi="Arial" w:cs="Arial"/>
          <w:sz w:val="22"/>
          <w:szCs w:val="22"/>
        </w:rPr>
        <w:tab/>
      </w:r>
      <w:sdt>
        <w:sdtPr>
          <w:rPr>
            <w:rFonts w:ascii="Arial" w:hAnsi="Arial" w:cs="Arial"/>
            <w:sz w:val="22"/>
            <w:szCs w:val="22"/>
          </w:rPr>
          <w:id w:val="1731344309"/>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Pr="0030072A">
        <w:rPr>
          <w:rFonts w:ascii="Arial" w:hAnsi="Arial" w:cs="Arial"/>
          <w:sz w:val="22"/>
          <w:szCs w:val="22"/>
        </w:rPr>
        <w:t xml:space="preserve"> </w:t>
      </w:r>
      <w:r w:rsidR="0071561B">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1896890254"/>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Pr="0030072A">
        <w:rPr>
          <w:rFonts w:ascii="Arial" w:hAnsi="Arial" w:cs="Arial"/>
          <w:sz w:val="22"/>
          <w:szCs w:val="22"/>
        </w:rPr>
        <w:t xml:space="preserve"> </w:t>
      </w:r>
      <w:r w:rsidR="0071561B">
        <w:rPr>
          <w:rFonts w:ascii="Arial" w:hAnsi="Arial" w:cs="Arial"/>
          <w:sz w:val="22"/>
          <w:szCs w:val="22"/>
        </w:rPr>
        <w:t xml:space="preserve"> </w:t>
      </w:r>
      <w:r w:rsidRPr="0030072A">
        <w:rPr>
          <w:rFonts w:ascii="Arial" w:hAnsi="Arial" w:cs="Arial"/>
          <w:sz w:val="22"/>
          <w:szCs w:val="22"/>
        </w:rPr>
        <w:t>Non</w:t>
      </w:r>
      <w:r w:rsidRPr="0030072A">
        <w:rPr>
          <w:rFonts w:ascii="Arial" w:hAnsi="Arial" w:cs="Arial"/>
          <w:sz w:val="22"/>
          <w:szCs w:val="22"/>
        </w:rPr>
        <w:tab/>
      </w:r>
    </w:p>
    <w:p w14:paraId="169AD348" w14:textId="77777777" w:rsidR="006C16C9" w:rsidRPr="0030072A" w:rsidRDefault="00F57EA3" w:rsidP="00ED2B9B">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6C16C9" w:rsidRPr="0030072A">
        <w:rPr>
          <w:rFonts w:ascii="Arial" w:hAnsi="Arial" w:cs="Arial"/>
          <w:sz w:val="22"/>
          <w:szCs w:val="22"/>
        </w:rPr>
        <w:t xml:space="preserve">et/ou </w:t>
      </w:r>
      <w:r w:rsidRPr="0030072A">
        <w:rPr>
          <w:rFonts w:ascii="Arial" w:hAnsi="Arial" w:cs="Arial"/>
          <w:sz w:val="22"/>
          <w:szCs w:val="22"/>
        </w:rPr>
        <w:t>caisses d’économie/populaires avec lesquelles</w:t>
      </w:r>
    </w:p>
    <w:p w14:paraId="169AD349" w14:textId="77777777" w:rsidR="00F57EA3" w:rsidRPr="0030072A" w:rsidRDefault="006C16C9" w:rsidP="00ED2B9B">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votre</w:t>
      </w:r>
      <w:r w:rsidRPr="0030072A">
        <w:rPr>
          <w:rFonts w:ascii="Arial" w:hAnsi="Arial" w:cs="Arial"/>
          <w:sz w:val="22"/>
          <w:szCs w:val="22"/>
        </w:rPr>
        <w:t xml:space="preserve"> </w:t>
      </w:r>
      <w:r w:rsidR="00F57EA3" w:rsidRPr="0030072A">
        <w:rPr>
          <w:rFonts w:ascii="Arial" w:hAnsi="Arial" w:cs="Arial"/>
          <w:sz w:val="22"/>
          <w:szCs w:val="22"/>
        </w:rPr>
        <w:t>section locale fait affaire?</w:t>
      </w:r>
    </w:p>
    <w:p w14:paraId="169AD34A" w14:textId="77777777" w:rsidR="00F57EA3" w:rsidRPr="001F4901" w:rsidRDefault="00F57EA3" w:rsidP="006C16C9">
      <w:pPr>
        <w:pStyle w:val="Header"/>
        <w:tabs>
          <w:tab w:val="clear" w:pos="4320"/>
          <w:tab w:val="clear" w:pos="8640"/>
          <w:tab w:val="left" w:pos="1134"/>
          <w:tab w:val="left" w:pos="2160"/>
          <w:tab w:val="right" w:pos="2520"/>
          <w:tab w:val="left" w:pos="6521"/>
          <w:tab w:val="left" w:pos="7655"/>
          <w:tab w:val="left" w:pos="8789"/>
        </w:tabs>
        <w:spacing w:line="216" w:lineRule="auto"/>
        <w:ind w:left="426" w:right="-234"/>
        <w:rPr>
          <w:rFonts w:ascii="Arial" w:hAnsi="Arial" w:cs="Arial"/>
          <w:sz w:val="22"/>
          <w:szCs w:val="22"/>
        </w:rPr>
      </w:pPr>
    </w:p>
    <w:p w14:paraId="169AD34B" w14:textId="5C00E82A" w:rsidR="00F57EA3" w:rsidRPr="001F4901" w:rsidRDefault="00F57EA3" w:rsidP="00ED2B9B">
      <w:pPr>
        <w:pStyle w:val="Header"/>
        <w:tabs>
          <w:tab w:val="clear" w:pos="4320"/>
          <w:tab w:val="clear" w:pos="8640"/>
          <w:tab w:val="left" w:pos="851"/>
          <w:tab w:val="left" w:pos="1134"/>
          <w:tab w:val="left" w:pos="2160"/>
          <w:tab w:val="right" w:pos="2520"/>
          <w:tab w:val="left" w:pos="6521"/>
          <w:tab w:val="left" w:pos="7655"/>
          <w:tab w:val="left" w:pos="8789"/>
        </w:tabs>
        <w:spacing w:line="216" w:lineRule="auto"/>
        <w:ind w:left="426" w:right="-234"/>
        <w:rPr>
          <w:rFonts w:ascii="Arial" w:hAnsi="Arial" w:cs="Arial"/>
          <w:sz w:val="22"/>
          <w:szCs w:val="22"/>
        </w:rPr>
      </w:pPr>
      <w:r w:rsidRPr="001F4901">
        <w:rPr>
          <w:rFonts w:ascii="Arial" w:hAnsi="Arial" w:cs="Arial"/>
          <w:sz w:val="22"/>
          <w:szCs w:val="22"/>
        </w:rPr>
        <w:tab/>
      </w:r>
      <w:r w:rsidR="000457AA" w:rsidRPr="001F4901">
        <w:rPr>
          <w:rFonts w:ascii="Arial" w:hAnsi="Arial" w:cs="Arial"/>
          <w:sz w:val="22"/>
          <w:szCs w:val="22"/>
        </w:rPr>
        <w:t>b)</w:t>
      </w:r>
      <w:r w:rsidR="00B43543" w:rsidRPr="001F4901">
        <w:rPr>
          <w:rFonts w:ascii="Arial" w:hAnsi="Arial" w:cs="Arial"/>
          <w:sz w:val="22"/>
          <w:szCs w:val="22"/>
        </w:rPr>
        <w:tab/>
      </w:r>
      <w:r w:rsidRPr="001F4901">
        <w:rPr>
          <w:rFonts w:ascii="Arial" w:hAnsi="Arial" w:cs="Arial"/>
          <w:sz w:val="22"/>
          <w:szCs w:val="22"/>
        </w:rPr>
        <w:t xml:space="preserve">Vous a-t-on fourni tous les </w:t>
      </w:r>
      <w:r w:rsidR="00CB406A" w:rsidRPr="001F4901">
        <w:rPr>
          <w:rFonts w:ascii="Arial" w:hAnsi="Arial" w:cs="Arial"/>
          <w:sz w:val="22"/>
          <w:szCs w:val="22"/>
        </w:rPr>
        <w:t>relev</w:t>
      </w:r>
      <w:r w:rsidRPr="001F4901">
        <w:rPr>
          <w:rFonts w:ascii="Arial" w:hAnsi="Arial" w:cs="Arial"/>
          <w:sz w:val="22"/>
          <w:szCs w:val="22"/>
        </w:rPr>
        <w:t>és</w:t>
      </w:r>
      <w:r w:rsidR="00C9650F" w:rsidRPr="001F4901">
        <w:rPr>
          <w:rFonts w:ascii="Arial" w:hAnsi="Arial" w:cs="Arial"/>
          <w:sz w:val="22"/>
          <w:szCs w:val="22"/>
        </w:rPr>
        <w:t xml:space="preserve"> pour tous les</w:t>
      </w:r>
      <w:r w:rsidR="00C06D11" w:rsidRPr="001F4901">
        <w:rPr>
          <w:rFonts w:ascii="Arial" w:hAnsi="Arial" w:cs="Arial"/>
          <w:sz w:val="22"/>
          <w:szCs w:val="22"/>
        </w:rPr>
        <w:tab/>
      </w:r>
      <w:sdt>
        <w:sdtPr>
          <w:rPr>
            <w:rFonts w:ascii="Arial" w:hAnsi="Arial" w:cs="Arial"/>
            <w:sz w:val="22"/>
            <w:szCs w:val="22"/>
          </w:rPr>
          <w:id w:val="646864280"/>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Pr="001F4901">
        <w:rPr>
          <w:rFonts w:ascii="Arial" w:hAnsi="Arial" w:cs="Arial"/>
          <w:sz w:val="22"/>
          <w:szCs w:val="22"/>
        </w:rPr>
        <w:t xml:space="preserve"> </w:t>
      </w:r>
      <w:r w:rsidR="0071561B">
        <w:rPr>
          <w:rFonts w:ascii="Arial" w:hAnsi="Arial" w:cs="Arial"/>
          <w:sz w:val="22"/>
          <w:szCs w:val="22"/>
        </w:rPr>
        <w:t xml:space="preserve"> </w:t>
      </w:r>
      <w:r w:rsidRPr="001F4901">
        <w:rPr>
          <w:rFonts w:ascii="Arial" w:hAnsi="Arial" w:cs="Arial"/>
          <w:sz w:val="22"/>
          <w:szCs w:val="22"/>
        </w:rPr>
        <w:t>Oui</w:t>
      </w:r>
      <w:r w:rsidRPr="001F4901">
        <w:rPr>
          <w:rFonts w:ascii="Arial" w:hAnsi="Arial" w:cs="Arial"/>
          <w:sz w:val="22"/>
          <w:szCs w:val="22"/>
        </w:rPr>
        <w:tab/>
      </w:r>
      <w:sdt>
        <w:sdtPr>
          <w:rPr>
            <w:rFonts w:ascii="Arial" w:hAnsi="Arial" w:cs="Arial"/>
            <w:sz w:val="22"/>
            <w:szCs w:val="22"/>
          </w:rPr>
          <w:id w:val="1434240655"/>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0071561B">
        <w:rPr>
          <w:rFonts w:ascii="Arial" w:hAnsi="Arial" w:cs="Arial"/>
          <w:sz w:val="22"/>
          <w:szCs w:val="22"/>
        </w:rPr>
        <w:t xml:space="preserve"> </w:t>
      </w:r>
      <w:r w:rsidRPr="001F4901">
        <w:rPr>
          <w:rFonts w:ascii="Arial" w:hAnsi="Arial" w:cs="Arial"/>
          <w:sz w:val="22"/>
          <w:szCs w:val="22"/>
        </w:rPr>
        <w:t xml:space="preserve"> Non</w:t>
      </w:r>
      <w:r w:rsidR="00C06D11" w:rsidRPr="001F4901">
        <w:rPr>
          <w:rFonts w:ascii="Arial" w:hAnsi="Arial" w:cs="Arial"/>
          <w:sz w:val="22"/>
          <w:szCs w:val="22"/>
        </w:rPr>
        <w:tab/>
      </w:r>
    </w:p>
    <w:p w14:paraId="169AD34C" w14:textId="005A577A" w:rsidR="00F57EA3" w:rsidRPr="001F4901" w:rsidRDefault="00F57EA3" w:rsidP="00ED2B9B">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r w:rsidRPr="001F4901">
        <w:rPr>
          <w:rFonts w:ascii="Arial" w:hAnsi="Arial" w:cs="Arial"/>
          <w:sz w:val="22"/>
          <w:szCs w:val="22"/>
        </w:rPr>
        <w:tab/>
      </w:r>
      <w:r w:rsidR="00C9650F" w:rsidRPr="001F4901">
        <w:rPr>
          <w:rFonts w:ascii="Arial" w:hAnsi="Arial" w:cs="Arial"/>
          <w:sz w:val="22"/>
          <w:szCs w:val="22"/>
        </w:rPr>
        <w:t>comptes, incluant les placements</w:t>
      </w:r>
      <w:r w:rsidRPr="001F4901">
        <w:rPr>
          <w:rFonts w:ascii="Arial" w:hAnsi="Arial" w:cs="Arial"/>
          <w:sz w:val="22"/>
          <w:szCs w:val="22"/>
        </w:rPr>
        <w:t>?</w:t>
      </w:r>
    </w:p>
    <w:p w14:paraId="579DD9D9" w14:textId="77777777" w:rsidR="003D52D8" w:rsidRPr="001F4901" w:rsidRDefault="003D52D8" w:rsidP="003D52D8">
      <w:pPr>
        <w:pStyle w:val="Header"/>
        <w:tabs>
          <w:tab w:val="left" w:pos="851"/>
          <w:tab w:val="left" w:pos="1134"/>
          <w:tab w:val="left" w:pos="6237"/>
          <w:tab w:val="left" w:pos="7371"/>
          <w:tab w:val="left" w:pos="8505"/>
        </w:tabs>
        <w:spacing w:line="216" w:lineRule="auto"/>
        <w:ind w:left="426"/>
        <w:rPr>
          <w:rFonts w:ascii="Arial" w:hAnsi="Arial" w:cs="Arial"/>
          <w:sz w:val="22"/>
          <w:szCs w:val="22"/>
        </w:rPr>
      </w:pPr>
    </w:p>
    <w:p w14:paraId="44330B1D" w14:textId="541770A2" w:rsidR="003D52D8" w:rsidRPr="001F4901" w:rsidRDefault="003D52D8" w:rsidP="003D52D8">
      <w:pPr>
        <w:pStyle w:val="Header"/>
        <w:tabs>
          <w:tab w:val="left" w:pos="851"/>
          <w:tab w:val="left" w:pos="1134"/>
          <w:tab w:val="left" w:pos="6237"/>
          <w:tab w:val="left" w:pos="7371"/>
          <w:tab w:val="left" w:pos="8505"/>
        </w:tabs>
        <w:spacing w:line="216" w:lineRule="auto"/>
        <w:ind w:left="426"/>
        <w:rPr>
          <w:rFonts w:ascii="Arial" w:hAnsi="Arial" w:cs="Arial"/>
          <w:sz w:val="22"/>
          <w:szCs w:val="22"/>
        </w:rPr>
      </w:pPr>
      <w:r w:rsidRPr="001F4901">
        <w:rPr>
          <w:rFonts w:ascii="Arial" w:hAnsi="Arial" w:cs="Arial"/>
          <w:sz w:val="22"/>
          <w:szCs w:val="22"/>
        </w:rPr>
        <w:tab/>
        <w:t>c) Est-ce que la secrétaire-trésorière ou le secrétaire- trésorier</w:t>
      </w:r>
    </w:p>
    <w:p w14:paraId="753E2E00" w14:textId="5CAE5184" w:rsidR="003D52D8" w:rsidRPr="001F4901" w:rsidRDefault="003D52D8" w:rsidP="003D52D8">
      <w:pPr>
        <w:pStyle w:val="Header"/>
        <w:tabs>
          <w:tab w:val="left" w:pos="851"/>
          <w:tab w:val="left" w:pos="1134"/>
          <w:tab w:val="left" w:pos="6521"/>
          <w:tab w:val="left" w:pos="7655"/>
          <w:tab w:val="left" w:pos="8505"/>
        </w:tabs>
        <w:spacing w:line="216" w:lineRule="auto"/>
        <w:ind w:left="426"/>
        <w:rPr>
          <w:rFonts w:ascii="Arial" w:hAnsi="Arial" w:cs="Arial"/>
          <w:sz w:val="22"/>
          <w:szCs w:val="22"/>
        </w:rPr>
      </w:pPr>
      <w:r w:rsidRPr="001F4901">
        <w:rPr>
          <w:rFonts w:ascii="Arial" w:hAnsi="Arial" w:cs="Arial"/>
          <w:sz w:val="22"/>
          <w:szCs w:val="22"/>
        </w:rPr>
        <w:tab/>
      </w:r>
      <w:r w:rsidRPr="001F4901">
        <w:rPr>
          <w:rFonts w:ascii="Arial" w:hAnsi="Arial" w:cs="Arial"/>
          <w:sz w:val="22"/>
          <w:szCs w:val="22"/>
        </w:rPr>
        <w:tab/>
        <w:t>a préparé un rapprochement bancaire mensuel?</w:t>
      </w:r>
      <w:r w:rsidRPr="001F4901">
        <w:rPr>
          <w:rFonts w:ascii="Arial" w:hAnsi="Arial" w:cs="Arial"/>
          <w:sz w:val="22"/>
          <w:szCs w:val="22"/>
        </w:rPr>
        <w:tab/>
      </w:r>
      <w:sdt>
        <w:sdtPr>
          <w:rPr>
            <w:rFonts w:ascii="Arial" w:hAnsi="Arial" w:cs="Arial"/>
            <w:sz w:val="22"/>
            <w:szCs w:val="22"/>
          </w:rPr>
          <w:id w:val="-728921748"/>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Pr="001F4901">
        <w:rPr>
          <w:rFonts w:ascii="Arial" w:hAnsi="Arial" w:cs="Arial"/>
          <w:sz w:val="22"/>
          <w:szCs w:val="22"/>
        </w:rPr>
        <w:t xml:space="preserve">  Oui</w:t>
      </w:r>
      <w:r w:rsidRPr="001F4901">
        <w:rPr>
          <w:rFonts w:ascii="Arial" w:hAnsi="Arial" w:cs="Arial"/>
          <w:sz w:val="22"/>
          <w:szCs w:val="22"/>
        </w:rPr>
        <w:tab/>
      </w:r>
      <w:sdt>
        <w:sdtPr>
          <w:rPr>
            <w:rFonts w:ascii="Arial" w:hAnsi="Arial" w:cs="Arial"/>
            <w:sz w:val="22"/>
            <w:szCs w:val="22"/>
          </w:rPr>
          <w:id w:val="703603401"/>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Pr="001F4901">
        <w:rPr>
          <w:rFonts w:ascii="Arial" w:hAnsi="Arial" w:cs="Arial"/>
          <w:sz w:val="22"/>
          <w:szCs w:val="22"/>
        </w:rPr>
        <w:t xml:space="preserve">  Non</w:t>
      </w:r>
      <w:r w:rsidRPr="001F4901">
        <w:rPr>
          <w:rFonts w:ascii="Arial" w:hAnsi="Arial" w:cs="Arial"/>
          <w:sz w:val="22"/>
          <w:szCs w:val="22"/>
        </w:rPr>
        <w:tab/>
        <w:t xml:space="preserve">     </w:t>
      </w:r>
    </w:p>
    <w:p w14:paraId="6D77A75D" w14:textId="77777777" w:rsidR="003D52D8" w:rsidRPr="001F4901" w:rsidRDefault="003D52D8" w:rsidP="003D52D8">
      <w:pPr>
        <w:pStyle w:val="Header"/>
        <w:tabs>
          <w:tab w:val="left" w:pos="851"/>
          <w:tab w:val="left" w:pos="1134"/>
          <w:tab w:val="left" w:pos="6237"/>
          <w:tab w:val="left" w:pos="7371"/>
          <w:tab w:val="left" w:pos="8505"/>
        </w:tabs>
        <w:spacing w:line="216" w:lineRule="auto"/>
        <w:ind w:left="426"/>
        <w:rPr>
          <w:rFonts w:ascii="Arial" w:hAnsi="Arial" w:cs="Arial"/>
          <w:sz w:val="22"/>
          <w:szCs w:val="22"/>
        </w:rPr>
      </w:pPr>
    </w:p>
    <w:p w14:paraId="225C943F" w14:textId="6F3D2A9A" w:rsidR="003D52D8" w:rsidRPr="0030072A" w:rsidRDefault="003D52D8" w:rsidP="003D52D8">
      <w:pPr>
        <w:pStyle w:val="Header"/>
        <w:tabs>
          <w:tab w:val="left" w:pos="851"/>
          <w:tab w:val="left" w:pos="1134"/>
          <w:tab w:val="left" w:pos="6521"/>
          <w:tab w:val="left" w:pos="7655"/>
          <w:tab w:val="left" w:pos="8505"/>
        </w:tabs>
        <w:spacing w:line="216" w:lineRule="auto"/>
        <w:ind w:left="426"/>
        <w:rPr>
          <w:rFonts w:ascii="Arial" w:hAnsi="Arial" w:cs="Arial"/>
          <w:sz w:val="22"/>
          <w:szCs w:val="22"/>
        </w:rPr>
      </w:pPr>
      <w:r w:rsidRPr="001F4901">
        <w:rPr>
          <w:rFonts w:ascii="Arial" w:hAnsi="Arial" w:cs="Arial"/>
          <w:sz w:val="22"/>
          <w:szCs w:val="22"/>
        </w:rPr>
        <w:tab/>
        <w:t>d)</w:t>
      </w:r>
      <w:r w:rsidRPr="001F4901">
        <w:rPr>
          <w:rFonts w:ascii="Arial" w:hAnsi="Arial" w:cs="Arial"/>
          <w:sz w:val="22"/>
          <w:szCs w:val="22"/>
        </w:rPr>
        <w:tab/>
        <w:t>Si oui</w:t>
      </w:r>
      <w:r w:rsidRPr="0030072A">
        <w:rPr>
          <w:rFonts w:ascii="Arial" w:hAnsi="Arial" w:cs="Arial"/>
          <w:sz w:val="22"/>
          <w:szCs w:val="22"/>
        </w:rPr>
        <w:t>, correspondait-il au solde final du grand livre?</w:t>
      </w:r>
      <w:r w:rsidRPr="0030072A">
        <w:rPr>
          <w:rFonts w:ascii="Arial" w:hAnsi="Arial" w:cs="Arial"/>
          <w:sz w:val="22"/>
          <w:szCs w:val="22"/>
        </w:rPr>
        <w:tab/>
      </w:r>
      <w:sdt>
        <w:sdtPr>
          <w:rPr>
            <w:rFonts w:ascii="Arial" w:hAnsi="Arial" w:cs="Arial"/>
            <w:sz w:val="22"/>
            <w:szCs w:val="22"/>
          </w:rPr>
          <w:id w:val="495159897"/>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1623222237"/>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Pr="0030072A">
        <w:rPr>
          <w:rFonts w:ascii="Arial" w:hAnsi="Arial" w:cs="Arial"/>
          <w:sz w:val="22"/>
          <w:szCs w:val="22"/>
        </w:rPr>
        <w:t xml:space="preserve">  Non</w:t>
      </w:r>
      <w:r w:rsidRPr="0030072A">
        <w:rPr>
          <w:rFonts w:ascii="Arial" w:hAnsi="Arial" w:cs="Arial"/>
          <w:sz w:val="22"/>
          <w:szCs w:val="22"/>
        </w:rPr>
        <w:tab/>
        <w:t xml:space="preserve">     </w:t>
      </w:r>
    </w:p>
    <w:p w14:paraId="169AD34D" w14:textId="18D57272" w:rsidR="00F57EA3" w:rsidRPr="0030072A" w:rsidRDefault="00F57EA3" w:rsidP="00ED2B9B">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p>
    <w:p w14:paraId="4F942F25" w14:textId="33448878" w:rsidR="0028000F" w:rsidRPr="0030072A" w:rsidRDefault="0028000F" w:rsidP="00ED2B9B">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r w:rsidRPr="0030072A">
        <w:rPr>
          <w:rFonts w:cs="Arial"/>
          <w:bCs/>
          <w:noProof/>
          <w:sz w:val="22"/>
          <w:szCs w:val="22"/>
          <w:lang w:eastAsia="en-CA"/>
        </w:rPr>
        <w:drawing>
          <wp:inline distT="0" distB="0" distL="0" distR="0" wp14:anchorId="67344479" wp14:editId="3B742268">
            <wp:extent cx="5831840" cy="1162050"/>
            <wp:effectExtent l="0" t="0" r="0" b="0"/>
            <wp:docPr id="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1D1E275C" w14:textId="77777777" w:rsidR="0028000F" w:rsidRPr="0030072A" w:rsidRDefault="0028000F" w:rsidP="00ED2B9B">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p>
    <w:p w14:paraId="169AD34E" w14:textId="77777777" w:rsidR="00F57EA3" w:rsidRPr="0030072A" w:rsidRDefault="00F57EA3" w:rsidP="00ED2B9B">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p>
    <w:p w14:paraId="169AD34F" w14:textId="23FD5484" w:rsidR="00F57EA3" w:rsidRPr="0030072A" w:rsidRDefault="00F57EA3" w:rsidP="00ED2B9B">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2.1</w:t>
      </w:r>
      <w:r w:rsidR="000457AA" w:rsidRPr="0030072A">
        <w:rPr>
          <w:rFonts w:ascii="Arial" w:hAnsi="Arial" w:cs="Arial"/>
          <w:sz w:val="22"/>
          <w:szCs w:val="22"/>
        </w:rPr>
        <w:t>a)</w:t>
      </w:r>
      <w:r w:rsidR="00B43543" w:rsidRPr="0030072A">
        <w:rPr>
          <w:rFonts w:ascii="Arial" w:hAnsi="Arial" w:cs="Arial"/>
          <w:sz w:val="22"/>
          <w:szCs w:val="22"/>
        </w:rPr>
        <w:tab/>
      </w:r>
      <w:r w:rsidRPr="0030072A">
        <w:rPr>
          <w:rFonts w:ascii="Arial" w:hAnsi="Arial" w:cs="Arial"/>
          <w:sz w:val="22"/>
          <w:szCs w:val="22"/>
        </w:rPr>
        <w:t>Y a-t-il eu des changements à la direction depuis</w:t>
      </w:r>
      <w:r w:rsidR="00C06D11" w:rsidRPr="0030072A">
        <w:rPr>
          <w:rFonts w:ascii="Arial" w:hAnsi="Arial" w:cs="Arial"/>
          <w:sz w:val="22"/>
          <w:szCs w:val="22"/>
        </w:rPr>
        <w:tab/>
      </w:r>
      <w:sdt>
        <w:sdtPr>
          <w:rPr>
            <w:rFonts w:ascii="Arial" w:hAnsi="Arial" w:cs="Arial"/>
            <w:sz w:val="22"/>
            <w:szCs w:val="22"/>
          </w:rPr>
          <w:id w:val="-744885417"/>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Pr="0030072A">
        <w:rPr>
          <w:rFonts w:ascii="Arial" w:hAnsi="Arial" w:cs="Arial"/>
          <w:sz w:val="22"/>
          <w:szCs w:val="22"/>
        </w:rPr>
        <w:t xml:space="preserve"> </w:t>
      </w:r>
      <w:r w:rsidR="00D130AC">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2092585593"/>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00D130AC">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350" w14:textId="77777777" w:rsidR="00F57EA3" w:rsidRPr="0030072A" w:rsidRDefault="00F57EA3" w:rsidP="00ED2B9B">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C06D11" w:rsidRPr="0030072A">
        <w:rPr>
          <w:rFonts w:ascii="Arial" w:hAnsi="Arial" w:cs="Arial"/>
          <w:sz w:val="22"/>
          <w:szCs w:val="22"/>
        </w:rPr>
        <w:t xml:space="preserve">le </w:t>
      </w:r>
      <w:r w:rsidRPr="0030072A">
        <w:rPr>
          <w:rFonts w:ascii="Arial" w:hAnsi="Arial" w:cs="Arial"/>
          <w:sz w:val="22"/>
          <w:szCs w:val="22"/>
        </w:rPr>
        <w:t>dernier rapport des syndics?</w:t>
      </w:r>
    </w:p>
    <w:p w14:paraId="169AD351" w14:textId="77777777" w:rsidR="00F57EA3" w:rsidRPr="0030072A" w:rsidRDefault="00F57EA3" w:rsidP="006C16C9">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p>
    <w:p w14:paraId="169AD352" w14:textId="65C4EA17" w:rsidR="00F57EA3" w:rsidRPr="0030072A" w:rsidRDefault="00F57EA3" w:rsidP="00ED2B9B">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0457AA" w:rsidRPr="0030072A">
        <w:rPr>
          <w:rFonts w:ascii="Arial" w:hAnsi="Arial" w:cs="Arial"/>
          <w:sz w:val="22"/>
          <w:szCs w:val="22"/>
        </w:rPr>
        <w:t>b)</w:t>
      </w:r>
      <w:r w:rsidR="00B43543" w:rsidRPr="0030072A">
        <w:rPr>
          <w:rFonts w:ascii="Arial" w:hAnsi="Arial" w:cs="Arial"/>
          <w:sz w:val="22"/>
          <w:szCs w:val="22"/>
        </w:rPr>
        <w:tab/>
      </w:r>
      <w:r w:rsidRPr="0030072A">
        <w:rPr>
          <w:rFonts w:ascii="Arial" w:hAnsi="Arial" w:cs="Arial"/>
          <w:sz w:val="22"/>
          <w:szCs w:val="22"/>
        </w:rPr>
        <w:t>Si la direction a changé, avez-vous vérifié avec</w:t>
      </w:r>
      <w:r w:rsidR="00C06D11" w:rsidRPr="0030072A">
        <w:rPr>
          <w:rFonts w:ascii="Arial" w:hAnsi="Arial" w:cs="Arial"/>
          <w:sz w:val="22"/>
          <w:szCs w:val="22"/>
        </w:rPr>
        <w:tab/>
      </w:r>
      <w:sdt>
        <w:sdtPr>
          <w:rPr>
            <w:rFonts w:ascii="Arial" w:hAnsi="Arial" w:cs="Arial"/>
            <w:sz w:val="22"/>
            <w:szCs w:val="22"/>
          </w:rPr>
          <w:id w:val="1999222428"/>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Pr="0030072A">
        <w:rPr>
          <w:rFonts w:ascii="Arial" w:hAnsi="Arial" w:cs="Arial"/>
          <w:sz w:val="22"/>
          <w:szCs w:val="22"/>
        </w:rPr>
        <w:t xml:space="preserve"> </w:t>
      </w:r>
      <w:r w:rsidR="00D130AC">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376908817"/>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Pr="0030072A">
        <w:rPr>
          <w:rFonts w:ascii="Arial" w:hAnsi="Arial" w:cs="Arial"/>
          <w:sz w:val="22"/>
          <w:szCs w:val="22"/>
        </w:rPr>
        <w:t xml:space="preserve"> </w:t>
      </w:r>
      <w:r w:rsidR="00D130AC">
        <w:rPr>
          <w:rFonts w:ascii="Arial" w:hAnsi="Arial" w:cs="Arial"/>
          <w:sz w:val="22"/>
          <w:szCs w:val="22"/>
        </w:rPr>
        <w:t xml:space="preserve"> </w:t>
      </w:r>
      <w:r w:rsidRPr="0030072A">
        <w:rPr>
          <w:rFonts w:ascii="Arial" w:hAnsi="Arial" w:cs="Arial"/>
          <w:sz w:val="22"/>
          <w:szCs w:val="22"/>
        </w:rPr>
        <w:t>Non</w:t>
      </w:r>
      <w:r w:rsidRPr="0030072A">
        <w:rPr>
          <w:rFonts w:ascii="Arial" w:hAnsi="Arial" w:cs="Arial"/>
          <w:sz w:val="22"/>
          <w:szCs w:val="22"/>
        </w:rPr>
        <w:tab/>
      </w:r>
    </w:p>
    <w:p w14:paraId="169AD353" w14:textId="77777777" w:rsidR="00217B11" w:rsidRPr="0030072A" w:rsidRDefault="00F57EA3" w:rsidP="00ED2B9B">
      <w:pPr>
        <w:pStyle w:val="Header"/>
        <w:tabs>
          <w:tab w:val="clear" w:pos="4320"/>
          <w:tab w:val="clear" w:pos="8640"/>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C06D11" w:rsidRPr="0030072A">
        <w:rPr>
          <w:rFonts w:ascii="Arial" w:hAnsi="Arial" w:cs="Arial"/>
          <w:sz w:val="22"/>
          <w:szCs w:val="22"/>
        </w:rPr>
        <w:t xml:space="preserve">la(les) </w:t>
      </w:r>
      <w:r w:rsidRPr="0030072A">
        <w:rPr>
          <w:rFonts w:ascii="Arial" w:hAnsi="Arial" w:cs="Arial"/>
          <w:sz w:val="22"/>
          <w:szCs w:val="22"/>
        </w:rPr>
        <w:t>banque(s) et/ou caisse(s) d’économie/</w:t>
      </w:r>
    </w:p>
    <w:p w14:paraId="169AD354" w14:textId="77777777" w:rsidR="00217B11" w:rsidRPr="0030072A" w:rsidRDefault="00217B11" w:rsidP="00217B11">
      <w:pPr>
        <w:pStyle w:val="Header"/>
        <w:tabs>
          <w:tab w:val="clear" w:pos="4320"/>
          <w:tab w:val="clear" w:pos="8640"/>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populaire(s)</w:t>
      </w:r>
      <w:r w:rsidRPr="0030072A">
        <w:rPr>
          <w:rFonts w:ascii="Arial" w:hAnsi="Arial" w:cs="Arial"/>
          <w:sz w:val="22"/>
          <w:szCs w:val="22"/>
        </w:rPr>
        <w:t xml:space="preserve"> </w:t>
      </w:r>
      <w:r w:rsidR="00C06D11" w:rsidRPr="0030072A">
        <w:rPr>
          <w:rFonts w:ascii="Arial" w:hAnsi="Arial" w:cs="Arial"/>
          <w:sz w:val="22"/>
          <w:szCs w:val="22"/>
        </w:rPr>
        <w:t xml:space="preserve">si on a </w:t>
      </w:r>
      <w:r w:rsidR="00F57EA3" w:rsidRPr="0030072A">
        <w:rPr>
          <w:rFonts w:ascii="Arial" w:hAnsi="Arial" w:cs="Arial"/>
          <w:sz w:val="22"/>
          <w:szCs w:val="22"/>
        </w:rPr>
        <w:t>promptement fait les</w:t>
      </w:r>
      <w:r w:rsidRPr="0030072A">
        <w:rPr>
          <w:rFonts w:ascii="Arial" w:hAnsi="Arial" w:cs="Arial"/>
          <w:sz w:val="22"/>
          <w:szCs w:val="22"/>
        </w:rPr>
        <w:t xml:space="preserve"> </w:t>
      </w:r>
      <w:r w:rsidR="00F57EA3" w:rsidRPr="0030072A">
        <w:rPr>
          <w:rFonts w:ascii="Arial" w:hAnsi="Arial" w:cs="Arial"/>
          <w:sz w:val="22"/>
          <w:szCs w:val="22"/>
        </w:rPr>
        <w:t>changements</w:t>
      </w:r>
    </w:p>
    <w:p w14:paraId="169AD355" w14:textId="77777777" w:rsidR="00F57EA3" w:rsidRPr="0030072A" w:rsidRDefault="00217B11" w:rsidP="00217B11">
      <w:pPr>
        <w:pStyle w:val="Header"/>
        <w:tabs>
          <w:tab w:val="clear" w:pos="4320"/>
          <w:tab w:val="clear" w:pos="8640"/>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pour ce qui</w:t>
      </w:r>
      <w:r w:rsidRPr="0030072A">
        <w:rPr>
          <w:rFonts w:ascii="Arial" w:hAnsi="Arial" w:cs="Arial"/>
          <w:sz w:val="22"/>
          <w:szCs w:val="22"/>
        </w:rPr>
        <w:t xml:space="preserve"> </w:t>
      </w:r>
      <w:r w:rsidR="00C06D11" w:rsidRPr="0030072A">
        <w:rPr>
          <w:rFonts w:ascii="Arial" w:hAnsi="Arial" w:cs="Arial"/>
          <w:sz w:val="22"/>
          <w:szCs w:val="22"/>
        </w:rPr>
        <w:t xml:space="preserve">est des </w:t>
      </w:r>
      <w:r w:rsidR="00F57EA3" w:rsidRPr="0030072A">
        <w:rPr>
          <w:rFonts w:ascii="Arial" w:hAnsi="Arial" w:cs="Arial"/>
          <w:sz w:val="22"/>
          <w:szCs w:val="22"/>
        </w:rPr>
        <w:t>personnes autorisées à signer?</w:t>
      </w:r>
    </w:p>
    <w:p w14:paraId="169AD356" w14:textId="77777777" w:rsidR="00F57EA3" w:rsidRPr="0030072A" w:rsidRDefault="00F57EA3" w:rsidP="006C16C9">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p>
    <w:p w14:paraId="169AD357" w14:textId="77777777" w:rsidR="00C06D11" w:rsidRPr="0030072A" w:rsidRDefault="00C06D11" w:rsidP="006C16C9">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r w:rsidRPr="0030072A">
        <w:rPr>
          <w:rFonts w:ascii="Arial" w:hAnsi="Arial" w:cs="Arial"/>
          <w:noProof/>
          <w:sz w:val="22"/>
          <w:szCs w:val="22"/>
          <w:lang w:eastAsia="en-CA"/>
        </w:rPr>
        <w:drawing>
          <wp:inline distT="0" distB="0" distL="0" distR="0" wp14:anchorId="169AD50B" wp14:editId="169AD50C">
            <wp:extent cx="5832000" cy="1295400"/>
            <wp:effectExtent l="0" t="19050" r="54610" b="38100"/>
            <wp:docPr id="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169AD358" w14:textId="77777777" w:rsidR="00C06D11" w:rsidRPr="0030072A" w:rsidRDefault="00C06D11" w:rsidP="006C16C9">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p>
    <w:p w14:paraId="169AD359" w14:textId="77777777" w:rsidR="00C06D11" w:rsidRPr="0030072A" w:rsidRDefault="00C06D11" w:rsidP="006C16C9">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p>
    <w:p w14:paraId="169AD35A" w14:textId="77777777" w:rsidR="000457AA" w:rsidRPr="0030072A" w:rsidRDefault="000457AA">
      <w:pPr>
        <w:rPr>
          <w:rFonts w:ascii="Arial" w:hAnsi="Arial" w:cs="Arial"/>
          <w:sz w:val="22"/>
          <w:szCs w:val="22"/>
        </w:rPr>
      </w:pPr>
      <w:r w:rsidRPr="0030072A">
        <w:rPr>
          <w:rFonts w:ascii="Arial" w:hAnsi="Arial" w:cs="Arial"/>
          <w:sz w:val="22"/>
          <w:szCs w:val="22"/>
        </w:rPr>
        <w:br w:type="page"/>
      </w:r>
    </w:p>
    <w:p w14:paraId="169AD35B" w14:textId="62E5DECF" w:rsidR="00F57EA3" w:rsidRPr="0030072A" w:rsidRDefault="00F57EA3" w:rsidP="00C06D11">
      <w:pPr>
        <w:pStyle w:val="Header"/>
        <w:tabs>
          <w:tab w:val="clear" w:pos="4320"/>
          <w:tab w:val="clear" w:pos="8640"/>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lastRenderedPageBreak/>
        <w:t>2.2</w:t>
      </w:r>
      <w:r w:rsidRPr="0030072A">
        <w:rPr>
          <w:rFonts w:ascii="Arial" w:hAnsi="Arial" w:cs="Arial"/>
          <w:sz w:val="22"/>
          <w:szCs w:val="22"/>
        </w:rPr>
        <w:tab/>
        <w:t>Tous les comptes, dépôts à terme et</w:t>
      </w:r>
      <w:r w:rsidR="00D8066E">
        <w:rPr>
          <w:rFonts w:ascii="Arial" w:hAnsi="Arial" w:cs="Arial"/>
          <w:sz w:val="22"/>
          <w:szCs w:val="22"/>
        </w:rPr>
        <w:tab/>
      </w:r>
      <w:sdt>
        <w:sdtPr>
          <w:rPr>
            <w:rFonts w:ascii="Arial" w:hAnsi="Arial" w:cs="Arial"/>
            <w:sz w:val="22"/>
            <w:szCs w:val="22"/>
          </w:rPr>
          <w:id w:val="-993333092"/>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Pr="0030072A">
        <w:rPr>
          <w:rFonts w:ascii="Arial" w:hAnsi="Arial" w:cs="Arial"/>
          <w:sz w:val="22"/>
          <w:szCs w:val="22"/>
        </w:rPr>
        <w:t xml:space="preserve"> </w:t>
      </w:r>
      <w:r w:rsidR="00D130AC">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766693236"/>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00D130AC">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35C" w14:textId="77777777" w:rsidR="00217B11" w:rsidRPr="0030072A" w:rsidRDefault="00F57EA3" w:rsidP="006C16C9">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217B11" w:rsidRPr="0030072A">
        <w:rPr>
          <w:rFonts w:ascii="Arial" w:hAnsi="Arial" w:cs="Arial"/>
          <w:sz w:val="22"/>
          <w:szCs w:val="22"/>
        </w:rPr>
        <w:t xml:space="preserve">investissements </w:t>
      </w:r>
      <w:r w:rsidR="00C06D11" w:rsidRPr="0030072A">
        <w:rPr>
          <w:rFonts w:ascii="Arial" w:hAnsi="Arial" w:cs="Arial"/>
          <w:sz w:val="22"/>
          <w:szCs w:val="22"/>
        </w:rPr>
        <w:t xml:space="preserve">sont-ils </w:t>
      </w:r>
      <w:r w:rsidRPr="0030072A">
        <w:rPr>
          <w:rFonts w:ascii="Arial" w:hAnsi="Arial" w:cs="Arial"/>
          <w:sz w:val="22"/>
          <w:szCs w:val="22"/>
        </w:rPr>
        <w:t>enregistrés</w:t>
      </w:r>
    </w:p>
    <w:p w14:paraId="169AD35D" w14:textId="77777777" w:rsidR="00F57EA3" w:rsidRPr="0030072A" w:rsidRDefault="00217B11" w:rsidP="006C16C9">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au nom de la section locale?</w:t>
      </w:r>
    </w:p>
    <w:p w14:paraId="169AD35E" w14:textId="77777777" w:rsidR="000457AA" w:rsidRPr="0030072A" w:rsidRDefault="000457AA" w:rsidP="006C16C9">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p>
    <w:p w14:paraId="169AD35F" w14:textId="77777777" w:rsidR="00F57EA3" w:rsidRPr="0030072A" w:rsidRDefault="00C06D11" w:rsidP="00217B11">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273"/>
        <w:rPr>
          <w:rFonts w:ascii="Arial" w:hAnsi="Arial" w:cs="Arial"/>
          <w:i/>
          <w:iCs/>
          <w:sz w:val="22"/>
          <w:szCs w:val="22"/>
        </w:rPr>
      </w:pPr>
      <w:r w:rsidRPr="0030072A">
        <w:rPr>
          <w:rFonts w:ascii="Arial" w:hAnsi="Arial" w:cs="Arial"/>
          <w:i/>
          <w:iCs/>
          <w:noProof/>
          <w:sz w:val="22"/>
          <w:szCs w:val="22"/>
          <w:lang w:eastAsia="en-CA"/>
        </w:rPr>
        <w:drawing>
          <wp:inline distT="0" distB="0" distL="0" distR="0" wp14:anchorId="169AD50D" wp14:editId="169AD50E">
            <wp:extent cx="5832000" cy="2505075"/>
            <wp:effectExtent l="0" t="38100" r="54610" b="9525"/>
            <wp:docPr id="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169AD360" w14:textId="77777777" w:rsidR="00C06D11" w:rsidRPr="0030072A" w:rsidRDefault="00C06D11" w:rsidP="00F976D9">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180"/>
        <w:rPr>
          <w:rFonts w:ascii="Arial" w:hAnsi="Arial" w:cs="Arial"/>
          <w:i/>
          <w:iCs/>
          <w:sz w:val="22"/>
          <w:szCs w:val="22"/>
        </w:rPr>
      </w:pPr>
    </w:p>
    <w:p w14:paraId="169AD361" w14:textId="77777777" w:rsidR="00C06D11" w:rsidRPr="0030072A" w:rsidRDefault="00C06D11" w:rsidP="00F976D9">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180"/>
        <w:rPr>
          <w:rFonts w:ascii="Arial" w:hAnsi="Arial" w:cs="Arial"/>
          <w:i/>
          <w:iCs/>
          <w:sz w:val="22"/>
          <w:szCs w:val="22"/>
        </w:rPr>
      </w:pPr>
    </w:p>
    <w:p w14:paraId="169AD362" w14:textId="391B50EA" w:rsidR="00F57EA3" w:rsidRPr="0030072A" w:rsidRDefault="00F57EA3" w:rsidP="005A63B1">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2.3</w:t>
      </w:r>
      <w:r w:rsidRPr="0030072A">
        <w:rPr>
          <w:rFonts w:ascii="Arial" w:hAnsi="Arial" w:cs="Arial"/>
          <w:sz w:val="22"/>
          <w:szCs w:val="22"/>
        </w:rPr>
        <w:tab/>
      </w:r>
      <w:r w:rsidR="000457AA" w:rsidRPr="0030072A">
        <w:rPr>
          <w:rFonts w:ascii="Arial" w:hAnsi="Arial" w:cs="Arial"/>
          <w:sz w:val="22"/>
          <w:szCs w:val="22"/>
        </w:rPr>
        <w:t>a)</w:t>
      </w:r>
      <w:r w:rsidR="00B43543" w:rsidRPr="0030072A">
        <w:rPr>
          <w:rFonts w:ascii="Arial" w:hAnsi="Arial" w:cs="Arial"/>
          <w:sz w:val="22"/>
          <w:szCs w:val="22"/>
        </w:rPr>
        <w:tab/>
      </w:r>
      <w:r w:rsidRPr="0030072A">
        <w:rPr>
          <w:rFonts w:ascii="Arial" w:hAnsi="Arial" w:cs="Arial"/>
          <w:sz w:val="22"/>
          <w:szCs w:val="22"/>
        </w:rPr>
        <w:t>Votre section locale garde-t-elle tout son argent</w:t>
      </w:r>
      <w:r w:rsidR="005A63B1" w:rsidRPr="0030072A">
        <w:rPr>
          <w:rFonts w:ascii="Arial" w:hAnsi="Arial" w:cs="Arial"/>
          <w:sz w:val="22"/>
          <w:szCs w:val="22"/>
        </w:rPr>
        <w:tab/>
      </w:r>
      <w:sdt>
        <w:sdtPr>
          <w:rPr>
            <w:rFonts w:ascii="Arial" w:hAnsi="Arial" w:cs="Arial"/>
            <w:sz w:val="22"/>
            <w:szCs w:val="22"/>
          </w:rPr>
          <w:id w:val="-743803068"/>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Pr="0030072A">
        <w:rPr>
          <w:rFonts w:ascii="Arial" w:hAnsi="Arial" w:cs="Arial"/>
          <w:sz w:val="22"/>
          <w:szCs w:val="22"/>
        </w:rPr>
        <w:t xml:space="preserve"> </w:t>
      </w:r>
      <w:r w:rsidR="00D130AC">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971793160"/>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Pr="0030072A">
        <w:rPr>
          <w:rFonts w:ascii="Arial" w:hAnsi="Arial" w:cs="Arial"/>
          <w:sz w:val="22"/>
          <w:szCs w:val="22"/>
        </w:rPr>
        <w:t xml:space="preserve"> </w:t>
      </w:r>
      <w:r w:rsidR="00D130AC">
        <w:rPr>
          <w:rFonts w:ascii="Arial" w:hAnsi="Arial" w:cs="Arial"/>
          <w:sz w:val="22"/>
          <w:szCs w:val="22"/>
        </w:rPr>
        <w:t xml:space="preserve"> </w:t>
      </w:r>
      <w:r w:rsidRPr="0030072A">
        <w:rPr>
          <w:rFonts w:ascii="Arial" w:hAnsi="Arial" w:cs="Arial"/>
          <w:sz w:val="22"/>
          <w:szCs w:val="22"/>
        </w:rPr>
        <w:t>Non</w:t>
      </w:r>
      <w:r w:rsidRPr="0030072A">
        <w:rPr>
          <w:rFonts w:ascii="Arial" w:hAnsi="Arial" w:cs="Arial"/>
          <w:sz w:val="22"/>
          <w:szCs w:val="22"/>
        </w:rPr>
        <w:tab/>
      </w:r>
    </w:p>
    <w:p w14:paraId="169AD363" w14:textId="77777777" w:rsidR="00F57EA3" w:rsidRPr="0030072A" w:rsidRDefault="00F57EA3" w:rsidP="005A63B1">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r w:rsidRPr="0030072A">
        <w:rPr>
          <w:rFonts w:ascii="Arial" w:hAnsi="Arial" w:cs="Arial"/>
          <w:sz w:val="22"/>
          <w:szCs w:val="22"/>
        </w:rPr>
        <w:tab/>
      </w:r>
      <w:r w:rsidR="005A63B1" w:rsidRPr="0030072A">
        <w:rPr>
          <w:rFonts w:ascii="Arial" w:hAnsi="Arial" w:cs="Arial"/>
          <w:sz w:val="22"/>
          <w:szCs w:val="22"/>
        </w:rPr>
        <w:t>dans un c</w:t>
      </w:r>
      <w:r w:rsidRPr="0030072A">
        <w:rPr>
          <w:rFonts w:ascii="Arial" w:hAnsi="Arial" w:cs="Arial"/>
          <w:sz w:val="22"/>
          <w:szCs w:val="22"/>
        </w:rPr>
        <w:t>ompte chèques?</w:t>
      </w:r>
    </w:p>
    <w:p w14:paraId="169AD364" w14:textId="77777777" w:rsidR="00F57EA3" w:rsidRPr="0030072A" w:rsidRDefault="00F57EA3" w:rsidP="00F976D9">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p>
    <w:p w14:paraId="169AD365" w14:textId="2C6BC2E2" w:rsidR="00F57EA3" w:rsidRPr="0030072A" w:rsidRDefault="00F57EA3" w:rsidP="005A63B1">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0457AA" w:rsidRPr="0030072A">
        <w:rPr>
          <w:rFonts w:ascii="Arial" w:hAnsi="Arial" w:cs="Arial"/>
          <w:sz w:val="22"/>
          <w:szCs w:val="22"/>
        </w:rPr>
        <w:t>b)</w:t>
      </w:r>
      <w:r w:rsidR="00B43543" w:rsidRPr="0030072A">
        <w:rPr>
          <w:rFonts w:ascii="Arial" w:hAnsi="Arial" w:cs="Arial"/>
          <w:sz w:val="22"/>
          <w:szCs w:val="22"/>
        </w:rPr>
        <w:tab/>
      </w:r>
      <w:r w:rsidRPr="0030072A">
        <w:rPr>
          <w:rFonts w:ascii="Arial" w:hAnsi="Arial" w:cs="Arial"/>
          <w:sz w:val="22"/>
          <w:szCs w:val="22"/>
        </w:rPr>
        <w:t>Croyez-vous qu’il y a trop d’argent dans les</w:t>
      </w:r>
      <w:r w:rsidR="005A63B1" w:rsidRPr="0030072A">
        <w:rPr>
          <w:rFonts w:ascii="Arial" w:hAnsi="Arial" w:cs="Arial"/>
          <w:sz w:val="22"/>
          <w:szCs w:val="22"/>
        </w:rPr>
        <w:tab/>
      </w:r>
      <w:sdt>
        <w:sdtPr>
          <w:rPr>
            <w:rFonts w:ascii="Arial" w:hAnsi="Arial" w:cs="Arial"/>
            <w:sz w:val="22"/>
            <w:szCs w:val="22"/>
          </w:rPr>
          <w:id w:val="-311865252"/>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Pr="0030072A">
        <w:rPr>
          <w:rFonts w:ascii="Arial" w:hAnsi="Arial" w:cs="Arial"/>
          <w:sz w:val="22"/>
          <w:szCs w:val="22"/>
        </w:rPr>
        <w:t xml:space="preserve"> </w:t>
      </w:r>
      <w:r w:rsidR="00D130AC">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1493758144"/>
          <w15:appearance w15:val="hidden"/>
          <w14:checkbox>
            <w14:checked w14:val="0"/>
            <w14:checkedState w14:val="2612" w14:font="MS Gothic"/>
            <w14:uncheckedState w14:val="2610" w14:font="MS Gothic"/>
          </w14:checkbox>
        </w:sdtPr>
        <w:sdtEndPr/>
        <w:sdtContent>
          <w:r w:rsidR="00D130AC">
            <w:rPr>
              <w:rFonts w:ascii="MS Gothic" w:eastAsia="MS Gothic" w:hAnsi="MS Gothic" w:cs="Arial" w:hint="eastAsia"/>
              <w:sz w:val="22"/>
              <w:szCs w:val="22"/>
            </w:rPr>
            <w:t>☐</w:t>
          </w:r>
        </w:sdtContent>
      </w:sdt>
      <w:r w:rsidRPr="0030072A">
        <w:rPr>
          <w:rFonts w:ascii="Arial" w:hAnsi="Arial" w:cs="Arial"/>
          <w:sz w:val="22"/>
          <w:szCs w:val="22"/>
        </w:rPr>
        <w:t xml:space="preserve"> </w:t>
      </w:r>
      <w:r w:rsidR="00D130AC">
        <w:rPr>
          <w:rFonts w:ascii="Arial" w:hAnsi="Arial" w:cs="Arial"/>
          <w:sz w:val="22"/>
          <w:szCs w:val="22"/>
        </w:rPr>
        <w:t xml:space="preserve"> </w:t>
      </w:r>
      <w:r w:rsidRPr="0030072A">
        <w:rPr>
          <w:rFonts w:ascii="Arial" w:hAnsi="Arial" w:cs="Arial"/>
          <w:sz w:val="22"/>
          <w:szCs w:val="22"/>
        </w:rPr>
        <w:t>Non</w:t>
      </w:r>
      <w:r w:rsidRPr="0030072A">
        <w:rPr>
          <w:rFonts w:ascii="Arial" w:hAnsi="Arial" w:cs="Arial"/>
          <w:sz w:val="22"/>
          <w:szCs w:val="22"/>
        </w:rPr>
        <w:tab/>
      </w:r>
    </w:p>
    <w:p w14:paraId="169AD366" w14:textId="77777777" w:rsidR="005A63B1" w:rsidRPr="0030072A" w:rsidRDefault="00F57EA3" w:rsidP="00ED2B9B">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r w:rsidRPr="0030072A">
        <w:rPr>
          <w:rFonts w:ascii="Arial" w:hAnsi="Arial" w:cs="Arial"/>
          <w:sz w:val="22"/>
          <w:szCs w:val="22"/>
        </w:rPr>
        <w:tab/>
      </w:r>
      <w:r w:rsidR="005A63B1" w:rsidRPr="0030072A">
        <w:rPr>
          <w:rFonts w:ascii="Arial" w:hAnsi="Arial" w:cs="Arial"/>
          <w:sz w:val="22"/>
          <w:szCs w:val="22"/>
        </w:rPr>
        <w:t xml:space="preserve">comptes de </w:t>
      </w:r>
      <w:r w:rsidRPr="0030072A">
        <w:rPr>
          <w:rFonts w:ascii="Arial" w:hAnsi="Arial" w:cs="Arial"/>
          <w:sz w:val="22"/>
          <w:szCs w:val="22"/>
        </w:rPr>
        <w:tab/>
        <w:t>banque de la section locale et que</w:t>
      </w:r>
    </w:p>
    <w:p w14:paraId="169AD367" w14:textId="77777777" w:rsidR="005A63B1" w:rsidRPr="0030072A" w:rsidRDefault="005A63B1" w:rsidP="005A63B1">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vous pourriez obtenir un</w:t>
      </w:r>
      <w:r w:rsidRPr="0030072A">
        <w:rPr>
          <w:rFonts w:ascii="Arial" w:hAnsi="Arial" w:cs="Arial"/>
          <w:sz w:val="22"/>
          <w:szCs w:val="22"/>
        </w:rPr>
        <w:t xml:space="preserve"> me</w:t>
      </w:r>
      <w:r w:rsidR="00F57EA3" w:rsidRPr="0030072A">
        <w:rPr>
          <w:rFonts w:ascii="Arial" w:hAnsi="Arial" w:cs="Arial"/>
          <w:sz w:val="22"/>
          <w:szCs w:val="22"/>
        </w:rPr>
        <w:t>illeur rendement</w:t>
      </w:r>
    </w:p>
    <w:p w14:paraId="169AD368" w14:textId="77777777" w:rsidR="00F57EA3" w:rsidRPr="0030072A" w:rsidRDefault="005A63B1" w:rsidP="005A63B1">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avec un dépôt à terme ou un CPG?</w:t>
      </w:r>
    </w:p>
    <w:p w14:paraId="169AD369" w14:textId="77777777" w:rsidR="00F57EA3" w:rsidRPr="0030072A" w:rsidRDefault="00F57EA3" w:rsidP="00F976D9">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p>
    <w:p w14:paraId="169AD36A" w14:textId="77777777" w:rsidR="00F57EA3" w:rsidRPr="0030072A" w:rsidRDefault="005A63B1" w:rsidP="00217B11">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273"/>
        <w:rPr>
          <w:rFonts w:ascii="Arial" w:hAnsi="Arial" w:cs="Arial"/>
          <w:sz w:val="22"/>
          <w:szCs w:val="22"/>
        </w:rPr>
      </w:pPr>
      <w:r w:rsidRPr="0030072A">
        <w:rPr>
          <w:rFonts w:ascii="Arial" w:hAnsi="Arial" w:cs="Arial"/>
          <w:noProof/>
          <w:sz w:val="22"/>
          <w:szCs w:val="22"/>
          <w:lang w:eastAsia="en-CA"/>
        </w:rPr>
        <w:drawing>
          <wp:inline distT="0" distB="0" distL="0" distR="0" wp14:anchorId="169AD50F" wp14:editId="169AD510">
            <wp:extent cx="5832000" cy="2381250"/>
            <wp:effectExtent l="0" t="0" r="54610" b="0"/>
            <wp:docPr id="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169AD36B" w14:textId="77777777" w:rsidR="00167BEC" w:rsidRPr="0030072A" w:rsidRDefault="00F57EA3" w:rsidP="007B2E83">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180"/>
        <w:rPr>
          <w:rFonts w:ascii="Arial" w:hAnsi="Arial" w:cs="Arial"/>
          <w:i/>
          <w:iCs/>
          <w:sz w:val="22"/>
          <w:szCs w:val="22"/>
        </w:rPr>
        <w:sectPr w:rsidR="00167BEC" w:rsidRPr="0030072A" w:rsidSect="004B292D">
          <w:pgSz w:w="12240" w:h="15840" w:code="1"/>
          <w:pgMar w:top="1077" w:right="1627" w:bottom="851" w:left="1247" w:header="851" w:footer="454" w:gutter="0"/>
          <w:paperSrc w:first="7" w:other="7"/>
          <w:cols w:space="720"/>
          <w:docGrid w:linePitch="360"/>
        </w:sectPr>
      </w:pPr>
      <w:r w:rsidRPr="0030072A">
        <w:rPr>
          <w:rFonts w:ascii="Arial" w:hAnsi="Arial" w:cs="Arial"/>
          <w:i/>
          <w:iCs/>
          <w:sz w:val="22"/>
          <w:szCs w:val="22"/>
        </w:rPr>
        <w:t>.</w:t>
      </w:r>
    </w:p>
    <w:p w14:paraId="169AD36C" w14:textId="77777777" w:rsidR="00F57EA3" w:rsidRPr="0030072A" w:rsidRDefault="00F57EA3" w:rsidP="007B2E83">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180"/>
        <w:rPr>
          <w:rFonts w:ascii="Arial" w:hAnsi="Arial" w:cs="Arial"/>
          <w:b/>
          <w:bCs/>
          <w:sz w:val="36"/>
        </w:rPr>
      </w:pPr>
      <w:r w:rsidRPr="0030072A">
        <w:rPr>
          <w:rFonts w:ascii="Arial" w:hAnsi="Arial" w:cs="Arial"/>
          <w:b/>
          <w:bCs/>
          <w:sz w:val="36"/>
        </w:rPr>
        <w:lastRenderedPageBreak/>
        <w:t>PARTIE 3</w:t>
      </w:r>
      <w:r w:rsidR="0086384D" w:rsidRPr="0030072A">
        <w:rPr>
          <w:rFonts w:ascii="Arial" w:hAnsi="Arial" w:cs="Arial"/>
          <w:b/>
          <w:bCs/>
          <w:sz w:val="36"/>
        </w:rPr>
        <w:t xml:space="preserve"> </w:t>
      </w:r>
      <w:r w:rsidR="004D1380" w:rsidRPr="0030072A">
        <w:rPr>
          <w:rFonts w:ascii="Arial" w:hAnsi="Arial" w:cs="Arial"/>
          <w:b/>
          <w:bCs/>
          <w:sz w:val="36"/>
        </w:rPr>
        <w:t xml:space="preserve">: </w:t>
      </w:r>
      <w:r w:rsidRPr="0030072A">
        <w:rPr>
          <w:rFonts w:ascii="Arial" w:hAnsi="Arial" w:cs="Arial"/>
          <w:b/>
          <w:bCs/>
          <w:sz w:val="36"/>
        </w:rPr>
        <w:t>RÈGLEMENTS GÉNÉRAUX</w:t>
      </w:r>
    </w:p>
    <w:p w14:paraId="169AD36D" w14:textId="77777777" w:rsidR="00F57EA3" w:rsidRPr="0030072A" w:rsidRDefault="00F57EA3" w:rsidP="00F976D9">
      <w:pPr>
        <w:pStyle w:val="Header"/>
        <w:tabs>
          <w:tab w:val="clear" w:pos="4320"/>
          <w:tab w:val="clear" w:pos="8640"/>
          <w:tab w:val="left" w:pos="2160"/>
          <w:tab w:val="right" w:pos="2520"/>
          <w:tab w:val="left" w:pos="5040"/>
        </w:tabs>
        <w:spacing w:line="216" w:lineRule="auto"/>
        <w:ind w:left="426" w:right="180"/>
        <w:rPr>
          <w:rFonts w:ascii="Arial" w:hAnsi="Arial" w:cs="Arial"/>
          <w:sz w:val="22"/>
          <w:szCs w:val="22"/>
        </w:rPr>
      </w:pPr>
    </w:p>
    <w:p w14:paraId="169AD36E" w14:textId="77777777" w:rsidR="00F57EA3" w:rsidRPr="0030072A" w:rsidRDefault="00F57EA3" w:rsidP="00217B11">
      <w:pPr>
        <w:pStyle w:val="Header"/>
        <w:tabs>
          <w:tab w:val="clear" w:pos="4320"/>
          <w:tab w:val="clear" w:pos="8640"/>
          <w:tab w:val="left" w:pos="2160"/>
          <w:tab w:val="right" w:pos="2520"/>
          <w:tab w:val="left" w:pos="5040"/>
          <w:tab w:val="left" w:pos="9356"/>
        </w:tabs>
        <w:spacing w:line="216" w:lineRule="auto"/>
        <w:ind w:left="426" w:right="-234"/>
        <w:rPr>
          <w:rFonts w:ascii="Arial" w:hAnsi="Arial" w:cs="Arial"/>
          <w:sz w:val="22"/>
          <w:szCs w:val="22"/>
        </w:rPr>
      </w:pPr>
      <w:r w:rsidRPr="0030072A">
        <w:rPr>
          <w:rFonts w:ascii="Arial" w:hAnsi="Arial" w:cs="Arial"/>
          <w:sz w:val="22"/>
          <w:szCs w:val="22"/>
        </w:rPr>
        <w:t>Avant de remplir cette partie, vous devriez :</w:t>
      </w:r>
    </w:p>
    <w:p w14:paraId="169AD36F" w14:textId="77777777" w:rsidR="00F57EA3" w:rsidRPr="0030072A" w:rsidRDefault="00F57EA3" w:rsidP="00217B11">
      <w:pPr>
        <w:pStyle w:val="Header"/>
        <w:tabs>
          <w:tab w:val="clear" w:pos="4320"/>
          <w:tab w:val="clear" w:pos="8640"/>
          <w:tab w:val="left" w:pos="709"/>
          <w:tab w:val="left" w:pos="2160"/>
          <w:tab w:val="right" w:pos="2520"/>
          <w:tab w:val="left" w:pos="5040"/>
          <w:tab w:val="left" w:pos="9356"/>
        </w:tabs>
        <w:spacing w:line="216" w:lineRule="auto"/>
        <w:ind w:left="709" w:right="-234" w:hanging="283"/>
        <w:rPr>
          <w:rFonts w:ascii="Arial" w:hAnsi="Arial" w:cs="Arial"/>
          <w:sz w:val="22"/>
          <w:szCs w:val="22"/>
        </w:rPr>
      </w:pPr>
    </w:p>
    <w:p w14:paraId="169AD370" w14:textId="5B238EC6" w:rsidR="00F57EA3" w:rsidRPr="0030072A" w:rsidRDefault="00F57EA3" w:rsidP="00217B11">
      <w:pPr>
        <w:pStyle w:val="Header"/>
        <w:numPr>
          <w:ilvl w:val="0"/>
          <w:numId w:val="5"/>
        </w:numPr>
        <w:tabs>
          <w:tab w:val="clear" w:pos="1080"/>
          <w:tab w:val="clear" w:pos="4320"/>
          <w:tab w:val="clear" w:pos="8640"/>
          <w:tab w:val="left" w:pos="709"/>
          <w:tab w:val="left" w:pos="2160"/>
          <w:tab w:val="left" w:pos="5040"/>
          <w:tab w:val="left" w:pos="9356"/>
        </w:tabs>
        <w:spacing w:line="216" w:lineRule="auto"/>
        <w:ind w:left="709" w:right="-234" w:hanging="283"/>
        <w:rPr>
          <w:rFonts w:ascii="Arial" w:hAnsi="Arial" w:cs="Arial"/>
          <w:sz w:val="22"/>
          <w:szCs w:val="22"/>
        </w:rPr>
      </w:pPr>
      <w:r w:rsidRPr="0030072A">
        <w:rPr>
          <w:rFonts w:ascii="Arial" w:hAnsi="Arial" w:cs="Arial"/>
          <w:sz w:val="22"/>
          <w:szCs w:val="22"/>
        </w:rPr>
        <w:t>lire la toute dernière version des règlements</w:t>
      </w:r>
      <w:r w:rsidR="00787948" w:rsidRPr="0030072A">
        <w:rPr>
          <w:rFonts w:ascii="Arial" w:hAnsi="Arial" w:cs="Arial"/>
          <w:sz w:val="22"/>
          <w:szCs w:val="22"/>
        </w:rPr>
        <w:t xml:space="preserve"> </w:t>
      </w:r>
      <w:r w:rsidRPr="0030072A">
        <w:rPr>
          <w:rFonts w:ascii="Arial" w:hAnsi="Arial" w:cs="Arial"/>
          <w:sz w:val="22"/>
          <w:szCs w:val="22"/>
        </w:rPr>
        <w:t>adoptés par votre section</w:t>
      </w:r>
      <w:r w:rsidR="00217B11" w:rsidRPr="0030072A">
        <w:rPr>
          <w:rFonts w:ascii="Arial" w:hAnsi="Arial" w:cs="Arial"/>
          <w:sz w:val="22"/>
          <w:szCs w:val="22"/>
        </w:rPr>
        <w:t> </w:t>
      </w:r>
      <w:r w:rsidRPr="0030072A">
        <w:rPr>
          <w:rFonts w:ascii="Arial" w:hAnsi="Arial" w:cs="Arial"/>
          <w:sz w:val="22"/>
          <w:szCs w:val="22"/>
        </w:rPr>
        <w:t>locale</w:t>
      </w:r>
      <w:r w:rsidR="00787948" w:rsidRPr="0030072A">
        <w:rPr>
          <w:rFonts w:ascii="Arial" w:hAnsi="Arial" w:cs="Arial"/>
          <w:sz w:val="22"/>
          <w:szCs w:val="22"/>
        </w:rPr>
        <w:t xml:space="preserve"> (approuvés par le SCFP national)</w:t>
      </w:r>
      <w:r w:rsidRPr="0030072A">
        <w:rPr>
          <w:rFonts w:ascii="Arial" w:hAnsi="Arial" w:cs="Arial"/>
          <w:sz w:val="22"/>
          <w:szCs w:val="22"/>
        </w:rPr>
        <w:t>;</w:t>
      </w:r>
    </w:p>
    <w:p w14:paraId="169AD371" w14:textId="77777777" w:rsidR="00F57EA3" w:rsidRPr="0030072A" w:rsidRDefault="00F57EA3" w:rsidP="00217B11">
      <w:pPr>
        <w:pStyle w:val="Header"/>
        <w:tabs>
          <w:tab w:val="clear" w:pos="4320"/>
          <w:tab w:val="clear" w:pos="8640"/>
          <w:tab w:val="left" w:pos="709"/>
          <w:tab w:val="left" w:pos="2160"/>
          <w:tab w:val="left" w:pos="5040"/>
          <w:tab w:val="left" w:pos="9356"/>
        </w:tabs>
        <w:spacing w:line="216" w:lineRule="auto"/>
        <w:ind w:left="709" w:right="-234" w:hanging="283"/>
        <w:rPr>
          <w:rFonts w:ascii="Arial" w:hAnsi="Arial" w:cs="Arial"/>
          <w:sz w:val="22"/>
          <w:szCs w:val="22"/>
        </w:rPr>
      </w:pPr>
    </w:p>
    <w:p w14:paraId="169AD372" w14:textId="77777777" w:rsidR="00F57EA3" w:rsidRPr="0030072A" w:rsidRDefault="00F57EA3" w:rsidP="00217B11">
      <w:pPr>
        <w:pStyle w:val="Header"/>
        <w:numPr>
          <w:ilvl w:val="0"/>
          <w:numId w:val="5"/>
        </w:numPr>
        <w:tabs>
          <w:tab w:val="clear" w:pos="1080"/>
          <w:tab w:val="clear" w:pos="4320"/>
          <w:tab w:val="clear" w:pos="8640"/>
          <w:tab w:val="left" w:pos="709"/>
          <w:tab w:val="left" w:pos="2160"/>
          <w:tab w:val="left" w:pos="5040"/>
          <w:tab w:val="left" w:pos="9356"/>
        </w:tabs>
        <w:spacing w:line="216" w:lineRule="auto"/>
        <w:ind w:left="709" w:right="-234" w:hanging="283"/>
        <w:rPr>
          <w:rFonts w:ascii="Arial" w:hAnsi="Arial" w:cs="Arial"/>
          <w:sz w:val="22"/>
          <w:szCs w:val="22"/>
        </w:rPr>
      </w:pPr>
      <w:r w:rsidRPr="0030072A">
        <w:rPr>
          <w:rFonts w:ascii="Arial" w:hAnsi="Arial" w:cs="Arial"/>
          <w:sz w:val="22"/>
          <w:szCs w:val="22"/>
        </w:rPr>
        <w:t>sur une feuille séparée, pour utilisation personnelle, dresser rapidement une liste sommaire de tous les règlements généraux qui traitent des questions financières (par exemple, les règlements qui précisent les honoraires à verser aux membres de l’exécutif, comment, quand et à qui les</w:t>
      </w:r>
      <w:r w:rsidR="00486849" w:rsidRPr="0030072A">
        <w:rPr>
          <w:rFonts w:ascii="Arial" w:hAnsi="Arial" w:cs="Arial"/>
          <w:sz w:val="22"/>
          <w:szCs w:val="22"/>
        </w:rPr>
        <w:t xml:space="preserve"> indemnités quotidiennes et de </w:t>
      </w:r>
      <w:r w:rsidRPr="0030072A">
        <w:rPr>
          <w:rFonts w:ascii="Arial" w:hAnsi="Arial" w:cs="Arial"/>
          <w:sz w:val="22"/>
          <w:szCs w:val="22"/>
        </w:rPr>
        <w:t>kilométrage seront payées, etc.).</w:t>
      </w:r>
    </w:p>
    <w:p w14:paraId="169AD373" w14:textId="77777777" w:rsidR="006C16C9" w:rsidRPr="0030072A" w:rsidRDefault="006C16C9" w:rsidP="00B94BB1">
      <w:pPr>
        <w:pStyle w:val="Header"/>
        <w:tabs>
          <w:tab w:val="clear" w:pos="4320"/>
          <w:tab w:val="clear" w:pos="8640"/>
          <w:tab w:val="num" w:pos="709"/>
          <w:tab w:val="left" w:pos="2160"/>
          <w:tab w:val="left" w:pos="5040"/>
          <w:tab w:val="left" w:pos="9356"/>
        </w:tabs>
        <w:ind w:left="426" w:right="-234"/>
        <w:rPr>
          <w:rFonts w:ascii="Arial" w:hAnsi="Arial" w:cs="Arial"/>
          <w:b/>
          <w:bCs/>
          <w:sz w:val="22"/>
          <w:szCs w:val="22"/>
        </w:rPr>
      </w:pPr>
    </w:p>
    <w:p w14:paraId="169AD374" w14:textId="77777777" w:rsidR="00497772" w:rsidRPr="0030072A" w:rsidRDefault="00497772" w:rsidP="00B94BB1">
      <w:pPr>
        <w:pStyle w:val="Header"/>
        <w:tabs>
          <w:tab w:val="clear" w:pos="4320"/>
          <w:tab w:val="clear" w:pos="8640"/>
          <w:tab w:val="num" w:pos="709"/>
          <w:tab w:val="left" w:pos="2160"/>
          <w:tab w:val="left" w:pos="5040"/>
        </w:tabs>
        <w:ind w:left="426" w:right="-234"/>
        <w:rPr>
          <w:rFonts w:ascii="Arial" w:hAnsi="Arial" w:cs="Arial"/>
          <w:b/>
          <w:bCs/>
          <w:sz w:val="22"/>
          <w:szCs w:val="22"/>
        </w:rPr>
      </w:pPr>
    </w:p>
    <w:p w14:paraId="169AD375" w14:textId="77777777" w:rsidR="00F57EA3" w:rsidRPr="0030072A" w:rsidRDefault="00F57EA3" w:rsidP="00B94BB1">
      <w:pPr>
        <w:pStyle w:val="Header"/>
        <w:pBdr>
          <w:top w:val="single" w:sz="12" w:space="1" w:color="auto"/>
        </w:pBdr>
        <w:tabs>
          <w:tab w:val="clear" w:pos="4320"/>
          <w:tab w:val="clear" w:pos="8640"/>
          <w:tab w:val="left" w:pos="2160"/>
          <w:tab w:val="right" w:pos="2520"/>
          <w:tab w:val="left" w:pos="5040"/>
        </w:tabs>
        <w:ind w:left="426" w:right="-234"/>
        <w:rPr>
          <w:rFonts w:ascii="Arial" w:hAnsi="Arial" w:cs="Arial"/>
          <w:b/>
          <w:bCs/>
          <w:sz w:val="22"/>
          <w:szCs w:val="22"/>
        </w:rPr>
      </w:pPr>
      <w:r w:rsidRPr="0030072A">
        <w:rPr>
          <w:rFonts w:ascii="Arial" w:hAnsi="Arial" w:cs="Arial"/>
          <w:b/>
          <w:bCs/>
          <w:sz w:val="22"/>
          <w:szCs w:val="22"/>
        </w:rPr>
        <w:t>Maintenant, vous pouvez répondre aux questions.</w:t>
      </w:r>
    </w:p>
    <w:p w14:paraId="169AD376" w14:textId="77777777" w:rsidR="00F57EA3" w:rsidRPr="0030072A" w:rsidRDefault="00F57EA3" w:rsidP="00B94BB1">
      <w:pPr>
        <w:pStyle w:val="Header"/>
        <w:tabs>
          <w:tab w:val="clear" w:pos="4320"/>
          <w:tab w:val="clear" w:pos="8640"/>
          <w:tab w:val="left" w:pos="2160"/>
          <w:tab w:val="right" w:pos="2520"/>
          <w:tab w:val="left" w:pos="5040"/>
        </w:tabs>
        <w:ind w:left="426" w:right="-234"/>
        <w:rPr>
          <w:rFonts w:ascii="Arial" w:hAnsi="Arial" w:cs="Arial"/>
          <w:sz w:val="22"/>
          <w:szCs w:val="22"/>
        </w:rPr>
      </w:pPr>
    </w:p>
    <w:p w14:paraId="169AD377" w14:textId="77777777" w:rsidR="00F57EA3" w:rsidRPr="0030072A" w:rsidRDefault="00F57EA3" w:rsidP="00B94BB1">
      <w:pPr>
        <w:pStyle w:val="Header"/>
        <w:tabs>
          <w:tab w:val="clear" w:pos="4320"/>
          <w:tab w:val="clear" w:pos="8640"/>
          <w:tab w:val="left" w:pos="2160"/>
          <w:tab w:val="right" w:pos="2520"/>
          <w:tab w:val="left" w:pos="5040"/>
        </w:tabs>
        <w:ind w:left="426" w:right="-234"/>
        <w:rPr>
          <w:rFonts w:ascii="Arial" w:hAnsi="Arial" w:cs="Arial"/>
          <w:sz w:val="22"/>
          <w:szCs w:val="22"/>
        </w:rPr>
      </w:pPr>
    </w:p>
    <w:p w14:paraId="169AD378" w14:textId="5A353801" w:rsidR="00F57EA3" w:rsidRPr="0030072A" w:rsidRDefault="00F57EA3" w:rsidP="00D272E8">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177"/>
        <w:rPr>
          <w:rFonts w:ascii="Arial" w:hAnsi="Arial" w:cs="Arial"/>
          <w:sz w:val="22"/>
          <w:szCs w:val="22"/>
        </w:rPr>
      </w:pPr>
      <w:r w:rsidRPr="0030072A">
        <w:rPr>
          <w:rFonts w:ascii="Arial" w:hAnsi="Arial" w:cs="Arial"/>
          <w:sz w:val="22"/>
          <w:szCs w:val="22"/>
        </w:rPr>
        <w:t>3.0</w:t>
      </w:r>
      <w:r w:rsidRPr="0030072A">
        <w:rPr>
          <w:rFonts w:ascii="Arial" w:hAnsi="Arial" w:cs="Arial"/>
          <w:sz w:val="22"/>
          <w:szCs w:val="22"/>
        </w:rPr>
        <w:tab/>
        <w:t>Votre section locale a-t-elle des règlements</w:t>
      </w:r>
      <w:r w:rsidR="00D272E8" w:rsidRPr="0030072A">
        <w:rPr>
          <w:rFonts w:ascii="Arial" w:hAnsi="Arial" w:cs="Arial"/>
          <w:sz w:val="22"/>
          <w:szCs w:val="22"/>
        </w:rPr>
        <w:tab/>
      </w:r>
      <w:sdt>
        <w:sdtPr>
          <w:rPr>
            <w:rFonts w:ascii="Arial" w:hAnsi="Arial" w:cs="Arial"/>
            <w:sz w:val="22"/>
            <w:szCs w:val="22"/>
          </w:rPr>
          <w:id w:val="-44677049"/>
          <w15:appearance w15:val="hidden"/>
          <w14:checkbox>
            <w14:checked w14:val="0"/>
            <w14:checkedState w14:val="2612" w14:font="MS Gothic"/>
            <w14:uncheckedState w14:val="2610" w14:font="MS Gothic"/>
          </w14:checkbox>
        </w:sdtPr>
        <w:sdtEndPr/>
        <w:sdtContent>
          <w:r w:rsidR="005A2EC2">
            <w:rPr>
              <w:rFonts w:ascii="MS Gothic" w:eastAsia="MS Gothic" w:hAnsi="MS Gothic" w:cs="Arial" w:hint="eastAsia"/>
              <w:sz w:val="22"/>
              <w:szCs w:val="22"/>
            </w:rPr>
            <w:t>☐</w:t>
          </w:r>
        </w:sdtContent>
      </w:sdt>
      <w:r w:rsidRPr="0030072A">
        <w:rPr>
          <w:rFonts w:ascii="Arial" w:hAnsi="Arial" w:cs="Arial"/>
          <w:sz w:val="22"/>
          <w:szCs w:val="22"/>
        </w:rPr>
        <w:t xml:space="preserve"> </w:t>
      </w:r>
      <w:r w:rsidR="005A2EC2">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554780155"/>
          <w15:appearance w15:val="hidden"/>
          <w14:checkbox>
            <w14:checked w14:val="0"/>
            <w14:checkedState w14:val="2612" w14:font="MS Gothic"/>
            <w14:uncheckedState w14:val="2610" w14:font="MS Gothic"/>
          </w14:checkbox>
        </w:sdtPr>
        <w:sdtEndPr/>
        <w:sdtContent>
          <w:r w:rsidR="005A2EC2">
            <w:rPr>
              <w:rFonts w:ascii="MS Gothic" w:eastAsia="MS Gothic" w:hAnsi="MS Gothic" w:cs="Arial" w:hint="eastAsia"/>
              <w:sz w:val="22"/>
              <w:szCs w:val="22"/>
            </w:rPr>
            <w:t>☐</w:t>
          </w:r>
        </w:sdtContent>
      </w:sdt>
      <w:r w:rsidRPr="0030072A">
        <w:rPr>
          <w:rFonts w:ascii="Arial" w:hAnsi="Arial" w:cs="Arial"/>
          <w:sz w:val="22"/>
          <w:szCs w:val="22"/>
        </w:rPr>
        <w:t xml:space="preserve"> </w:t>
      </w:r>
      <w:r w:rsidR="005A2EC2">
        <w:rPr>
          <w:rFonts w:ascii="Arial" w:hAnsi="Arial" w:cs="Arial"/>
          <w:sz w:val="22"/>
          <w:szCs w:val="22"/>
        </w:rPr>
        <w:t xml:space="preserve"> </w:t>
      </w:r>
      <w:r w:rsidRPr="0030072A">
        <w:rPr>
          <w:rFonts w:ascii="Arial" w:hAnsi="Arial" w:cs="Arial"/>
          <w:sz w:val="22"/>
          <w:szCs w:val="22"/>
        </w:rPr>
        <w:t>Non</w:t>
      </w:r>
      <w:r w:rsidRPr="0030072A">
        <w:rPr>
          <w:rFonts w:ascii="Arial" w:hAnsi="Arial" w:cs="Arial"/>
          <w:sz w:val="22"/>
          <w:szCs w:val="22"/>
        </w:rPr>
        <w:tab/>
      </w:r>
    </w:p>
    <w:p w14:paraId="169AD379" w14:textId="77777777" w:rsidR="00F57EA3" w:rsidRPr="0030072A" w:rsidRDefault="00D272E8" w:rsidP="00D272E8">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r w:rsidRPr="0030072A">
        <w:rPr>
          <w:rFonts w:ascii="Arial" w:hAnsi="Arial" w:cs="Arial"/>
          <w:sz w:val="22"/>
          <w:szCs w:val="22"/>
        </w:rPr>
        <w:tab/>
        <w:t>généraux?</w:t>
      </w:r>
    </w:p>
    <w:p w14:paraId="169AD37A" w14:textId="77777777" w:rsidR="00D272E8" w:rsidRPr="0030072A" w:rsidRDefault="00D272E8" w:rsidP="00F976D9">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p>
    <w:p w14:paraId="169AD37B" w14:textId="77777777" w:rsidR="00F57EA3" w:rsidRPr="0030072A" w:rsidRDefault="00497772" w:rsidP="00217B11">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234"/>
        <w:rPr>
          <w:rFonts w:ascii="Arial" w:hAnsi="Arial" w:cs="Arial"/>
          <w:i/>
          <w:iCs/>
          <w:sz w:val="22"/>
          <w:szCs w:val="22"/>
        </w:rPr>
      </w:pPr>
      <w:r w:rsidRPr="0030072A">
        <w:rPr>
          <w:rFonts w:ascii="Arial" w:hAnsi="Arial" w:cs="Arial"/>
          <w:i/>
          <w:iCs/>
          <w:noProof/>
          <w:sz w:val="22"/>
          <w:szCs w:val="22"/>
          <w:lang w:eastAsia="en-CA"/>
        </w:rPr>
        <w:drawing>
          <wp:inline distT="0" distB="0" distL="0" distR="0" wp14:anchorId="169AD511" wp14:editId="169AD512">
            <wp:extent cx="5832475" cy="5162550"/>
            <wp:effectExtent l="0" t="0" r="53975"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169AD37C" w14:textId="77777777" w:rsidR="00BE1180" w:rsidRPr="0030072A" w:rsidRDefault="00BE1180" w:rsidP="00497772">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180"/>
        <w:rPr>
          <w:rFonts w:ascii="Arial" w:hAnsi="Arial" w:cs="Arial"/>
          <w:i/>
          <w:iCs/>
          <w:sz w:val="22"/>
          <w:szCs w:val="22"/>
        </w:rPr>
      </w:pPr>
    </w:p>
    <w:p w14:paraId="169AD37D" w14:textId="77777777" w:rsidR="00BE1180" w:rsidRPr="0030072A" w:rsidRDefault="00BE1180" w:rsidP="00497772">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180"/>
        <w:rPr>
          <w:rFonts w:ascii="Arial" w:hAnsi="Arial" w:cs="Arial"/>
          <w:i/>
          <w:iCs/>
          <w:sz w:val="22"/>
          <w:szCs w:val="22"/>
        </w:rPr>
      </w:pPr>
    </w:p>
    <w:p w14:paraId="169AD37E" w14:textId="77777777" w:rsidR="002119E7" w:rsidRPr="0030072A" w:rsidRDefault="002119E7">
      <w:pPr>
        <w:rPr>
          <w:rFonts w:ascii="Arial" w:hAnsi="Arial" w:cs="Arial"/>
          <w:sz w:val="22"/>
          <w:szCs w:val="22"/>
        </w:rPr>
      </w:pPr>
      <w:r w:rsidRPr="0030072A">
        <w:rPr>
          <w:rFonts w:ascii="Arial" w:hAnsi="Arial" w:cs="Arial"/>
          <w:sz w:val="22"/>
          <w:szCs w:val="22"/>
        </w:rPr>
        <w:br w:type="page"/>
      </w:r>
    </w:p>
    <w:p w14:paraId="169AD37F" w14:textId="4588B279" w:rsidR="00F57EA3" w:rsidRPr="0030072A" w:rsidRDefault="00F57EA3" w:rsidP="00D272E8">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9"/>
        <w:rPr>
          <w:rFonts w:ascii="Arial" w:hAnsi="Arial" w:cs="Arial"/>
          <w:sz w:val="22"/>
          <w:szCs w:val="22"/>
        </w:rPr>
      </w:pPr>
      <w:r w:rsidRPr="0030072A">
        <w:rPr>
          <w:rFonts w:ascii="Arial" w:hAnsi="Arial" w:cs="Arial"/>
          <w:sz w:val="22"/>
          <w:szCs w:val="22"/>
        </w:rPr>
        <w:lastRenderedPageBreak/>
        <w:t>3.1</w:t>
      </w:r>
      <w:r w:rsidRPr="0030072A">
        <w:rPr>
          <w:rFonts w:ascii="Arial" w:hAnsi="Arial" w:cs="Arial"/>
          <w:sz w:val="22"/>
          <w:szCs w:val="22"/>
        </w:rPr>
        <w:tab/>
        <w:t>Tous les règlements généraux et les amendements</w:t>
      </w:r>
      <w:r w:rsidR="00D272E8" w:rsidRPr="0030072A">
        <w:rPr>
          <w:rFonts w:ascii="Arial" w:hAnsi="Arial" w:cs="Arial"/>
          <w:sz w:val="22"/>
          <w:szCs w:val="22"/>
        </w:rPr>
        <w:tab/>
      </w:r>
      <w:sdt>
        <w:sdtPr>
          <w:rPr>
            <w:rFonts w:ascii="Arial" w:hAnsi="Arial" w:cs="Arial"/>
            <w:sz w:val="22"/>
            <w:szCs w:val="22"/>
          </w:rPr>
          <w:id w:val="-2007271211"/>
          <w15:appearance w15:val="hidden"/>
          <w14:checkbox>
            <w14:checked w14:val="0"/>
            <w14:checkedState w14:val="2612" w14:font="MS Gothic"/>
            <w14:uncheckedState w14:val="2610" w14:font="MS Gothic"/>
          </w14:checkbox>
        </w:sdtPr>
        <w:sdtEndPr/>
        <w:sdtContent>
          <w:r w:rsidR="00CC45B8">
            <w:rPr>
              <w:rFonts w:ascii="MS Gothic" w:eastAsia="MS Gothic" w:hAnsi="MS Gothic" w:cs="Arial" w:hint="eastAsia"/>
              <w:sz w:val="22"/>
              <w:szCs w:val="22"/>
            </w:rPr>
            <w:t>☐</w:t>
          </w:r>
        </w:sdtContent>
      </w:sdt>
      <w:r w:rsidRPr="0030072A">
        <w:rPr>
          <w:rFonts w:ascii="Arial" w:hAnsi="Arial" w:cs="Arial"/>
          <w:sz w:val="22"/>
          <w:szCs w:val="22"/>
        </w:rPr>
        <w:t xml:space="preserve"> </w:t>
      </w:r>
      <w:r w:rsidR="00CC45B8">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61106857"/>
          <w15:appearance w15:val="hidden"/>
          <w14:checkbox>
            <w14:checked w14:val="0"/>
            <w14:checkedState w14:val="2612" w14:font="MS Gothic"/>
            <w14:uncheckedState w14:val="2610" w14:font="MS Gothic"/>
          </w14:checkbox>
        </w:sdtPr>
        <w:sdtEndPr/>
        <w:sdtContent>
          <w:r w:rsidR="00CC45B8">
            <w:rPr>
              <w:rFonts w:ascii="MS Gothic" w:eastAsia="MS Gothic" w:hAnsi="MS Gothic" w:cs="Arial" w:hint="eastAsia"/>
              <w:sz w:val="22"/>
              <w:szCs w:val="22"/>
            </w:rPr>
            <w:t>☐</w:t>
          </w:r>
        </w:sdtContent>
      </w:sdt>
      <w:r w:rsidR="00CC45B8">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380" w14:textId="77777777" w:rsidR="00D272E8" w:rsidRPr="0030072A" w:rsidRDefault="00F57EA3" w:rsidP="00D272E8">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r w:rsidRPr="0030072A">
        <w:rPr>
          <w:rFonts w:ascii="Arial" w:hAnsi="Arial" w:cs="Arial"/>
          <w:sz w:val="22"/>
          <w:szCs w:val="22"/>
        </w:rPr>
        <w:tab/>
      </w:r>
      <w:r w:rsidR="00D272E8" w:rsidRPr="0030072A">
        <w:rPr>
          <w:rFonts w:ascii="Arial" w:hAnsi="Arial" w:cs="Arial"/>
          <w:sz w:val="22"/>
          <w:szCs w:val="22"/>
        </w:rPr>
        <w:t xml:space="preserve">aux </w:t>
      </w:r>
      <w:r w:rsidRPr="0030072A">
        <w:rPr>
          <w:rFonts w:ascii="Arial" w:hAnsi="Arial" w:cs="Arial"/>
          <w:sz w:val="22"/>
          <w:szCs w:val="22"/>
        </w:rPr>
        <w:t xml:space="preserve">règlements généraux ont-ils été </w:t>
      </w:r>
      <w:r w:rsidR="00CB406A" w:rsidRPr="0030072A">
        <w:rPr>
          <w:rFonts w:ascii="Arial" w:hAnsi="Arial" w:cs="Arial"/>
          <w:sz w:val="22"/>
          <w:szCs w:val="22"/>
        </w:rPr>
        <w:t>soumi</w:t>
      </w:r>
      <w:r w:rsidRPr="0030072A">
        <w:rPr>
          <w:rFonts w:ascii="Arial" w:hAnsi="Arial" w:cs="Arial"/>
          <w:sz w:val="22"/>
          <w:szCs w:val="22"/>
        </w:rPr>
        <w:t>s à la</w:t>
      </w:r>
    </w:p>
    <w:p w14:paraId="169AD381" w14:textId="77777777" w:rsidR="00F57EA3" w:rsidRPr="0030072A" w:rsidRDefault="00D272E8" w:rsidP="00D272E8">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présidence</w:t>
      </w:r>
      <w:r w:rsidRPr="0030072A">
        <w:rPr>
          <w:rFonts w:ascii="Arial" w:hAnsi="Arial" w:cs="Arial"/>
          <w:sz w:val="22"/>
          <w:szCs w:val="22"/>
        </w:rPr>
        <w:t xml:space="preserve"> </w:t>
      </w:r>
      <w:r w:rsidR="00F57EA3" w:rsidRPr="0030072A">
        <w:rPr>
          <w:rFonts w:ascii="Arial" w:hAnsi="Arial" w:cs="Arial"/>
          <w:sz w:val="22"/>
          <w:szCs w:val="22"/>
        </w:rPr>
        <w:tab/>
        <w:t>nationale du SCFP et approuvés par elle?</w:t>
      </w:r>
    </w:p>
    <w:p w14:paraId="169AD382" w14:textId="77777777" w:rsidR="00F57EA3" w:rsidRPr="0030072A" w:rsidRDefault="00F57EA3" w:rsidP="00F976D9">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p>
    <w:p w14:paraId="169AD383" w14:textId="77777777" w:rsidR="00F57EA3" w:rsidRPr="0030072A" w:rsidRDefault="00497772" w:rsidP="00217B11">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234"/>
        <w:rPr>
          <w:rFonts w:ascii="Arial" w:hAnsi="Arial" w:cs="Arial"/>
          <w:sz w:val="22"/>
          <w:szCs w:val="22"/>
        </w:rPr>
      </w:pPr>
      <w:r w:rsidRPr="0030072A">
        <w:rPr>
          <w:rFonts w:ascii="Arial" w:hAnsi="Arial" w:cs="Arial"/>
          <w:noProof/>
          <w:sz w:val="22"/>
          <w:szCs w:val="22"/>
          <w:lang w:eastAsia="en-CA"/>
        </w:rPr>
        <w:drawing>
          <wp:inline distT="0" distB="0" distL="0" distR="0" wp14:anchorId="169AD513" wp14:editId="169AD514">
            <wp:extent cx="5832000" cy="1800225"/>
            <wp:effectExtent l="0" t="19050" r="35560" b="0"/>
            <wp:docPr id="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169AD384" w14:textId="77777777" w:rsidR="00F57EA3" w:rsidRPr="0030072A" w:rsidRDefault="00F57EA3" w:rsidP="00F976D9">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p>
    <w:p w14:paraId="169AD385" w14:textId="77777777" w:rsidR="00BE1180" w:rsidRPr="0030072A" w:rsidRDefault="00BE1180" w:rsidP="00F976D9">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p>
    <w:p w14:paraId="169AD386" w14:textId="019DA381" w:rsidR="00F57EA3" w:rsidRPr="0030072A" w:rsidRDefault="00F57EA3" w:rsidP="00B43543">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9"/>
        <w:rPr>
          <w:rFonts w:ascii="Arial" w:hAnsi="Arial" w:cs="Arial"/>
          <w:sz w:val="22"/>
          <w:szCs w:val="22"/>
        </w:rPr>
      </w:pPr>
      <w:r w:rsidRPr="0030072A">
        <w:rPr>
          <w:rFonts w:ascii="Arial" w:hAnsi="Arial" w:cs="Arial"/>
          <w:sz w:val="22"/>
          <w:szCs w:val="22"/>
        </w:rPr>
        <w:t>3.2</w:t>
      </w:r>
      <w:r w:rsidR="00B43543" w:rsidRPr="0030072A">
        <w:rPr>
          <w:rFonts w:ascii="Arial" w:hAnsi="Arial" w:cs="Arial"/>
          <w:sz w:val="22"/>
          <w:szCs w:val="22"/>
        </w:rPr>
        <w:tab/>
      </w:r>
      <w:r w:rsidRPr="0030072A">
        <w:rPr>
          <w:rFonts w:ascii="Arial" w:hAnsi="Arial" w:cs="Arial"/>
          <w:sz w:val="22"/>
          <w:szCs w:val="22"/>
        </w:rPr>
        <w:t>Avez-vous examiné les règlements généraux</w:t>
      </w:r>
      <w:r w:rsidR="00D272E8" w:rsidRPr="0030072A">
        <w:rPr>
          <w:rFonts w:ascii="Arial" w:hAnsi="Arial" w:cs="Arial"/>
          <w:sz w:val="22"/>
          <w:szCs w:val="22"/>
        </w:rPr>
        <w:tab/>
      </w:r>
      <w:sdt>
        <w:sdtPr>
          <w:rPr>
            <w:rFonts w:ascii="Arial" w:hAnsi="Arial" w:cs="Arial"/>
            <w:sz w:val="22"/>
            <w:szCs w:val="22"/>
          </w:rPr>
          <w:id w:val="-592402581"/>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CC45B8">
        <w:rPr>
          <w:rFonts w:ascii="Arial" w:hAnsi="Arial" w:cs="Arial"/>
          <w:sz w:val="22"/>
          <w:szCs w:val="22"/>
        </w:rPr>
        <w:t xml:space="preserve"> </w:t>
      </w:r>
      <w:r w:rsidRPr="0030072A">
        <w:rPr>
          <w:rFonts w:ascii="Arial" w:hAnsi="Arial" w:cs="Arial"/>
          <w:sz w:val="22"/>
          <w:szCs w:val="22"/>
        </w:rPr>
        <w:t xml:space="preserve"> Ou</w:t>
      </w:r>
      <w:r w:rsidR="00D272E8" w:rsidRPr="0030072A">
        <w:rPr>
          <w:rFonts w:ascii="Arial" w:hAnsi="Arial" w:cs="Arial"/>
          <w:sz w:val="22"/>
          <w:szCs w:val="22"/>
        </w:rPr>
        <w:t>i</w:t>
      </w:r>
      <w:r w:rsidR="00D272E8" w:rsidRPr="0030072A">
        <w:rPr>
          <w:rFonts w:ascii="Arial" w:hAnsi="Arial" w:cs="Arial"/>
          <w:sz w:val="22"/>
          <w:szCs w:val="22"/>
        </w:rPr>
        <w:tab/>
      </w:r>
      <w:sdt>
        <w:sdtPr>
          <w:rPr>
            <w:rFonts w:ascii="Arial" w:hAnsi="Arial" w:cs="Arial"/>
            <w:sz w:val="22"/>
            <w:szCs w:val="22"/>
          </w:rPr>
          <w:id w:val="2109068165"/>
          <w15:appearance w15:val="hidden"/>
          <w14:checkbox>
            <w14:checked w14:val="0"/>
            <w14:checkedState w14:val="2612" w14:font="MS Gothic"/>
            <w14:uncheckedState w14:val="2610" w14:font="MS Gothic"/>
          </w14:checkbox>
        </w:sdtPr>
        <w:sdtEndPr/>
        <w:sdtContent>
          <w:r w:rsidR="00CC45B8">
            <w:rPr>
              <w:rFonts w:ascii="MS Gothic" w:eastAsia="MS Gothic" w:hAnsi="MS Gothic" w:cs="Arial" w:hint="eastAsia"/>
              <w:sz w:val="22"/>
              <w:szCs w:val="22"/>
            </w:rPr>
            <w:t>☐</w:t>
          </w:r>
        </w:sdtContent>
      </w:sdt>
      <w:r w:rsidR="00CC45B8">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387" w14:textId="77777777" w:rsidR="00845202" w:rsidRPr="0030072A" w:rsidRDefault="00F57EA3" w:rsidP="00B43543">
      <w:pPr>
        <w:pStyle w:val="Header"/>
        <w:tabs>
          <w:tab w:val="clear" w:pos="4320"/>
          <w:tab w:val="clear" w:pos="8640"/>
          <w:tab w:val="left" w:pos="1134"/>
          <w:tab w:val="left" w:pos="1440"/>
          <w:tab w:val="left" w:pos="2160"/>
          <w:tab w:val="right" w:pos="2520"/>
          <w:tab w:val="left" w:pos="6521"/>
          <w:tab w:val="left" w:pos="7655"/>
          <w:tab w:val="left" w:pos="8789"/>
          <w:tab w:val="left" w:pos="9639"/>
        </w:tabs>
        <w:spacing w:line="216" w:lineRule="auto"/>
        <w:ind w:left="426" w:right="180"/>
        <w:rPr>
          <w:rFonts w:ascii="Arial" w:hAnsi="Arial" w:cs="Arial"/>
          <w:sz w:val="22"/>
          <w:szCs w:val="22"/>
        </w:rPr>
      </w:pPr>
      <w:r w:rsidRPr="0030072A">
        <w:rPr>
          <w:rFonts w:ascii="Arial" w:hAnsi="Arial" w:cs="Arial"/>
          <w:sz w:val="22"/>
          <w:szCs w:val="22"/>
        </w:rPr>
        <w:tab/>
      </w:r>
      <w:r w:rsidR="00D272E8" w:rsidRPr="0030072A">
        <w:rPr>
          <w:rFonts w:ascii="Arial" w:hAnsi="Arial" w:cs="Arial"/>
          <w:sz w:val="22"/>
          <w:szCs w:val="22"/>
        </w:rPr>
        <w:t xml:space="preserve">et dressé une </w:t>
      </w:r>
      <w:r w:rsidRPr="0030072A">
        <w:rPr>
          <w:rFonts w:ascii="Arial" w:hAnsi="Arial" w:cs="Arial"/>
          <w:sz w:val="22"/>
          <w:szCs w:val="22"/>
        </w:rPr>
        <w:t>liste de tous les règlements généraux</w:t>
      </w:r>
    </w:p>
    <w:p w14:paraId="169AD388" w14:textId="77777777" w:rsidR="00845202" w:rsidRPr="0030072A" w:rsidRDefault="00845202" w:rsidP="00845202">
      <w:pPr>
        <w:pStyle w:val="Header"/>
        <w:tabs>
          <w:tab w:val="clear" w:pos="4320"/>
          <w:tab w:val="clear" w:pos="8640"/>
          <w:tab w:val="left" w:pos="1134"/>
          <w:tab w:val="left" w:pos="1440"/>
          <w:tab w:val="left" w:pos="2160"/>
          <w:tab w:val="right" w:pos="2520"/>
          <w:tab w:val="left" w:pos="6521"/>
          <w:tab w:val="left" w:pos="7655"/>
          <w:tab w:val="left" w:pos="8789"/>
          <w:tab w:val="left" w:pos="9639"/>
        </w:tabs>
        <w:spacing w:line="216" w:lineRule="auto"/>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qui</w:t>
      </w:r>
      <w:r w:rsidRPr="0030072A">
        <w:rPr>
          <w:rFonts w:ascii="Arial" w:hAnsi="Arial" w:cs="Arial"/>
          <w:sz w:val="22"/>
          <w:szCs w:val="22"/>
        </w:rPr>
        <w:t xml:space="preserve"> </w:t>
      </w:r>
      <w:r w:rsidR="00F57EA3" w:rsidRPr="0030072A">
        <w:rPr>
          <w:rFonts w:ascii="Arial" w:hAnsi="Arial" w:cs="Arial"/>
          <w:sz w:val="22"/>
          <w:szCs w:val="22"/>
        </w:rPr>
        <w:t>traitent des questions</w:t>
      </w:r>
      <w:r w:rsidR="00D272E8" w:rsidRPr="0030072A">
        <w:rPr>
          <w:rFonts w:ascii="Arial" w:hAnsi="Arial" w:cs="Arial"/>
          <w:sz w:val="22"/>
          <w:szCs w:val="22"/>
        </w:rPr>
        <w:t xml:space="preserve"> </w:t>
      </w:r>
      <w:r w:rsidR="00F57EA3" w:rsidRPr="0030072A">
        <w:rPr>
          <w:rFonts w:ascii="Arial" w:hAnsi="Arial" w:cs="Arial"/>
          <w:sz w:val="22"/>
          <w:szCs w:val="22"/>
        </w:rPr>
        <w:t>financières? (Note : vous</w:t>
      </w:r>
    </w:p>
    <w:p w14:paraId="169AD389" w14:textId="77777777" w:rsidR="00845202" w:rsidRPr="0030072A" w:rsidRDefault="00845202" w:rsidP="00845202">
      <w:pPr>
        <w:pStyle w:val="Header"/>
        <w:tabs>
          <w:tab w:val="clear" w:pos="4320"/>
          <w:tab w:val="clear" w:pos="8640"/>
          <w:tab w:val="left" w:pos="1134"/>
          <w:tab w:val="left" w:pos="1440"/>
          <w:tab w:val="left" w:pos="2160"/>
          <w:tab w:val="right" w:pos="2520"/>
          <w:tab w:val="left" w:pos="6521"/>
          <w:tab w:val="left" w:pos="7655"/>
          <w:tab w:val="left" w:pos="8789"/>
          <w:tab w:val="left" w:pos="9639"/>
        </w:tabs>
        <w:spacing w:line="216" w:lineRule="auto"/>
        <w:ind w:left="426" w:right="180"/>
        <w:rPr>
          <w:rFonts w:ascii="Arial" w:hAnsi="Arial" w:cs="Arial"/>
          <w:sz w:val="22"/>
          <w:szCs w:val="22"/>
        </w:rPr>
      </w:pPr>
      <w:r w:rsidRPr="0030072A">
        <w:rPr>
          <w:rFonts w:ascii="Arial" w:hAnsi="Arial" w:cs="Arial"/>
          <w:sz w:val="22"/>
          <w:szCs w:val="22"/>
        </w:rPr>
        <w:tab/>
      </w:r>
      <w:proofErr w:type="spellStart"/>
      <w:r w:rsidR="00F57EA3" w:rsidRPr="0030072A">
        <w:rPr>
          <w:rFonts w:ascii="Arial" w:hAnsi="Arial" w:cs="Arial"/>
          <w:sz w:val="22"/>
          <w:szCs w:val="22"/>
        </w:rPr>
        <w:t>devrez</w:t>
      </w:r>
      <w:r w:rsidRPr="0030072A">
        <w:rPr>
          <w:rFonts w:ascii="Arial" w:hAnsi="Arial" w:cs="Arial"/>
          <w:sz w:val="22"/>
          <w:szCs w:val="22"/>
        </w:rPr>
        <w:t xml:space="preserve"> </w:t>
      </w:r>
      <w:r w:rsidR="00F57EA3" w:rsidRPr="0030072A">
        <w:rPr>
          <w:rFonts w:ascii="Arial" w:hAnsi="Arial" w:cs="Arial"/>
          <w:sz w:val="22"/>
          <w:szCs w:val="22"/>
        </w:rPr>
        <w:t>vous</w:t>
      </w:r>
      <w:proofErr w:type="spellEnd"/>
      <w:r w:rsidR="00F57EA3" w:rsidRPr="0030072A">
        <w:rPr>
          <w:rFonts w:ascii="Arial" w:hAnsi="Arial" w:cs="Arial"/>
          <w:sz w:val="22"/>
          <w:szCs w:val="22"/>
        </w:rPr>
        <w:t xml:space="preserve"> r</w:t>
      </w:r>
      <w:r w:rsidR="00CB406A" w:rsidRPr="0030072A">
        <w:rPr>
          <w:rFonts w:ascii="Arial" w:hAnsi="Arial" w:cs="Arial"/>
          <w:sz w:val="22"/>
          <w:szCs w:val="22"/>
        </w:rPr>
        <w:t>éférer</w:t>
      </w:r>
      <w:r w:rsidR="00F57EA3" w:rsidRPr="0030072A">
        <w:rPr>
          <w:rFonts w:ascii="Arial" w:hAnsi="Arial" w:cs="Arial"/>
          <w:sz w:val="22"/>
          <w:szCs w:val="22"/>
        </w:rPr>
        <w:t xml:space="preserve"> à cette liste</w:t>
      </w:r>
      <w:r w:rsidR="00D272E8" w:rsidRPr="0030072A">
        <w:rPr>
          <w:rFonts w:ascii="Arial" w:hAnsi="Arial" w:cs="Arial"/>
          <w:sz w:val="22"/>
          <w:szCs w:val="22"/>
        </w:rPr>
        <w:t xml:space="preserve"> </w:t>
      </w:r>
      <w:r w:rsidR="00F57EA3" w:rsidRPr="0030072A">
        <w:rPr>
          <w:rFonts w:ascii="Arial" w:hAnsi="Arial" w:cs="Arial"/>
          <w:sz w:val="22"/>
          <w:szCs w:val="22"/>
        </w:rPr>
        <w:t>de règlements</w:t>
      </w:r>
    </w:p>
    <w:p w14:paraId="169AD38A" w14:textId="77777777" w:rsidR="00845202" w:rsidRPr="0030072A" w:rsidRDefault="00845202" w:rsidP="00845202">
      <w:pPr>
        <w:pStyle w:val="Header"/>
        <w:tabs>
          <w:tab w:val="clear" w:pos="4320"/>
          <w:tab w:val="clear" w:pos="8640"/>
          <w:tab w:val="left" w:pos="1134"/>
          <w:tab w:val="left" w:pos="1440"/>
          <w:tab w:val="left" w:pos="2160"/>
          <w:tab w:val="right" w:pos="2520"/>
          <w:tab w:val="left" w:pos="6521"/>
          <w:tab w:val="left" w:pos="7655"/>
          <w:tab w:val="left" w:pos="8789"/>
          <w:tab w:val="left" w:pos="9639"/>
        </w:tabs>
        <w:spacing w:line="216" w:lineRule="auto"/>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généraux</w:t>
      </w:r>
      <w:r w:rsidRPr="0030072A">
        <w:rPr>
          <w:rFonts w:ascii="Arial" w:hAnsi="Arial" w:cs="Arial"/>
          <w:sz w:val="22"/>
          <w:szCs w:val="22"/>
        </w:rPr>
        <w:t xml:space="preserve"> </w:t>
      </w:r>
      <w:r w:rsidR="00F57EA3" w:rsidRPr="0030072A">
        <w:rPr>
          <w:rFonts w:ascii="Arial" w:hAnsi="Arial" w:cs="Arial"/>
          <w:sz w:val="22"/>
          <w:szCs w:val="22"/>
        </w:rPr>
        <w:t>pour répondre à des questions plus</w:t>
      </w:r>
      <w:r w:rsidR="00D272E8" w:rsidRPr="0030072A">
        <w:rPr>
          <w:rFonts w:ascii="Arial" w:hAnsi="Arial" w:cs="Arial"/>
          <w:sz w:val="22"/>
          <w:szCs w:val="22"/>
        </w:rPr>
        <w:t xml:space="preserve"> </w:t>
      </w:r>
      <w:r w:rsidR="00F57EA3" w:rsidRPr="0030072A">
        <w:rPr>
          <w:rFonts w:ascii="Arial" w:hAnsi="Arial" w:cs="Arial"/>
          <w:sz w:val="22"/>
          <w:szCs w:val="22"/>
        </w:rPr>
        <w:t>loin</w:t>
      </w:r>
    </w:p>
    <w:p w14:paraId="169AD38B" w14:textId="77777777" w:rsidR="00167BEC" w:rsidRPr="0030072A" w:rsidRDefault="00845202" w:rsidP="00845202">
      <w:pPr>
        <w:pStyle w:val="Header"/>
        <w:tabs>
          <w:tab w:val="clear" w:pos="4320"/>
          <w:tab w:val="clear" w:pos="8640"/>
          <w:tab w:val="left" w:pos="1134"/>
          <w:tab w:val="left" w:pos="1440"/>
          <w:tab w:val="left" w:pos="2160"/>
          <w:tab w:val="right" w:pos="2520"/>
          <w:tab w:val="left" w:pos="6521"/>
          <w:tab w:val="left" w:pos="7655"/>
          <w:tab w:val="left" w:pos="8789"/>
          <w:tab w:val="left" w:pos="9639"/>
        </w:tabs>
        <w:spacing w:line="216" w:lineRule="auto"/>
        <w:ind w:left="426" w:right="180"/>
        <w:rPr>
          <w:rFonts w:ascii="Arial" w:hAnsi="Arial" w:cs="Arial"/>
          <w:sz w:val="22"/>
          <w:szCs w:val="22"/>
        </w:rPr>
        <w:sectPr w:rsidR="00167BEC" w:rsidRPr="0030072A" w:rsidSect="004B292D">
          <w:pgSz w:w="12240" w:h="15840" w:code="1"/>
          <w:pgMar w:top="1077" w:right="1588" w:bottom="851" w:left="1247" w:header="851" w:footer="510" w:gutter="0"/>
          <w:paperSrc w:first="7" w:other="7"/>
          <w:cols w:space="720"/>
          <w:docGrid w:linePitch="360"/>
        </w:sectPr>
      </w:pPr>
      <w:r w:rsidRPr="0030072A">
        <w:rPr>
          <w:rFonts w:ascii="Arial" w:hAnsi="Arial" w:cs="Arial"/>
          <w:sz w:val="22"/>
          <w:szCs w:val="22"/>
        </w:rPr>
        <w:tab/>
      </w:r>
      <w:r w:rsidR="00F57EA3" w:rsidRPr="0030072A">
        <w:rPr>
          <w:rFonts w:ascii="Arial" w:hAnsi="Arial" w:cs="Arial"/>
          <w:sz w:val="22"/>
          <w:szCs w:val="22"/>
        </w:rPr>
        <w:t>dans le rapport.)</w:t>
      </w:r>
    </w:p>
    <w:p w14:paraId="169AD38C" w14:textId="77777777" w:rsidR="00F57EA3" w:rsidRPr="0030072A" w:rsidRDefault="004D1380" w:rsidP="00167BEC">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180"/>
        <w:rPr>
          <w:rFonts w:ascii="Arial" w:hAnsi="Arial" w:cs="Arial"/>
          <w:b/>
          <w:bCs/>
          <w:sz w:val="36"/>
        </w:rPr>
      </w:pPr>
      <w:r w:rsidRPr="0030072A">
        <w:rPr>
          <w:rFonts w:ascii="Arial" w:hAnsi="Arial" w:cs="Arial"/>
          <w:b/>
          <w:bCs/>
          <w:sz w:val="36"/>
        </w:rPr>
        <w:lastRenderedPageBreak/>
        <w:t xml:space="preserve">PARTIE 4 : </w:t>
      </w:r>
      <w:r w:rsidR="00F57EA3" w:rsidRPr="0030072A">
        <w:rPr>
          <w:rFonts w:ascii="Arial" w:hAnsi="Arial" w:cs="Arial"/>
          <w:b/>
          <w:bCs/>
          <w:sz w:val="36"/>
        </w:rPr>
        <w:t>PROCÈS-VERBAUX</w:t>
      </w:r>
    </w:p>
    <w:p w14:paraId="169AD38D" w14:textId="77777777" w:rsidR="00F57EA3" w:rsidRPr="0030072A" w:rsidRDefault="00F57EA3" w:rsidP="00D67CA1">
      <w:pPr>
        <w:pStyle w:val="Header"/>
        <w:tabs>
          <w:tab w:val="clear" w:pos="4320"/>
          <w:tab w:val="clear" w:pos="8640"/>
        </w:tabs>
        <w:spacing w:line="216" w:lineRule="auto"/>
        <w:ind w:left="426" w:right="-104"/>
        <w:rPr>
          <w:rFonts w:ascii="Arial" w:hAnsi="Arial" w:cs="Arial"/>
          <w:sz w:val="22"/>
          <w:szCs w:val="22"/>
        </w:rPr>
      </w:pPr>
    </w:p>
    <w:p w14:paraId="169AD38E" w14:textId="77777777" w:rsidR="00F57EA3" w:rsidRPr="0030072A" w:rsidRDefault="00F57EA3" w:rsidP="00D67CA1">
      <w:pPr>
        <w:pStyle w:val="Header"/>
        <w:tabs>
          <w:tab w:val="clear" w:pos="4320"/>
          <w:tab w:val="clear" w:pos="8640"/>
        </w:tabs>
        <w:spacing w:line="216" w:lineRule="auto"/>
        <w:ind w:left="426" w:right="-104"/>
        <w:rPr>
          <w:rFonts w:ascii="Arial" w:hAnsi="Arial" w:cs="Arial"/>
          <w:sz w:val="22"/>
          <w:szCs w:val="22"/>
        </w:rPr>
      </w:pPr>
      <w:r w:rsidRPr="0030072A">
        <w:rPr>
          <w:rFonts w:ascii="Arial" w:hAnsi="Arial" w:cs="Arial"/>
          <w:sz w:val="22"/>
          <w:szCs w:val="22"/>
        </w:rPr>
        <w:t>Avant de remplir cette partie, vous devriez :</w:t>
      </w:r>
    </w:p>
    <w:p w14:paraId="169AD38F" w14:textId="77777777" w:rsidR="00F57EA3" w:rsidRPr="0030072A" w:rsidRDefault="00F57EA3" w:rsidP="00D67CA1">
      <w:pPr>
        <w:pStyle w:val="Header"/>
        <w:tabs>
          <w:tab w:val="clear" w:pos="4320"/>
          <w:tab w:val="clear" w:pos="8640"/>
        </w:tabs>
        <w:spacing w:line="216" w:lineRule="auto"/>
        <w:ind w:left="426" w:right="-104"/>
        <w:rPr>
          <w:rFonts w:ascii="Arial" w:hAnsi="Arial" w:cs="Arial"/>
          <w:sz w:val="22"/>
          <w:szCs w:val="22"/>
        </w:rPr>
      </w:pPr>
    </w:p>
    <w:p w14:paraId="169AD390" w14:textId="77777777" w:rsidR="00F57EA3" w:rsidRPr="0030072A" w:rsidRDefault="00F57EA3" w:rsidP="00D67CA1">
      <w:pPr>
        <w:pStyle w:val="Header"/>
        <w:numPr>
          <w:ilvl w:val="0"/>
          <w:numId w:val="6"/>
        </w:numPr>
        <w:tabs>
          <w:tab w:val="clear" w:pos="1080"/>
          <w:tab w:val="clear" w:pos="4320"/>
          <w:tab w:val="clear" w:pos="8640"/>
        </w:tabs>
        <w:spacing w:line="216" w:lineRule="auto"/>
        <w:ind w:left="709" w:right="-104" w:hanging="283"/>
        <w:rPr>
          <w:rFonts w:ascii="Arial" w:hAnsi="Arial" w:cs="Arial"/>
          <w:sz w:val="22"/>
          <w:szCs w:val="22"/>
        </w:rPr>
      </w:pPr>
      <w:r w:rsidRPr="0030072A">
        <w:rPr>
          <w:rFonts w:ascii="Arial" w:hAnsi="Arial" w:cs="Arial"/>
          <w:sz w:val="22"/>
          <w:szCs w:val="22"/>
        </w:rPr>
        <w:t>lire les procès-verbaux de toutes les assemblées de votre section locale qui ont eu lieu pendant la période faisant l’objet de la vérification;</w:t>
      </w:r>
    </w:p>
    <w:p w14:paraId="169AD391" w14:textId="77777777" w:rsidR="00F57EA3" w:rsidRPr="0030072A" w:rsidRDefault="00F57EA3" w:rsidP="00D67CA1">
      <w:pPr>
        <w:pStyle w:val="Header"/>
        <w:tabs>
          <w:tab w:val="clear" w:pos="4320"/>
          <w:tab w:val="clear" w:pos="8640"/>
        </w:tabs>
        <w:spacing w:line="216" w:lineRule="auto"/>
        <w:ind w:left="709" w:right="-104" w:hanging="283"/>
        <w:rPr>
          <w:rFonts w:ascii="Arial" w:hAnsi="Arial" w:cs="Arial"/>
          <w:sz w:val="22"/>
          <w:szCs w:val="22"/>
        </w:rPr>
      </w:pPr>
    </w:p>
    <w:p w14:paraId="169AD392" w14:textId="77777777" w:rsidR="00F57EA3" w:rsidRPr="0030072A" w:rsidRDefault="00F57EA3" w:rsidP="00D67CA1">
      <w:pPr>
        <w:pStyle w:val="Header"/>
        <w:numPr>
          <w:ilvl w:val="0"/>
          <w:numId w:val="6"/>
        </w:numPr>
        <w:tabs>
          <w:tab w:val="clear" w:pos="1080"/>
          <w:tab w:val="clear" w:pos="4320"/>
          <w:tab w:val="clear" w:pos="8640"/>
        </w:tabs>
        <w:spacing w:line="216" w:lineRule="auto"/>
        <w:ind w:left="709" w:right="-104" w:hanging="283"/>
        <w:rPr>
          <w:rFonts w:ascii="Arial" w:hAnsi="Arial" w:cs="Arial"/>
          <w:sz w:val="22"/>
          <w:szCs w:val="22"/>
        </w:rPr>
      </w:pPr>
      <w:r w:rsidRPr="0030072A">
        <w:rPr>
          <w:rFonts w:ascii="Arial" w:hAnsi="Arial" w:cs="Arial"/>
          <w:sz w:val="22"/>
          <w:szCs w:val="22"/>
        </w:rPr>
        <w:t>sur une feuille séparée, pour utilisation personnelle, dresser rapidement une liste sommaire de toutes les motions proposées et adoptées qui traitent des questions financières (par exemple, les approbations de dons, les approbations de divers achats par l’exécutif, les autorisations pour assister à des conférences ou à des congrès, etc.).</w:t>
      </w:r>
    </w:p>
    <w:p w14:paraId="169AD393" w14:textId="77777777" w:rsidR="00497772" w:rsidRPr="0030072A" w:rsidRDefault="00497772" w:rsidP="00B94BB1">
      <w:pPr>
        <w:pStyle w:val="Header"/>
        <w:tabs>
          <w:tab w:val="clear" w:pos="4320"/>
          <w:tab w:val="clear" w:pos="8640"/>
        </w:tabs>
        <w:ind w:left="426" w:right="-234"/>
        <w:rPr>
          <w:rFonts w:ascii="Arial" w:hAnsi="Arial" w:cs="Arial"/>
          <w:b/>
          <w:bCs/>
          <w:sz w:val="22"/>
          <w:szCs w:val="22"/>
        </w:rPr>
      </w:pPr>
    </w:p>
    <w:p w14:paraId="169AD394" w14:textId="77777777" w:rsidR="00497772" w:rsidRPr="0030072A" w:rsidRDefault="00497772" w:rsidP="00B94BB1">
      <w:pPr>
        <w:pStyle w:val="Header"/>
        <w:tabs>
          <w:tab w:val="clear" w:pos="4320"/>
          <w:tab w:val="clear" w:pos="8640"/>
        </w:tabs>
        <w:ind w:left="426" w:right="-234"/>
        <w:rPr>
          <w:rFonts w:ascii="Arial" w:hAnsi="Arial" w:cs="Arial"/>
          <w:b/>
          <w:bCs/>
          <w:sz w:val="22"/>
          <w:szCs w:val="22"/>
        </w:rPr>
      </w:pPr>
    </w:p>
    <w:p w14:paraId="169AD395" w14:textId="77777777" w:rsidR="00F57EA3" w:rsidRPr="0030072A" w:rsidRDefault="00F57EA3" w:rsidP="00B94BB1">
      <w:pPr>
        <w:pStyle w:val="Header"/>
        <w:pBdr>
          <w:top w:val="single" w:sz="12" w:space="1" w:color="auto"/>
        </w:pBdr>
        <w:tabs>
          <w:tab w:val="clear" w:pos="4320"/>
          <w:tab w:val="clear" w:pos="8640"/>
        </w:tabs>
        <w:ind w:left="426" w:right="-234"/>
        <w:rPr>
          <w:rFonts w:ascii="Arial" w:hAnsi="Arial" w:cs="Arial"/>
          <w:b/>
          <w:bCs/>
          <w:sz w:val="22"/>
          <w:szCs w:val="22"/>
        </w:rPr>
      </w:pPr>
      <w:r w:rsidRPr="0030072A">
        <w:rPr>
          <w:rFonts w:ascii="Arial" w:hAnsi="Arial" w:cs="Arial"/>
          <w:b/>
          <w:bCs/>
          <w:sz w:val="22"/>
          <w:szCs w:val="22"/>
        </w:rPr>
        <w:t>Maintenant, vous pouvez répondre aux questions.</w:t>
      </w:r>
    </w:p>
    <w:p w14:paraId="169AD396" w14:textId="77777777" w:rsidR="00625113" w:rsidRPr="0030072A" w:rsidRDefault="00625113" w:rsidP="00B94BB1">
      <w:pPr>
        <w:pStyle w:val="Header"/>
        <w:tabs>
          <w:tab w:val="clear" w:pos="4320"/>
          <w:tab w:val="clear" w:pos="8640"/>
        </w:tabs>
        <w:ind w:left="426" w:right="-234"/>
        <w:rPr>
          <w:rFonts w:ascii="Arial" w:hAnsi="Arial" w:cs="Arial"/>
          <w:sz w:val="22"/>
          <w:szCs w:val="22"/>
        </w:rPr>
      </w:pPr>
    </w:p>
    <w:p w14:paraId="169AD397" w14:textId="77777777" w:rsidR="00625113" w:rsidRPr="0030072A" w:rsidRDefault="00625113" w:rsidP="00B94BB1">
      <w:pPr>
        <w:pStyle w:val="Header"/>
        <w:tabs>
          <w:tab w:val="clear" w:pos="4320"/>
          <w:tab w:val="clear" w:pos="8640"/>
        </w:tabs>
        <w:ind w:left="426" w:right="-234"/>
        <w:rPr>
          <w:rFonts w:ascii="Arial" w:hAnsi="Arial" w:cs="Arial"/>
          <w:sz w:val="22"/>
          <w:szCs w:val="22"/>
        </w:rPr>
      </w:pPr>
    </w:p>
    <w:p w14:paraId="169AD398" w14:textId="30E2F217" w:rsidR="00F57EA3" w:rsidRPr="0030072A" w:rsidRDefault="00F57EA3" w:rsidP="00D67CA1">
      <w:pPr>
        <w:pStyle w:val="Header"/>
        <w:tabs>
          <w:tab w:val="clear" w:pos="4320"/>
          <w:tab w:val="clear" w:pos="8640"/>
          <w:tab w:val="left" w:pos="1134"/>
          <w:tab w:val="left" w:pos="6521"/>
          <w:tab w:val="left" w:pos="7655"/>
          <w:tab w:val="left" w:pos="8789"/>
        </w:tabs>
        <w:spacing w:line="216" w:lineRule="auto"/>
        <w:ind w:left="426" w:right="-104"/>
        <w:rPr>
          <w:rFonts w:ascii="Arial" w:hAnsi="Arial" w:cs="Arial"/>
          <w:sz w:val="22"/>
          <w:szCs w:val="22"/>
        </w:rPr>
      </w:pPr>
      <w:r w:rsidRPr="0030072A">
        <w:rPr>
          <w:rFonts w:ascii="Arial" w:hAnsi="Arial" w:cs="Arial"/>
          <w:sz w:val="22"/>
          <w:szCs w:val="22"/>
        </w:rPr>
        <w:t>4.0</w:t>
      </w:r>
      <w:r w:rsidRPr="0030072A">
        <w:rPr>
          <w:rFonts w:ascii="Arial" w:hAnsi="Arial" w:cs="Arial"/>
          <w:sz w:val="22"/>
          <w:szCs w:val="22"/>
        </w:rPr>
        <w:tab/>
        <w:t>La section locale tient-elle des assemblées</w:t>
      </w:r>
      <w:r w:rsidR="000833E4" w:rsidRPr="0030072A">
        <w:rPr>
          <w:rFonts w:ascii="Arial" w:hAnsi="Arial" w:cs="Arial"/>
          <w:sz w:val="22"/>
          <w:szCs w:val="22"/>
        </w:rPr>
        <w:tab/>
      </w:r>
      <w:sdt>
        <w:sdtPr>
          <w:rPr>
            <w:rFonts w:ascii="Arial" w:hAnsi="Arial" w:cs="Arial"/>
            <w:sz w:val="22"/>
            <w:szCs w:val="22"/>
          </w:rPr>
          <w:id w:val="1624420902"/>
          <w15:appearance w15:val="hidden"/>
          <w14:checkbox>
            <w14:checked w14:val="0"/>
            <w14:checkedState w14:val="2612" w14:font="MS Gothic"/>
            <w14:uncheckedState w14:val="2610" w14:font="MS Gothic"/>
          </w14:checkbox>
        </w:sdtPr>
        <w:sdtEndPr/>
        <w:sdtContent>
          <w:r w:rsidR="00CC45B8">
            <w:rPr>
              <w:rFonts w:ascii="MS Gothic" w:eastAsia="MS Gothic" w:hAnsi="MS Gothic" w:cs="Arial" w:hint="eastAsia"/>
              <w:sz w:val="22"/>
              <w:szCs w:val="22"/>
            </w:rPr>
            <w:t>☐</w:t>
          </w:r>
        </w:sdtContent>
      </w:sdt>
      <w:r w:rsidR="00CC45B8">
        <w:rPr>
          <w:rFonts w:ascii="Arial" w:hAnsi="Arial" w:cs="Arial"/>
          <w:sz w:val="22"/>
          <w:szCs w:val="22"/>
        </w:rPr>
        <w:t xml:space="preserve"> </w:t>
      </w:r>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1533255105"/>
          <w15:appearance w15:val="hidden"/>
          <w14:checkbox>
            <w14:checked w14:val="0"/>
            <w14:checkedState w14:val="2612" w14:font="MS Gothic"/>
            <w14:uncheckedState w14:val="2610" w14:font="MS Gothic"/>
          </w14:checkbox>
        </w:sdtPr>
        <w:sdtEndPr/>
        <w:sdtContent>
          <w:r w:rsidR="00CC45B8">
            <w:rPr>
              <w:rFonts w:ascii="MS Gothic" w:eastAsia="MS Gothic" w:hAnsi="MS Gothic" w:cs="Arial" w:hint="eastAsia"/>
              <w:sz w:val="22"/>
              <w:szCs w:val="22"/>
            </w:rPr>
            <w:t>☐</w:t>
          </w:r>
        </w:sdtContent>
      </w:sdt>
      <w:r w:rsidR="00CC45B8">
        <w:rPr>
          <w:rFonts w:ascii="Arial" w:hAnsi="Arial" w:cs="Arial"/>
          <w:sz w:val="22"/>
          <w:szCs w:val="22"/>
        </w:rPr>
        <w:t xml:space="preserve"> </w:t>
      </w:r>
      <w:r w:rsidRPr="0030072A">
        <w:rPr>
          <w:rFonts w:ascii="Arial" w:hAnsi="Arial" w:cs="Arial"/>
          <w:sz w:val="22"/>
          <w:szCs w:val="22"/>
        </w:rPr>
        <w:t xml:space="preserve"> Non</w:t>
      </w:r>
    </w:p>
    <w:p w14:paraId="169AD399" w14:textId="77777777" w:rsidR="00F57EA3" w:rsidRPr="0030072A" w:rsidRDefault="000833E4" w:rsidP="00D67CA1">
      <w:pPr>
        <w:pStyle w:val="Header"/>
        <w:tabs>
          <w:tab w:val="clear" w:pos="4320"/>
          <w:tab w:val="clear" w:pos="8640"/>
          <w:tab w:val="left" w:pos="1134"/>
        </w:tabs>
        <w:spacing w:line="216" w:lineRule="auto"/>
        <w:ind w:left="426" w:right="-104"/>
        <w:rPr>
          <w:rFonts w:ascii="Arial" w:hAnsi="Arial" w:cs="Arial"/>
          <w:sz w:val="22"/>
          <w:szCs w:val="22"/>
        </w:rPr>
      </w:pPr>
      <w:r w:rsidRPr="0030072A">
        <w:rPr>
          <w:rFonts w:ascii="Arial" w:hAnsi="Arial" w:cs="Arial"/>
          <w:sz w:val="22"/>
          <w:szCs w:val="22"/>
        </w:rPr>
        <w:tab/>
        <w:t xml:space="preserve">régulières des </w:t>
      </w:r>
      <w:r w:rsidR="00F57EA3" w:rsidRPr="0030072A">
        <w:rPr>
          <w:rFonts w:ascii="Arial" w:hAnsi="Arial" w:cs="Arial"/>
          <w:sz w:val="22"/>
          <w:szCs w:val="22"/>
        </w:rPr>
        <w:t>membres?</w:t>
      </w:r>
    </w:p>
    <w:p w14:paraId="169AD39A" w14:textId="77777777" w:rsidR="00625113" w:rsidRPr="0030072A" w:rsidRDefault="00625113" w:rsidP="00D67CA1">
      <w:pPr>
        <w:pStyle w:val="Header"/>
        <w:tabs>
          <w:tab w:val="clear" w:pos="4320"/>
          <w:tab w:val="clear" w:pos="8640"/>
        </w:tabs>
        <w:spacing w:line="216" w:lineRule="auto"/>
        <w:ind w:left="426" w:right="-104"/>
        <w:rPr>
          <w:rFonts w:ascii="Arial" w:hAnsi="Arial" w:cs="Arial"/>
          <w:sz w:val="22"/>
          <w:szCs w:val="22"/>
        </w:rPr>
      </w:pPr>
    </w:p>
    <w:p w14:paraId="169AD39B" w14:textId="77777777" w:rsidR="00625113" w:rsidRPr="0030072A" w:rsidRDefault="00625113" w:rsidP="00D67CA1">
      <w:pPr>
        <w:pStyle w:val="Header"/>
        <w:tabs>
          <w:tab w:val="clear" w:pos="4320"/>
          <w:tab w:val="clear" w:pos="8640"/>
        </w:tabs>
        <w:spacing w:line="216" w:lineRule="auto"/>
        <w:ind w:left="426" w:right="-104"/>
        <w:rPr>
          <w:rFonts w:ascii="Arial" w:hAnsi="Arial" w:cs="Arial"/>
          <w:sz w:val="22"/>
          <w:szCs w:val="22"/>
        </w:rPr>
      </w:pPr>
    </w:p>
    <w:p w14:paraId="169AD39C" w14:textId="64AFC7A3" w:rsidR="00F57EA3" w:rsidRPr="0030072A" w:rsidRDefault="00F57EA3" w:rsidP="00D67CA1">
      <w:pPr>
        <w:pStyle w:val="Header"/>
        <w:tabs>
          <w:tab w:val="clear" w:pos="4320"/>
          <w:tab w:val="clear" w:pos="8640"/>
          <w:tab w:val="left" w:pos="1134"/>
          <w:tab w:val="left" w:pos="6521"/>
          <w:tab w:val="left" w:pos="7655"/>
          <w:tab w:val="left" w:pos="8789"/>
        </w:tabs>
        <w:spacing w:line="216" w:lineRule="auto"/>
        <w:ind w:left="426" w:right="-104"/>
        <w:rPr>
          <w:rFonts w:ascii="Arial" w:hAnsi="Arial" w:cs="Arial"/>
          <w:sz w:val="22"/>
          <w:szCs w:val="22"/>
        </w:rPr>
      </w:pPr>
      <w:r w:rsidRPr="0030072A">
        <w:rPr>
          <w:rFonts w:ascii="Arial" w:hAnsi="Arial" w:cs="Arial"/>
          <w:sz w:val="22"/>
          <w:szCs w:val="22"/>
        </w:rPr>
        <w:t>4.1</w:t>
      </w:r>
      <w:r w:rsidR="000833E4" w:rsidRPr="0030072A">
        <w:rPr>
          <w:rFonts w:ascii="Arial" w:hAnsi="Arial" w:cs="Arial"/>
          <w:sz w:val="22"/>
          <w:szCs w:val="22"/>
        </w:rPr>
        <w:tab/>
      </w:r>
      <w:r w:rsidRPr="0030072A">
        <w:rPr>
          <w:rFonts w:ascii="Arial" w:hAnsi="Arial" w:cs="Arial"/>
          <w:sz w:val="22"/>
          <w:szCs w:val="22"/>
        </w:rPr>
        <w:t>Des états financiers écrits sont-ils présentés</w:t>
      </w:r>
      <w:r w:rsidR="000833E4" w:rsidRPr="0030072A">
        <w:rPr>
          <w:rFonts w:ascii="Arial" w:hAnsi="Arial" w:cs="Arial"/>
          <w:sz w:val="22"/>
          <w:szCs w:val="22"/>
        </w:rPr>
        <w:tab/>
      </w:r>
      <w:sdt>
        <w:sdtPr>
          <w:rPr>
            <w:rFonts w:ascii="Arial" w:hAnsi="Arial" w:cs="Arial"/>
            <w:sz w:val="22"/>
            <w:szCs w:val="22"/>
          </w:rPr>
          <w:id w:val="-1167552055"/>
          <w15:appearance w15:val="hidden"/>
          <w14:checkbox>
            <w14:checked w14:val="0"/>
            <w14:checkedState w14:val="2612" w14:font="MS Gothic"/>
            <w14:uncheckedState w14:val="2610" w14:font="MS Gothic"/>
          </w14:checkbox>
        </w:sdtPr>
        <w:sdtEndPr/>
        <w:sdtContent>
          <w:r w:rsidR="00CC45B8">
            <w:rPr>
              <w:rFonts w:ascii="MS Gothic" w:eastAsia="MS Gothic" w:hAnsi="MS Gothic" w:cs="Arial" w:hint="eastAsia"/>
              <w:sz w:val="22"/>
              <w:szCs w:val="22"/>
            </w:rPr>
            <w:t>☐</w:t>
          </w:r>
        </w:sdtContent>
      </w:sdt>
      <w:r w:rsidR="00CC45B8">
        <w:rPr>
          <w:rFonts w:ascii="Arial" w:hAnsi="Arial" w:cs="Arial"/>
          <w:sz w:val="22"/>
          <w:szCs w:val="22"/>
        </w:rPr>
        <w:t xml:space="preserve"> </w:t>
      </w:r>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338663799"/>
          <w15:appearance w15:val="hidden"/>
          <w14:checkbox>
            <w14:checked w14:val="0"/>
            <w14:checkedState w14:val="2612" w14:font="MS Gothic"/>
            <w14:uncheckedState w14:val="2610" w14:font="MS Gothic"/>
          </w14:checkbox>
        </w:sdtPr>
        <w:sdtEndPr/>
        <w:sdtContent>
          <w:r w:rsidR="00CC45B8">
            <w:rPr>
              <w:rFonts w:ascii="MS Gothic" w:eastAsia="MS Gothic" w:hAnsi="MS Gothic" w:cs="Arial" w:hint="eastAsia"/>
              <w:sz w:val="22"/>
              <w:szCs w:val="22"/>
            </w:rPr>
            <w:t>☐</w:t>
          </w:r>
        </w:sdtContent>
      </w:sdt>
      <w:r w:rsidR="00CC45B8">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39D" w14:textId="77777777" w:rsidR="00F57EA3" w:rsidRPr="0030072A" w:rsidRDefault="000833E4" w:rsidP="00D67CA1">
      <w:pPr>
        <w:pStyle w:val="Header"/>
        <w:tabs>
          <w:tab w:val="clear" w:pos="4320"/>
          <w:tab w:val="clear" w:pos="8640"/>
          <w:tab w:val="left" w:pos="1134"/>
        </w:tabs>
        <w:spacing w:line="216" w:lineRule="auto"/>
        <w:ind w:left="426" w:right="-104"/>
        <w:rPr>
          <w:rFonts w:ascii="Arial" w:hAnsi="Arial" w:cs="Arial"/>
          <w:sz w:val="22"/>
          <w:szCs w:val="22"/>
        </w:rPr>
      </w:pPr>
      <w:r w:rsidRPr="0030072A">
        <w:rPr>
          <w:rFonts w:ascii="Arial" w:hAnsi="Arial" w:cs="Arial"/>
          <w:sz w:val="22"/>
          <w:szCs w:val="22"/>
        </w:rPr>
        <w:tab/>
        <w:t xml:space="preserve">aux membres </w:t>
      </w:r>
      <w:r w:rsidR="00F047B4" w:rsidRPr="0030072A">
        <w:rPr>
          <w:rFonts w:ascii="Arial" w:hAnsi="Arial" w:cs="Arial"/>
          <w:sz w:val="22"/>
          <w:szCs w:val="22"/>
        </w:rPr>
        <w:t xml:space="preserve">à </w:t>
      </w:r>
      <w:r w:rsidR="00F57EA3" w:rsidRPr="0030072A">
        <w:rPr>
          <w:rFonts w:ascii="Arial" w:hAnsi="Arial" w:cs="Arial"/>
          <w:sz w:val="22"/>
          <w:szCs w:val="22"/>
        </w:rPr>
        <w:t>chaque assemblée syndicale?</w:t>
      </w:r>
    </w:p>
    <w:p w14:paraId="169AD39E" w14:textId="77777777" w:rsidR="00F57EA3" w:rsidRPr="0030072A" w:rsidRDefault="00F57EA3" w:rsidP="00D67CA1">
      <w:pPr>
        <w:pStyle w:val="Header"/>
        <w:tabs>
          <w:tab w:val="clear" w:pos="4320"/>
          <w:tab w:val="clear" w:pos="8640"/>
        </w:tabs>
        <w:spacing w:line="216" w:lineRule="auto"/>
        <w:ind w:left="426" w:right="-104"/>
        <w:rPr>
          <w:rFonts w:ascii="Arial" w:hAnsi="Arial" w:cs="Arial"/>
          <w:sz w:val="22"/>
          <w:szCs w:val="22"/>
        </w:rPr>
      </w:pPr>
    </w:p>
    <w:p w14:paraId="169AD39F" w14:textId="77777777" w:rsidR="00F57EA3" w:rsidRPr="0030072A" w:rsidRDefault="00964B77" w:rsidP="00217B11">
      <w:pPr>
        <w:pStyle w:val="Header"/>
        <w:tabs>
          <w:tab w:val="clear" w:pos="4320"/>
          <w:tab w:val="clear" w:pos="8640"/>
        </w:tabs>
        <w:spacing w:line="216" w:lineRule="auto"/>
        <w:ind w:left="426" w:right="-234"/>
        <w:rPr>
          <w:rFonts w:ascii="Arial" w:hAnsi="Arial" w:cs="Arial"/>
          <w:sz w:val="22"/>
          <w:szCs w:val="22"/>
        </w:rPr>
      </w:pPr>
      <w:r w:rsidRPr="0030072A">
        <w:rPr>
          <w:rFonts w:ascii="Arial" w:hAnsi="Arial" w:cs="Arial"/>
          <w:noProof/>
          <w:sz w:val="22"/>
          <w:szCs w:val="22"/>
          <w:lang w:eastAsia="en-CA"/>
        </w:rPr>
        <w:drawing>
          <wp:inline distT="0" distB="0" distL="0" distR="0" wp14:anchorId="169AD515" wp14:editId="169AD516">
            <wp:extent cx="5832475" cy="2333625"/>
            <wp:effectExtent l="0" t="0" r="34925" b="9525"/>
            <wp:docPr id="1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14:paraId="169AD3A0" w14:textId="77777777" w:rsidR="00F57EA3" w:rsidRPr="0030072A" w:rsidRDefault="00F57EA3" w:rsidP="00D67CA1">
      <w:pPr>
        <w:pStyle w:val="Header"/>
        <w:tabs>
          <w:tab w:val="clear" w:pos="4320"/>
          <w:tab w:val="clear" w:pos="8640"/>
        </w:tabs>
        <w:spacing w:line="216" w:lineRule="auto"/>
        <w:ind w:left="426" w:right="-104"/>
        <w:rPr>
          <w:rFonts w:ascii="Arial" w:hAnsi="Arial" w:cs="Arial"/>
          <w:sz w:val="22"/>
          <w:szCs w:val="22"/>
        </w:rPr>
      </w:pPr>
    </w:p>
    <w:p w14:paraId="169AD3A1" w14:textId="77777777" w:rsidR="00F57EA3" w:rsidRPr="0030072A" w:rsidRDefault="00F57EA3" w:rsidP="00D67CA1">
      <w:pPr>
        <w:pStyle w:val="Header"/>
        <w:tabs>
          <w:tab w:val="clear" w:pos="4320"/>
          <w:tab w:val="clear" w:pos="8640"/>
        </w:tabs>
        <w:spacing w:line="216" w:lineRule="auto"/>
        <w:ind w:left="426" w:right="-104"/>
        <w:rPr>
          <w:rFonts w:ascii="Arial" w:hAnsi="Arial" w:cs="Arial"/>
          <w:sz w:val="22"/>
          <w:szCs w:val="22"/>
        </w:rPr>
      </w:pPr>
    </w:p>
    <w:p w14:paraId="169AD3A2" w14:textId="77777777" w:rsidR="005B7F96" w:rsidRPr="0030072A" w:rsidRDefault="005B7F96">
      <w:pPr>
        <w:rPr>
          <w:rFonts w:ascii="Arial" w:hAnsi="Arial" w:cs="Arial"/>
          <w:sz w:val="22"/>
          <w:szCs w:val="22"/>
        </w:rPr>
      </w:pPr>
      <w:r w:rsidRPr="0030072A">
        <w:rPr>
          <w:rFonts w:ascii="Arial" w:hAnsi="Arial" w:cs="Arial"/>
          <w:sz w:val="22"/>
          <w:szCs w:val="22"/>
        </w:rPr>
        <w:br w:type="page"/>
      </w:r>
    </w:p>
    <w:p w14:paraId="169AD3A3" w14:textId="4C71A5CB" w:rsidR="00F57EA3" w:rsidRPr="0030072A" w:rsidRDefault="00F57EA3" w:rsidP="00EB13B4">
      <w:pPr>
        <w:pStyle w:val="Header"/>
        <w:tabs>
          <w:tab w:val="clear" w:pos="4320"/>
          <w:tab w:val="clear" w:pos="8640"/>
          <w:tab w:val="left" w:pos="1134"/>
          <w:tab w:val="left" w:pos="6521"/>
          <w:tab w:val="left" w:pos="7655"/>
          <w:tab w:val="left" w:pos="8789"/>
        </w:tabs>
        <w:spacing w:line="216" w:lineRule="auto"/>
        <w:ind w:left="426" w:right="38"/>
        <w:rPr>
          <w:rFonts w:ascii="Arial" w:hAnsi="Arial" w:cs="Arial"/>
          <w:sz w:val="22"/>
          <w:szCs w:val="22"/>
        </w:rPr>
      </w:pPr>
      <w:r w:rsidRPr="0030072A">
        <w:rPr>
          <w:rFonts w:ascii="Arial" w:hAnsi="Arial" w:cs="Arial"/>
          <w:sz w:val="22"/>
          <w:szCs w:val="22"/>
        </w:rPr>
        <w:lastRenderedPageBreak/>
        <w:t>4.2</w:t>
      </w:r>
      <w:r w:rsidRPr="0030072A">
        <w:rPr>
          <w:rFonts w:ascii="Arial" w:hAnsi="Arial" w:cs="Arial"/>
          <w:sz w:val="22"/>
          <w:szCs w:val="22"/>
        </w:rPr>
        <w:tab/>
        <w:t>Les procès-verbaux des réunions de l’exécutif</w:t>
      </w:r>
      <w:r w:rsidR="000833E4" w:rsidRPr="0030072A">
        <w:rPr>
          <w:rFonts w:ascii="Arial" w:hAnsi="Arial" w:cs="Arial"/>
          <w:sz w:val="22"/>
          <w:szCs w:val="22"/>
        </w:rPr>
        <w:t xml:space="preserve"> et</w:t>
      </w:r>
      <w:r w:rsidRPr="0030072A">
        <w:rPr>
          <w:rFonts w:ascii="Arial" w:hAnsi="Arial" w:cs="Arial"/>
          <w:sz w:val="22"/>
          <w:szCs w:val="22"/>
        </w:rPr>
        <w:tab/>
      </w:r>
      <w:sdt>
        <w:sdtPr>
          <w:rPr>
            <w:rFonts w:ascii="Arial" w:hAnsi="Arial" w:cs="Arial"/>
            <w:sz w:val="22"/>
            <w:szCs w:val="22"/>
          </w:rPr>
          <w:id w:val="-38131263"/>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288102377"/>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3A4" w14:textId="77777777" w:rsidR="000833E4" w:rsidRPr="0030072A" w:rsidRDefault="000833E4" w:rsidP="00EB13B4">
      <w:pPr>
        <w:pStyle w:val="Header"/>
        <w:tabs>
          <w:tab w:val="clear" w:pos="4320"/>
          <w:tab w:val="clear" w:pos="8640"/>
          <w:tab w:val="left" w:pos="1134"/>
        </w:tabs>
        <w:spacing w:line="216" w:lineRule="auto"/>
        <w:ind w:left="426" w:right="38"/>
        <w:rPr>
          <w:rFonts w:ascii="Arial" w:hAnsi="Arial" w:cs="Arial"/>
          <w:sz w:val="22"/>
          <w:szCs w:val="22"/>
        </w:rPr>
      </w:pPr>
      <w:r w:rsidRPr="0030072A">
        <w:rPr>
          <w:rFonts w:ascii="Arial" w:hAnsi="Arial" w:cs="Arial"/>
          <w:sz w:val="22"/>
          <w:szCs w:val="22"/>
        </w:rPr>
        <w:tab/>
        <w:t xml:space="preserve">des </w:t>
      </w:r>
      <w:r w:rsidR="00F57EA3" w:rsidRPr="0030072A">
        <w:rPr>
          <w:rFonts w:ascii="Arial" w:hAnsi="Arial" w:cs="Arial"/>
          <w:sz w:val="22"/>
          <w:szCs w:val="22"/>
        </w:rPr>
        <w:t>assemblées générales des membres sont-ils</w:t>
      </w:r>
    </w:p>
    <w:p w14:paraId="169AD3A5" w14:textId="77777777" w:rsidR="00E95F86" w:rsidRPr="0030072A" w:rsidRDefault="000833E4" w:rsidP="00EB13B4">
      <w:pPr>
        <w:pStyle w:val="Header"/>
        <w:tabs>
          <w:tab w:val="clear" w:pos="4320"/>
          <w:tab w:val="clear" w:pos="8640"/>
          <w:tab w:val="left" w:pos="1134"/>
        </w:tabs>
        <w:spacing w:line="216" w:lineRule="auto"/>
        <w:ind w:left="426" w:right="38"/>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 xml:space="preserve">consignés </w:t>
      </w:r>
      <w:r w:rsidR="00F047B4" w:rsidRPr="0030072A">
        <w:rPr>
          <w:rFonts w:ascii="Arial" w:hAnsi="Arial" w:cs="Arial"/>
          <w:sz w:val="22"/>
          <w:szCs w:val="22"/>
        </w:rPr>
        <w:t xml:space="preserve">dans </w:t>
      </w:r>
      <w:r w:rsidR="00F57EA3" w:rsidRPr="0030072A">
        <w:rPr>
          <w:rFonts w:ascii="Arial" w:hAnsi="Arial" w:cs="Arial"/>
          <w:sz w:val="22"/>
          <w:szCs w:val="22"/>
        </w:rPr>
        <w:t>un</w:t>
      </w:r>
      <w:r w:rsidR="00E71429" w:rsidRPr="0030072A">
        <w:rPr>
          <w:rFonts w:ascii="Arial" w:hAnsi="Arial" w:cs="Arial"/>
          <w:sz w:val="22"/>
          <w:szCs w:val="22"/>
        </w:rPr>
        <w:t xml:space="preserve"> </w:t>
      </w:r>
      <w:r w:rsidR="00F57EA3" w:rsidRPr="0030072A">
        <w:rPr>
          <w:rFonts w:ascii="Arial" w:hAnsi="Arial" w:cs="Arial"/>
          <w:sz w:val="22"/>
          <w:szCs w:val="22"/>
        </w:rPr>
        <w:t xml:space="preserve">livre </w:t>
      </w:r>
      <w:r w:rsidR="00E95F86" w:rsidRPr="0030072A">
        <w:rPr>
          <w:rFonts w:ascii="Arial" w:hAnsi="Arial" w:cs="Arial"/>
          <w:sz w:val="22"/>
          <w:szCs w:val="22"/>
        </w:rPr>
        <w:t xml:space="preserve">ou un cartable </w:t>
      </w:r>
      <w:r w:rsidR="00F57EA3" w:rsidRPr="0030072A">
        <w:rPr>
          <w:rFonts w:ascii="Arial" w:hAnsi="Arial" w:cs="Arial"/>
          <w:sz w:val="22"/>
          <w:szCs w:val="22"/>
        </w:rPr>
        <w:t>et gardés dans</w:t>
      </w:r>
    </w:p>
    <w:p w14:paraId="169AD3A6" w14:textId="77777777" w:rsidR="00F57EA3" w:rsidRPr="0030072A" w:rsidRDefault="00E95F86" w:rsidP="00EB13B4">
      <w:pPr>
        <w:pStyle w:val="Header"/>
        <w:tabs>
          <w:tab w:val="clear" w:pos="4320"/>
          <w:tab w:val="clear" w:pos="8640"/>
          <w:tab w:val="left" w:pos="1134"/>
        </w:tabs>
        <w:spacing w:line="216" w:lineRule="auto"/>
        <w:ind w:left="426" w:right="38"/>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un endroit sûr?</w:t>
      </w:r>
    </w:p>
    <w:p w14:paraId="169AD3A7" w14:textId="77777777" w:rsidR="00F57EA3" w:rsidRPr="0030072A" w:rsidRDefault="00F57EA3" w:rsidP="00EB13B4">
      <w:pPr>
        <w:pStyle w:val="Header"/>
        <w:tabs>
          <w:tab w:val="clear" w:pos="4320"/>
          <w:tab w:val="clear" w:pos="8640"/>
        </w:tabs>
        <w:spacing w:line="216" w:lineRule="auto"/>
        <w:ind w:left="426" w:right="38"/>
        <w:rPr>
          <w:rFonts w:ascii="Arial" w:hAnsi="Arial" w:cs="Arial"/>
          <w:sz w:val="22"/>
          <w:szCs w:val="22"/>
        </w:rPr>
      </w:pPr>
    </w:p>
    <w:p w14:paraId="169AD3A8" w14:textId="77777777" w:rsidR="00F57EA3" w:rsidRPr="0030072A" w:rsidRDefault="00964B77" w:rsidP="00217B11">
      <w:pPr>
        <w:pStyle w:val="Header"/>
        <w:tabs>
          <w:tab w:val="clear" w:pos="4320"/>
          <w:tab w:val="clear" w:pos="8640"/>
        </w:tabs>
        <w:spacing w:line="216" w:lineRule="auto"/>
        <w:ind w:left="426" w:right="-234"/>
        <w:rPr>
          <w:rFonts w:ascii="Arial" w:hAnsi="Arial" w:cs="Arial"/>
          <w:i/>
          <w:iCs/>
          <w:sz w:val="22"/>
          <w:szCs w:val="22"/>
        </w:rPr>
      </w:pPr>
      <w:r w:rsidRPr="0030072A">
        <w:rPr>
          <w:rFonts w:ascii="Arial" w:hAnsi="Arial" w:cs="Arial"/>
          <w:i/>
          <w:iCs/>
          <w:noProof/>
          <w:sz w:val="22"/>
          <w:szCs w:val="22"/>
          <w:lang w:eastAsia="en-CA"/>
        </w:rPr>
        <w:drawing>
          <wp:inline distT="0" distB="0" distL="0" distR="0" wp14:anchorId="169AD517" wp14:editId="169AD518">
            <wp:extent cx="5832475" cy="2162175"/>
            <wp:effectExtent l="0" t="0" r="34925" b="9525"/>
            <wp:docPr id="1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9" r:qs="rId70" r:cs="rId71"/>
              </a:graphicData>
            </a:graphic>
          </wp:inline>
        </w:drawing>
      </w:r>
    </w:p>
    <w:p w14:paraId="169AD3A9" w14:textId="77777777" w:rsidR="00E30915" w:rsidRPr="0030072A" w:rsidRDefault="00E30915" w:rsidP="00EB13B4">
      <w:pPr>
        <w:pStyle w:val="Header"/>
        <w:tabs>
          <w:tab w:val="clear" w:pos="4320"/>
          <w:tab w:val="clear" w:pos="8640"/>
        </w:tabs>
        <w:spacing w:line="216" w:lineRule="auto"/>
        <w:ind w:left="426" w:right="38"/>
        <w:rPr>
          <w:rFonts w:ascii="Arial" w:hAnsi="Arial" w:cs="Arial"/>
          <w:sz w:val="22"/>
          <w:szCs w:val="22"/>
        </w:rPr>
      </w:pPr>
    </w:p>
    <w:p w14:paraId="169AD3AA" w14:textId="77777777" w:rsidR="00625113" w:rsidRPr="0030072A" w:rsidRDefault="00625113" w:rsidP="00402D21">
      <w:pPr>
        <w:pStyle w:val="Header"/>
        <w:tabs>
          <w:tab w:val="clear" w:pos="4320"/>
          <w:tab w:val="clear" w:pos="8640"/>
        </w:tabs>
        <w:spacing w:line="216" w:lineRule="auto"/>
        <w:ind w:right="38"/>
        <w:rPr>
          <w:rFonts w:ascii="Arial" w:hAnsi="Arial" w:cs="Arial"/>
          <w:sz w:val="22"/>
          <w:szCs w:val="22"/>
        </w:rPr>
      </w:pPr>
    </w:p>
    <w:p w14:paraId="169AD3AB" w14:textId="596F80E2" w:rsidR="000833E4" w:rsidRPr="0030072A" w:rsidRDefault="00F57EA3" w:rsidP="00EB13B4">
      <w:pPr>
        <w:pStyle w:val="Header"/>
        <w:tabs>
          <w:tab w:val="clear" w:pos="4320"/>
          <w:tab w:val="clear" w:pos="8640"/>
          <w:tab w:val="left" w:pos="1134"/>
          <w:tab w:val="left" w:pos="6521"/>
          <w:tab w:val="left" w:pos="7655"/>
          <w:tab w:val="left" w:pos="8789"/>
        </w:tabs>
        <w:spacing w:line="216" w:lineRule="auto"/>
        <w:ind w:left="426" w:right="38"/>
        <w:rPr>
          <w:rFonts w:ascii="Arial" w:hAnsi="Arial" w:cs="Arial"/>
          <w:sz w:val="22"/>
          <w:szCs w:val="22"/>
        </w:rPr>
      </w:pPr>
      <w:r w:rsidRPr="0030072A">
        <w:rPr>
          <w:rFonts w:ascii="Arial" w:hAnsi="Arial" w:cs="Arial"/>
          <w:sz w:val="22"/>
          <w:szCs w:val="22"/>
        </w:rPr>
        <w:t>4.3</w:t>
      </w:r>
      <w:r w:rsidRPr="0030072A">
        <w:rPr>
          <w:rFonts w:ascii="Arial" w:hAnsi="Arial" w:cs="Arial"/>
          <w:sz w:val="22"/>
          <w:szCs w:val="22"/>
        </w:rPr>
        <w:tab/>
      </w:r>
      <w:r w:rsidR="000833E4" w:rsidRPr="0030072A">
        <w:rPr>
          <w:rFonts w:ascii="Arial" w:hAnsi="Arial" w:cs="Arial"/>
          <w:sz w:val="22"/>
          <w:szCs w:val="22"/>
        </w:rPr>
        <w:t>E</w:t>
      </w:r>
      <w:r w:rsidRPr="0030072A">
        <w:rPr>
          <w:rFonts w:ascii="Arial" w:hAnsi="Arial" w:cs="Arial"/>
          <w:sz w:val="22"/>
          <w:szCs w:val="22"/>
        </w:rPr>
        <w:t>st-ce qu’au moins un des syndics a lu</w:t>
      </w:r>
      <w:r w:rsidR="000833E4" w:rsidRPr="0030072A">
        <w:rPr>
          <w:rFonts w:ascii="Arial" w:hAnsi="Arial" w:cs="Arial"/>
          <w:sz w:val="22"/>
          <w:szCs w:val="22"/>
        </w:rPr>
        <w:t xml:space="preserve"> les</w:t>
      </w:r>
      <w:r w:rsidR="000833E4" w:rsidRPr="0030072A">
        <w:rPr>
          <w:rFonts w:ascii="Arial" w:hAnsi="Arial" w:cs="Arial"/>
          <w:sz w:val="22"/>
          <w:szCs w:val="22"/>
        </w:rPr>
        <w:tab/>
      </w:r>
      <w:sdt>
        <w:sdtPr>
          <w:rPr>
            <w:rFonts w:ascii="Arial" w:hAnsi="Arial" w:cs="Arial"/>
            <w:sz w:val="22"/>
            <w:szCs w:val="22"/>
          </w:rPr>
          <w:id w:val="-1355189791"/>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000833E4" w:rsidRPr="0030072A">
        <w:rPr>
          <w:rFonts w:ascii="Arial" w:hAnsi="Arial" w:cs="Arial"/>
          <w:sz w:val="22"/>
          <w:szCs w:val="22"/>
        </w:rPr>
        <w:t xml:space="preserve"> Oui</w:t>
      </w:r>
      <w:r w:rsidR="000833E4" w:rsidRPr="0030072A">
        <w:rPr>
          <w:rFonts w:ascii="Arial" w:hAnsi="Arial" w:cs="Arial"/>
          <w:sz w:val="22"/>
          <w:szCs w:val="22"/>
        </w:rPr>
        <w:tab/>
      </w:r>
      <w:sdt>
        <w:sdtPr>
          <w:rPr>
            <w:rFonts w:ascii="Arial" w:hAnsi="Arial" w:cs="Arial"/>
            <w:sz w:val="22"/>
            <w:szCs w:val="22"/>
          </w:rPr>
          <w:id w:val="-1305079177"/>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000833E4" w:rsidRPr="0030072A">
        <w:rPr>
          <w:rFonts w:ascii="Arial" w:hAnsi="Arial" w:cs="Arial"/>
          <w:sz w:val="22"/>
          <w:szCs w:val="22"/>
        </w:rPr>
        <w:t xml:space="preserve"> Non</w:t>
      </w:r>
      <w:r w:rsidR="000833E4" w:rsidRPr="0030072A">
        <w:rPr>
          <w:rFonts w:ascii="Arial" w:hAnsi="Arial" w:cs="Arial"/>
          <w:sz w:val="22"/>
          <w:szCs w:val="22"/>
        </w:rPr>
        <w:tab/>
      </w:r>
    </w:p>
    <w:p w14:paraId="169AD3AC" w14:textId="77777777" w:rsidR="00F57EA3" w:rsidRPr="0030072A" w:rsidRDefault="000833E4" w:rsidP="00EB13B4">
      <w:pPr>
        <w:pStyle w:val="Header"/>
        <w:tabs>
          <w:tab w:val="clear" w:pos="4320"/>
          <w:tab w:val="clear" w:pos="8640"/>
          <w:tab w:val="left" w:pos="1134"/>
          <w:tab w:val="left" w:pos="6521"/>
          <w:tab w:val="left" w:pos="7655"/>
          <w:tab w:val="left" w:pos="8789"/>
        </w:tabs>
        <w:spacing w:line="216" w:lineRule="auto"/>
        <w:ind w:left="426" w:right="38"/>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procès-verbaux et</w:t>
      </w:r>
      <w:r w:rsidRPr="0030072A">
        <w:rPr>
          <w:rFonts w:ascii="Arial" w:hAnsi="Arial" w:cs="Arial"/>
          <w:sz w:val="22"/>
          <w:szCs w:val="22"/>
        </w:rPr>
        <w:t xml:space="preserve"> dressé la liste de toutes les</w:t>
      </w:r>
    </w:p>
    <w:p w14:paraId="169AD3AD" w14:textId="77777777" w:rsidR="00F57EA3" w:rsidRPr="0030072A" w:rsidRDefault="00F57EA3" w:rsidP="00EB13B4">
      <w:pPr>
        <w:pStyle w:val="Header"/>
        <w:tabs>
          <w:tab w:val="clear" w:pos="4320"/>
          <w:tab w:val="clear" w:pos="8640"/>
          <w:tab w:val="left" w:pos="1134"/>
          <w:tab w:val="left" w:pos="6521"/>
        </w:tabs>
        <w:spacing w:line="216" w:lineRule="auto"/>
        <w:ind w:left="426" w:right="38"/>
        <w:rPr>
          <w:rFonts w:ascii="Arial" w:hAnsi="Arial" w:cs="Arial"/>
          <w:sz w:val="22"/>
          <w:szCs w:val="22"/>
        </w:rPr>
      </w:pPr>
      <w:r w:rsidRPr="0030072A">
        <w:rPr>
          <w:rFonts w:ascii="Arial" w:hAnsi="Arial" w:cs="Arial"/>
          <w:sz w:val="22"/>
          <w:szCs w:val="22"/>
        </w:rPr>
        <w:tab/>
        <w:t>motions qui affectent les finances</w:t>
      </w:r>
      <w:r w:rsidR="000833E4" w:rsidRPr="0030072A">
        <w:rPr>
          <w:rFonts w:ascii="Arial" w:hAnsi="Arial" w:cs="Arial"/>
          <w:sz w:val="22"/>
          <w:szCs w:val="22"/>
        </w:rPr>
        <w:t xml:space="preserve"> </w:t>
      </w:r>
      <w:r w:rsidRPr="0030072A">
        <w:rPr>
          <w:rFonts w:ascii="Arial" w:hAnsi="Arial" w:cs="Arial"/>
          <w:sz w:val="22"/>
          <w:szCs w:val="22"/>
        </w:rPr>
        <w:t>de la section locale?</w:t>
      </w:r>
    </w:p>
    <w:p w14:paraId="169AD3AE" w14:textId="77777777" w:rsidR="00F57EA3" w:rsidRPr="0030072A" w:rsidRDefault="00F57EA3" w:rsidP="00EB13B4">
      <w:pPr>
        <w:pStyle w:val="Header"/>
        <w:tabs>
          <w:tab w:val="clear" w:pos="4320"/>
          <w:tab w:val="clear" w:pos="8640"/>
        </w:tabs>
        <w:spacing w:line="216" w:lineRule="auto"/>
        <w:ind w:left="426" w:right="38"/>
        <w:rPr>
          <w:rFonts w:ascii="Arial" w:hAnsi="Arial" w:cs="Arial"/>
          <w:sz w:val="22"/>
          <w:szCs w:val="22"/>
        </w:rPr>
      </w:pPr>
    </w:p>
    <w:p w14:paraId="169AD3AF" w14:textId="16C7E5CE" w:rsidR="00167BEC" w:rsidRPr="0030072A" w:rsidRDefault="004D1380" w:rsidP="00787948">
      <w:pPr>
        <w:pStyle w:val="Header"/>
        <w:tabs>
          <w:tab w:val="clear" w:pos="4320"/>
          <w:tab w:val="clear" w:pos="8640"/>
          <w:tab w:val="left" w:pos="1134"/>
        </w:tabs>
        <w:spacing w:line="216" w:lineRule="auto"/>
        <w:ind w:left="1134" w:right="38"/>
        <w:rPr>
          <w:rFonts w:ascii="Arial" w:hAnsi="Arial" w:cs="Arial"/>
          <w:i/>
          <w:iCs/>
          <w:sz w:val="22"/>
          <w:szCs w:val="22"/>
        </w:rPr>
        <w:sectPr w:rsidR="00167BEC" w:rsidRPr="0030072A" w:rsidSect="004B292D">
          <w:pgSz w:w="12240" w:h="15840" w:code="1"/>
          <w:pgMar w:top="1077" w:right="1588" w:bottom="851" w:left="1247" w:header="851" w:footer="510" w:gutter="0"/>
          <w:paperSrc w:first="7" w:other="7"/>
          <w:cols w:space="720"/>
          <w:docGrid w:linePitch="360"/>
        </w:sectPr>
      </w:pPr>
      <w:r w:rsidRPr="0030072A">
        <w:rPr>
          <w:rFonts w:ascii="Arial" w:hAnsi="Arial" w:cs="Arial"/>
          <w:i/>
          <w:iCs/>
          <w:sz w:val="22"/>
          <w:szCs w:val="22"/>
        </w:rPr>
        <w:t>(</w:t>
      </w:r>
      <w:r w:rsidR="00787948" w:rsidRPr="0030072A">
        <w:rPr>
          <w:rFonts w:ascii="Arial" w:hAnsi="Arial" w:cs="Arial"/>
          <w:i/>
          <w:iCs/>
          <w:sz w:val="22"/>
          <w:szCs w:val="22"/>
        </w:rPr>
        <w:t>Remarque</w:t>
      </w:r>
      <w:r w:rsidRPr="0030072A">
        <w:rPr>
          <w:rFonts w:ascii="Arial" w:hAnsi="Arial" w:cs="Arial"/>
          <w:i/>
          <w:iCs/>
          <w:sz w:val="22"/>
          <w:szCs w:val="22"/>
        </w:rPr>
        <w:t xml:space="preserve"> : </w:t>
      </w:r>
      <w:r w:rsidR="00946FD3" w:rsidRPr="0030072A">
        <w:rPr>
          <w:rFonts w:ascii="Arial" w:hAnsi="Arial" w:cs="Arial"/>
          <w:i/>
          <w:iCs/>
          <w:sz w:val="22"/>
          <w:szCs w:val="22"/>
        </w:rPr>
        <w:t>V</w:t>
      </w:r>
      <w:r w:rsidR="00F57EA3" w:rsidRPr="0030072A">
        <w:rPr>
          <w:rFonts w:ascii="Arial" w:hAnsi="Arial" w:cs="Arial"/>
          <w:i/>
          <w:iCs/>
          <w:sz w:val="22"/>
          <w:szCs w:val="22"/>
        </w:rPr>
        <w:t xml:space="preserve">ous devrez </w:t>
      </w:r>
      <w:r w:rsidR="00787948" w:rsidRPr="0030072A">
        <w:rPr>
          <w:rFonts w:ascii="Arial" w:hAnsi="Arial" w:cs="Arial"/>
          <w:i/>
          <w:iCs/>
          <w:sz w:val="22"/>
          <w:szCs w:val="22"/>
        </w:rPr>
        <w:t>consulter</w:t>
      </w:r>
      <w:r w:rsidR="00F57EA3" w:rsidRPr="0030072A">
        <w:rPr>
          <w:rFonts w:ascii="Arial" w:hAnsi="Arial" w:cs="Arial"/>
          <w:i/>
          <w:iCs/>
          <w:sz w:val="22"/>
          <w:szCs w:val="22"/>
        </w:rPr>
        <w:t xml:space="preserve"> cette liste plus tard lorsque vous répondrez aux questions </w:t>
      </w:r>
      <w:r w:rsidR="00787948" w:rsidRPr="0030072A">
        <w:rPr>
          <w:rFonts w:ascii="Arial" w:hAnsi="Arial" w:cs="Arial"/>
          <w:i/>
          <w:iCs/>
          <w:sz w:val="22"/>
          <w:szCs w:val="22"/>
        </w:rPr>
        <w:t>du présent</w:t>
      </w:r>
      <w:r w:rsidR="00F57EA3" w:rsidRPr="0030072A">
        <w:rPr>
          <w:rFonts w:ascii="Arial" w:hAnsi="Arial" w:cs="Arial"/>
          <w:i/>
          <w:iCs/>
          <w:sz w:val="22"/>
          <w:szCs w:val="22"/>
        </w:rPr>
        <w:t xml:space="preserve"> rapport</w:t>
      </w:r>
      <w:r w:rsidR="00787948" w:rsidRPr="0030072A">
        <w:rPr>
          <w:rFonts w:ascii="Arial" w:hAnsi="Arial" w:cs="Arial"/>
          <w:i/>
          <w:iCs/>
          <w:sz w:val="22"/>
          <w:szCs w:val="22"/>
        </w:rPr>
        <w:t>.</w:t>
      </w:r>
      <w:r w:rsidR="00D67CA1" w:rsidRPr="0030072A">
        <w:rPr>
          <w:rFonts w:ascii="Arial" w:hAnsi="Arial" w:cs="Arial"/>
          <w:i/>
          <w:iCs/>
          <w:sz w:val="22"/>
          <w:szCs w:val="22"/>
        </w:rPr>
        <w:t>)</w:t>
      </w:r>
    </w:p>
    <w:p w14:paraId="169AD3B0" w14:textId="77777777" w:rsidR="00F57EA3" w:rsidRPr="0030072A" w:rsidRDefault="004D1380" w:rsidP="00167BEC">
      <w:pPr>
        <w:pStyle w:val="Header"/>
        <w:tabs>
          <w:tab w:val="clear" w:pos="4320"/>
          <w:tab w:val="clear" w:pos="8640"/>
          <w:tab w:val="left" w:pos="1134"/>
        </w:tabs>
        <w:spacing w:line="216" w:lineRule="auto"/>
        <w:ind w:left="426" w:right="38"/>
        <w:rPr>
          <w:rFonts w:ascii="Arial" w:hAnsi="Arial" w:cs="Arial"/>
          <w:b/>
          <w:bCs/>
          <w:sz w:val="36"/>
        </w:rPr>
      </w:pPr>
      <w:r w:rsidRPr="0030072A">
        <w:rPr>
          <w:rFonts w:ascii="Arial" w:hAnsi="Arial" w:cs="Arial"/>
          <w:b/>
          <w:bCs/>
          <w:sz w:val="36"/>
        </w:rPr>
        <w:lastRenderedPageBreak/>
        <w:t xml:space="preserve">PARTIE 5 : </w:t>
      </w:r>
      <w:r w:rsidR="00F57EA3" w:rsidRPr="0030072A">
        <w:rPr>
          <w:rFonts w:ascii="Arial" w:hAnsi="Arial" w:cs="Arial"/>
          <w:b/>
          <w:bCs/>
          <w:sz w:val="36"/>
        </w:rPr>
        <w:t>REVENU</w:t>
      </w:r>
    </w:p>
    <w:p w14:paraId="169AD3B1" w14:textId="77777777" w:rsidR="00F57EA3" w:rsidRPr="0030072A" w:rsidRDefault="00F57EA3" w:rsidP="00F976D9">
      <w:pPr>
        <w:pStyle w:val="Header"/>
        <w:tabs>
          <w:tab w:val="clear" w:pos="4320"/>
          <w:tab w:val="clear" w:pos="8640"/>
          <w:tab w:val="left" w:pos="2160"/>
          <w:tab w:val="right" w:pos="2520"/>
          <w:tab w:val="left" w:pos="5040"/>
        </w:tabs>
        <w:spacing w:line="216" w:lineRule="auto"/>
        <w:ind w:left="426" w:right="180"/>
        <w:rPr>
          <w:rFonts w:ascii="Arial" w:hAnsi="Arial" w:cs="Arial"/>
          <w:b/>
          <w:bCs/>
          <w:sz w:val="22"/>
          <w:szCs w:val="22"/>
        </w:rPr>
      </w:pPr>
    </w:p>
    <w:p w14:paraId="169AD3B2" w14:textId="77777777" w:rsidR="00F57EA3" w:rsidRPr="0030072A" w:rsidRDefault="00F57EA3" w:rsidP="000833E4">
      <w:pPr>
        <w:pStyle w:val="Header"/>
        <w:tabs>
          <w:tab w:val="clear" w:pos="4320"/>
          <w:tab w:val="clear" w:pos="8640"/>
          <w:tab w:val="left" w:pos="720"/>
          <w:tab w:val="left" w:pos="2160"/>
          <w:tab w:val="right" w:pos="2520"/>
          <w:tab w:val="left" w:pos="5040"/>
          <w:tab w:val="left" w:pos="6521"/>
        </w:tabs>
        <w:spacing w:line="216" w:lineRule="auto"/>
        <w:ind w:left="426" w:right="180"/>
        <w:rPr>
          <w:rFonts w:ascii="Arial" w:hAnsi="Arial" w:cs="Arial"/>
          <w:sz w:val="22"/>
          <w:szCs w:val="22"/>
        </w:rPr>
      </w:pPr>
      <w:r w:rsidRPr="0030072A">
        <w:rPr>
          <w:rFonts w:ascii="Arial" w:hAnsi="Arial" w:cs="Arial"/>
          <w:sz w:val="22"/>
          <w:szCs w:val="22"/>
        </w:rPr>
        <w:t>Avant de remplir cette partie, vous devriez examiner la section dépôt (ou re</w:t>
      </w:r>
      <w:r w:rsidR="00E362D5" w:rsidRPr="0030072A">
        <w:rPr>
          <w:rFonts w:ascii="Arial" w:hAnsi="Arial" w:cs="Arial"/>
          <w:sz w:val="22"/>
          <w:szCs w:val="22"/>
        </w:rPr>
        <w:t>venu</w:t>
      </w:r>
      <w:r w:rsidRPr="0030072A">
        <w:rPr>
          <w:rFonts w:ascii="Arial" w:hAnsi="Arial" w:cs="Arial"/>
          <w:sz w:val="22"/>
          <w:szCs w:val="22"/>
        </w:rPr>
        <w:t xml:space="preserve">) du grand livre afin de vous familiariser avec la nature des </w:t>
      </w:r>
      <w:r w:rsidR="00E362D5" w:rsidRPr="0030072A">
        <w:rPr>
          <w:rFonts w:ascii="Arial" w:hAnsi="Arial" w:cs="Arial"/>
          <w:sz w:val="22"/>
          <w:szCs w:val="22"/>
        </w:rPr>
        <w:t>revenus</w:t>
      </w:r>
      <w:r w:rsidRPr="0030072A">
        <w:rPr>
          <w:rFonts w:ascii="Arial" w:hAnsi="Arial" w:cs="Arial"/>
          <w:sz w:val="22"/>
          <w:szCs w:val="22"/>
        </w:rPr>
        <w:t xml:space="preserve"> de votre section locale.</w:t>
      </w:r>
    </w:p>
    <w:p w14:paraId="169AD3B3" w14:textId="77777777" w:rsidR="00497772" w:rsidRPr="0030072A" w:rsidRDefault="00497772" w:rsidP="00B94BB1">
      <w:pPr>
        <w:pStyle w:val="Header"/>
        <w:tabs>
          <w:tab w:val="clear" w:pos="4320"/>
          <w:tab w:val="clear" w:pos="8640"/>
          <w:tab w:val="left" w:pos="2160"/>
          <w:tab w:val="right" w:pos="2520"/>
          <w:tab w:val="left" w:pos="5040"/>
        </w:tabs>
        <w:ind w:left="426" w:right="-427"/>
        <w:rPr>
          <w:rFonts w:ascii="Arial" w:hAnsi="Arial" w:cs="Arial"/>
          <w:b/>
          <w:bCs/>
          <w:sz w:val="22"/>
          <w:szCs w:val="22"/>
        </w:rPr>
      </w:pPr>
    </w:p>
    <w:p w14:paraId="169AD3B4" w14:textId="77777777" w:rsidR="00497772" w:rsidRPr="0030072A" w:rsidRDefault="00497772" w:rsidP="00B94BB1">
      <w:pPr>
        <w:pStyle w:val="Header"/>
        <w:tabs>
          <w:tab w:val="clear" w:pos="4320"/>
          <w:tab w:val="clear" w:pos="8640"/>
          <w:tab w:val="left" w:pos="2160"/>
          <w:tab w:val="right" w:pos="2520"/>
          <w:tab w:val="left" w:pos="5040"/>
        </w:tabs>
        <w:ind w:left="426" w:right="-427"/>
        <w:rPr>
          <w:rFonts w:ascii="Arial" w:hAnsi="Arial" w:cs="Arial"/>
          <w:b/>
          <w:bCs/>
          <w:sz w:val="22"/>
          <w:szCs w:val="22"/>
        </w:rPr>
      </w:pPr>
    </w:p>
    <w:p w14:paraId="169AD3B5" w14:textId="77777777" w:rsidR="00F57EA3" w:rsidRPr="0030072A" w:rsidRDefault="00F57EA3" w:rsidP="00B94BB1">
      <w:pPr>
        <w:pStyle w:val="Header"/>
        <w:pBdr>
          <w:top w:val="single" w:sz="12" w:space="1" w:color="auto"/>
        </w:pBdr>
        <w:tabs>
          <w:tab w:val="clear" w:pos="4320"/>
          <w:tab w:val="clear" w:pos="8640"/>
          <w:tab w:val="left" w:pos="2160"/>
          <w:tab w:val="right" w:pos="2520"/>
          <w:tab w:val="left" w:pos="5040"/>
        </w:tabs>
        <w:ind w:left="426" w:right="-427"/>
        <w:rPr>
          <w:rFonts w:ascii="Arial" w:hAnsi="Arial" w:cs="Arial"/>
          <w:b/>
          <w:bCs/>
          <w:sz w:val="22"/>
          <w:szCs w:val="22"/>
        </w:rPr>
      </w:pPr>
      <w:r w:rsidRPr="0030072A">
        <w:rPr>
          <w:rFonts w:ascii="Arial" w:hAnsi="Arial" w:cs="Arial"/>
          <w:b/>
          <w:bCs/>
          <w:sz w:val="22"/>
          <w:szCs w:val="22"/>
        </w:rPr>
        <w:t>Maintenant, vous pouvez répondre aux questions.</w:t>
      </w:r>
    </w:p>
    <w:p w14:paraId="169AD3B6" w14:textId="77777777" w:rsidR="00F57EA3" w:rsidRPr="0030072A" w:rsidRDefault="00F57EA3" w:rsidP="00B94BB1">
      <w:pPr>
        <w:pStyle w:val="Header"/>
        <w:tabs>
          <w:tab w:val="clear" w:pos="4320"/>
          <w:tab w:val="clear" w:pos="8640"/>
          <w:tab w:val="left" w:pos="2160"/>
          <w:tab w:val="right" w:pos="2520"/>
          <w:tab w:val="left" w:pos="5040"/>
        </w:tabs>
        <w:ind w:left="426" w:right="-427"/>
        <w:rPr>
          <w:rFonts w:ascii="Arial" w:hAnsi="Arial" w:cs="Arial"/>
          <w:sz w:val="22"/>
          <w:szCs w:val="22"/>
        </w:rPr>
      </w:pPr>
    </w:p>
    <w:p w14:paraId="169AD3B7" w14:textId="77777777" w:rsidR="003977C4" w:rsidRPr="0030072A" w:rsidRDefault="003977C4" w:rsidP="004B292D">
      <w:pPr>
        <w:pStyle w:val="Header"/>
        <w:tabs>
          <w:tab w:val="clear" w:pos="4320"/>
          <w:tab w:val="clear" w:pos="8640"/>
          <w:tab w:val="left" w:pos="2160"/>
          <w:tab w:val="right" w:pos="2520"/>
          <w:tab w:val="left" w:pos="5040"/>
        </w:tabs>
        <w:ind w:left="426" w:right="-234"/>
        <w:rPr>
          <w:rFonts w:ascii="Arial" w:hAnsi="Arial" w:cs="Arial"/>
          <w:sz w:val="22"/>
          <w:szCs w:val="22"/>
        </w:rPr>
      </w:pPr>
    </w:p>
    <w:p w14:paraId="169AD3B8" w14:textId="4BD807AC" w:rsidR="00F57EA3" w:rsidRPr="0030072A" w:rsidRDefault="00F57EA3" w:rsidP="00B171D1">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5.0</w:t>
      </w:r>
      <w:r w:rsidRPr="0030072A">
        <w:rPr>
          <w:rFonts w:ascii="Arial" w:hAnsi="Arial" w:cs="Arial"/>
          <w:sz w:val="22"/>
          <w:szCs w:val="22"/>
        </w:rPr>
        <w:tab/>
        <w:t>Votre employeur remet-il vos cotisations syndicales</w:t>
      </w:r>
      <w:r w:rsidR="000833E4" w:rsidRPr="0030072A">
        <w:rPr>
          <w:rFonts w:ascii="Arial" w:hAnsi="Arial" w:cs="Arial"/>
          <w:sz w:val="22"/>
          <w:szCs w:val="22"/>
        </w:rPr>
        <w:tab/>
      </w:r>
      <w:sdt>
        <w:sdtPr>
          <w:rPr>
            <w:rFonts w:ascii="Arial" w:hAnsi="Arial" w:cs="Arial"/>
            <w:sz w:val="22"/>
            <w:szCs w:val="22"/>
          </w:rPr>
          <w:id w:val="-211584887"/>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552121890"/>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3B9" w14:textId="77777777" w:rsidR="00F57EA3" w:rsidRPr="0030072A" w:rsidRDefault="00F57EA3" w:rsidP="00B171D1">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r w:rsidRPr="0030072A">
        <w:rPr>
          <w:rFonts w:ascii="Arial" w:hAnsi="Arial" w:cs="Arial"/>
          <w:sz w:val="22"/>
          <w:szCs w:val="22"/>
        </w:rPr>
        <w:tab/>
        <w:t>directement au SCFP national?</w:t>
      </w:r>
    </w:p>
    <w:p w14:paraId="169AD3BA" w14:textId="77777777" w:rsidR="0058198E" w:rsidRPr="0030072A" w:rsidRDefault="0058198E" w:rsidP="00B171D1">
      <w:pPr>
        <w:pStyle w:val="Header"/>
        <w:tabs>
          <w:tab w:val="clear" w:pos="4320"/>
          <w:tab w:val="clear" w:pos="8640"/>
          <w:tab w:val="left" w:pos="1134"/>
          <w:tab w:val="left" w:pos="1440"/>
          <w:tab w:val="left" w:pos="2160"/>
          <w:tab w:val="right" w:pos="2520"/>
          <w:tab w:val="left" w:pos="6521"/>
          <w:tab w:val="left" w:pos="7200"/>
          <w:tab w:val="left" w:pos="8280"/>
        </w:tabs>
        <w:spacing w:line="216" w:lineRule="auto"/>
        <w:ind w:left="426" w:right="180"/>
        <w:rPr>
          <w:rFonts w:ascii="Arial" w:hAnsi="Arial" w:cs="Arial"/>
          <w:sz w:val="22"/>
          <w:szCs w:val="22"/>
        </w:rPr>
      </w:pPr>
    </w:p>
    <w:p w14:paraId="169AD3BB" w14:textId="7E72878A" w:rsidR="000833E4" w:rsidRPr="0030072A" w:rsidRDefault="0058198E" w:rsidP="00BC1CAB">
      <w:pPr>
        <w:pStyle w:val="Header"/>
        <w:tabs>
          <w:tab w:val="clear" w:pos="4320"/>
          <w:tab w:val="clear" w:pos="8640"/>
          <w:tab w:val="left" w:pos="1134"/>
          <w:tab w:val="left" w:pos="1440"/>
          <w:tab w:val="left" w:pos="2160"/>
          <w:tab w:val="right" w:pos="2520"/>
          <w:tab w:val="left" w:pos="6521"/>
          <w:tab w:val="left" w:pos="7200"/>
          <w:tab w:val="left" w:pos="8280"/>
        </w:tabs>
        <w:spacing w:line="216" w:lineRule="auto"/>
        <w:ind w:left="426" w:right="-711"/>
        <w:rPr>
          <w:rFonts w:ascii="Arial" w:hAnsi="Arial" w:cs="Arial"/>
          <w:i/>
          <w:iCs/>
          <w:sz w:val="22"/>
          <w:szCs w:val="22"/>
        </w:rPr>
      </w:pPr>
      <w:r w:rsidRPr="0030072A">
        <w:rPr>
          <w:rFonts w:ascii="Arial" w:hAnsi="Arial" w:cs="Arial"/>
          <w:sz w:val="22"/>
          <w:szCs w:val="22"/>
        </w:rPr>
        <w:tab/>
      </w:r>
      <w:r w:rsidR="000833E4" w:rsidRPr="0030072A">
        <w:rPr>
          <w:rFonts w:ascii="Arial" w:hAnsi="Arial" w:cs="Arial"/>
          <w:i/>
          <w:sz w:val="22"/>
          <w:szCs w:val="22"/>
        </w:rPr>
        <w:t>Si la réponse est « </w:t>
      </w:r>
      <w:r w:rsidR="000833E4" w:rsidRPr="0030072A">
        <w:rPr>
          <w:rFonts w:ascii="Arial" w:hAnsi="Arial" w:cs="Arial"/>
          <w:i/>
          <w:iCs/>
          <w:sz w:val="22"/>
          <w:szCs w:val="22"/>
        </w:rPr>
        <w:t>non », ne répondez pas</w:t>
      </w:r>
      <w:r w:rsidR="000833E4" w:rsidRPr="0030072A">
        <w:rPr>
          <w:rFonts w:ascii="Arial" w:hAnsi="Arial" w:cs="Arial"/>
          <w:sz w:val="22"/>
          <w:szCs w:val="22"/>
        </w:rPr>
        <w:t xml:space="preserve"> </w:t>
      </w:r>
      <w:r w:rsidR="000833E4" w:rsidRPr="0030072A">
        <w:rPr>
          <w:rFonts w:ascii="Arial" w:hAnsi="Arial" w:cs="Arial"/>
          <w:sz w:val="22"/>
          <w:szCs w:val="22"/>
        </w:rPr>
        <w:tab/>
        <w:t xml:space="preserve">OUI = </w:t>
      </w:r>
      <w:r w:rsidR="00BC1CAB" w:rsidRPr="0030072A">
        <w:rPr>
          <w:rFonts w:ascii="Arial" w:hAnsi="Arial" w:cs="Arial"/>
          <w:sz w:val="22"/>
          <w:szCs w:val="22"/>
        </w:rPr>
        <w:t xml:space="preserve">VERSEMENT </w:t>
      </w:r>
      <w:r w:rsidR="000833E4" w:rsidRPr="0030072A">
        <w:rPr>
          <w:rFonts w:ascii="Arial" w:hAnsi="Arial" w:cs="Arial"/>
          <w:sz w:val="22"/>
          <w:szCs w:val="22"/>
        </w:rPr>
        <w:t>DIRECT</w:t>
      </w:r>
      <w:r w:rsidR="004B292D" w:rsidRPr="0030072A">
        <w:rPr>
          <w:rFonts w:ascii="Arial" w:hAnsi="Arial" w:cs="Arial"/>
          <w:i/>
          <w:iCs/>
          <w:sz w:val="22"/>
          <w:szCs w:val="22"/>
        </w:rPr>
        <w:tab/>
        <w:t xml:space="preserve">à </w:t>
      </w:r>
      <w:r w:rsidR="000833E4" w:rsidRPr="0030072A">
        <w:rPr>
          <w:rFonts w:ascii="Arial" w:hAnsi="Arial" w:cs="Arial"/>
          <w:i/>
          <w:iCs/>
          <w:sz w:val="22"/>
          <w:szCs w:val="22"/>
        </w:rPr>
        <w:t>la question 5.1 et passez directement à la</w:t>
      </w:r>
      <w:r w:rsidR="000833E4" w:rsidRPr="0030072A">
        <w:rPr>
          <w:rFonts w:ascii="Arial" w:hAnsi="Arial" w:cs="Arial"/>
          <w:sz w:val="22"/>
          <w:szCs w:val="22"/>
        </w:rPr>
        <w:t xml:space="preserve"> </w:t>
      </w:r>
      <w:r w:rsidR="000833E4" w:rsidRPr="0030072A">
        <w:rPr>
          <w:rFonts w:ascii="Arial" w:hAnsi="Arial" w:cs="Arial"/>
          <w:sz w:val="22"/>
          <w:szCs w:val="22"/>
        </w:rPr>
        <w:tab/>
        <w:t>NON</w:t>
      </w:r>
      <w:r w:rsidR="00BC1CAB" w:rsidRPr="0030072A">
        <w:rPr>
          <w:rFonts w:ascii="Arial" w:hAnsi="Arial" w:cs="Arial"/>
          <w:sz w:val="22"/>
          <w:szCs w:val="22"/>
        </w:rPr>
        <w:t xml:space="preserve"> </w:t>
      </w:r>
      <w:r w:rsidR="000833E4" w:rsidRPr="0030072A">
        <w:rPr>
          <w:rFonts w:ascii="Arial" w:hAnsi="Arial" w:cs="Arial"/>
          <w:sz w:val="22"/>
          <w:szCs w:val="22"/>
        </w:rPr>
        <w:t xml:space="preserve">= </w:t>
      </w:r>
      <w:r w:rsidR="00BC1CAB" w:rsidRPr="0030072A">
        <w:rPr>
          <w:rFonts w:ascii="Arial" w:hAnsi="Arial" w:cs="Arial"/>
          <w:sz w:val="22"/>
          <w:szCs w:val="22"/>
        </w:rPr>
        <w:t>VERSEMENT</w:t>
      </w:r>
      <w:r w:rsidR="000833E4" w:rsidRPr="0030072A">
        <w:rPr>
          <w:rFonts w:ascii="Arial" w:hAnsi="Arial" w:cs="Arial"/>
          <w:sz w:val="22"/>
          <w:szCs w:val="22"/>
        </w:rPr>
        <w:t xml:space="preserve"> </w:t>
      </w:r>
      <w:r w:rsidR="0030072A" w:rsidRPr="0030072A">
        <w:rPr>
          <w:rFonts w:ascii="Arial" w:hAnsi="Arial" w:cs="Arial"/>
          <w:sz w:val="22"/>
          <w:szCs w:val="22"/>
        </w:rPr>
        <w:t>NORMAL</w:t>
      </w:r>
    </w:p>
    <w:p w14:paraId="169AD3BC" w14:textId="77777777" w:rsidR="000833E4" w:rsidRPr="0030072A" w:rsidRDefault="000833E4" w:rsidP="00B171D1">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i/>
          <w:iCs/>
          <w:sz w:val="22"/>
          <w:szCs w:val="22"/>
        </w:rPr>
      </w:pPr>
      <w:r w:rsidRPr="0030072A">
        <w:rPr>
          <w:rFonts w:ascii="Arial" w:hAnsi="Arial" w:cs="Arial"/>
          <w:i/>
          <w:iCs/>
          <w:sz w:val="22"/>
          <w:szCs w:val="22"/>
        </w:rPr>
        <w:tab/>
        <w:t>question 5.2.</w:t>
      </w:r>
    </w:p>
    <w:p w14:paraId="169AD3BD" w14:textId="77777777" w:rsidR="00F57EA3" w:rsidRPr="0030072A" w:rsidRDefault="00F57EA3" w:rsidP="00B171D1">
      <w:pPr>
        <w:pStyle w:val="Header"/>
        <w:tabs>
          <w:tab w:val="clear" w:pos="4320"/>
          <w:tab w:val="clear" w:pos="8640"/>
          <w:tab w:val="left" w:pos="1134"/>
          <w:tab w:val="left" w:pos="1440"/>
          <w:tab w:val="left" w:pos="2160"/>
          <w:tab w:val="right" w:pos="2520"/>
          <w:tab w:val="left" w:pos="6521"/>
          <w:tab w:val="left" w:pos="7200"/>
          <w:tab w:val="left" w:pos="8280"/>
        </w:tabs>
        <w:spacing w:line="216" w:lineRule="auto"/>
        <w:ind w:left="426" w:right="180"/>
        <w:rPr>
          <w:rFonts w:ascii="Arial" w:hAnsi="Arial" w:cs="Arial"/>
          <w:sz w:val="22"/>
          <w:szCs w:val="22"/>
        </w:rPr>
      </w:pPr>
    </w:p>
    <w:p w14:paraId="169AD3BE" w14:textId="77777777" w:rsidR="00F57EA3" w:rsidRPr="0030072A" w:rsidRDefault="00F57EA3" w:rsidP="00B171D1">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i/>
          <w:sz w:val="22"/>
          <w:szCs w:val="22"/>
        </w:rPr>
      </w:pPr>
      <w:r w:rsidRPr="0030072A">
        <w:rPr>
          <w:rFonts w:ascii="Arial" w:hAnsi="Arial" w:cs="Arial"/>
          <w:i/>
          <w:iCs/>
          <w:sz w:val="22"/>
          <w:szCs w:val="22"/>
        </w:rPr>
        <w:tab/>
        <w:t xml:space="preserve">Si vous avez répondu </w:t>
      </w:r>
      <w:r w:rsidR="00307B6D" w:rsidRPr="0030072A">
        <w:rPr>
          <w:rFonts w:ascii="Arial" w:hAnsi="Arial" w:cs="Arial"/>
          <w:i/>
          <w:iCs/>
          <w:sz w:val="22"/>
          <w:szCs w:val="22"/>
        </w:rPr>
        <w:t>« </w:t>
      </w:r>
      <w:r w:rsidRPr="0030072A">
        <w:rPr>
          <w:rFonts w:ascii="Arial" w:hAnsi="Arial" w:cs="Arial"/>
          <w:i/>
          <w:iCs/>
          <w:sz w:val="22"/>
          <w:szCs w:val="22"/>
        </w:rPr>
        <w:t>oui</w:t>
      </w:r>
      <w:r w:rsidR="00307B6D" w:rsidRPr="0030072A">
        <w:rPr>
          <w:rFonts w:ascii="Arial" w:hAnsi="Arial" w:cs="Arial"/>
          <w:i/>
          <w:iCs/>
          <w:sz w:val="22"/>
          <w:szCs w:val="22"/>
        </w:rPr>
        <w:t> »</w:t>
      </w:r>
      <w:r w:rsidRPr="0030072A">
        <w:rPr>
          <w:rFonts w:ascii="Arial" w:hAnsi="Arial" w:cs="Arial"/>
          <w:i/>
          <w:iCs/>
          <w:sz w:val="22"/>
          <w:szCs w:val="22"/>
        </w:rPr>
        <w:t>, répondez à la question suivante.</w:t>
      </w:r>
    </w:p>
    <w:p w14:paraId="169AD3BF" w14:textId="77777777" w:rsidR="00311F32" w:rsidRPr="0030072A" w:rsidRDefault="00311F32" w:rsidP="00B171D1">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p>
    <w:p w14:paraId="169AD3C0" w14:textId="77777777" w:rsidR="00F57EA3" w:rsidRPr="0030072A" w:rsidRDefault="00F57EA3" w:rsidP="00B171D1">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p>
    <w:p w14:paraId="169AD3C1" w14:textId="3871E8C6" w:rsidR="00F57EA3" w:rsidRPr="0030072A" w:rsidRDefault="00F57EA3" w:rsidP="00B171D1">
      <w:pPr>
        <w:pStyle w:val="Header"/>
        <w:tabs>
          <w:tab w:val="clear" w:pos="4320"/>
          <w:tab w:val="clear" w:pos="8640"/>
          <w:tab w:val="left" w:pos="851"/>
          <w:tab w:val="left" w:pos="1134"/>
          <w:tab w:val="left" w:pos="1440"/>
          <w:tab w:val="left" w:pos="2160"/>
          <w:tab w:val="right" w:pos="2520"/>
          <w:tab w:val="left" w:pos="6521"/>
          <w:tab w:val="left" w:pos="7655"/>
          <w:tab w:val="left" w:pos="8789"/>
        </w:tabs>
        <w:spacing w:line="216" w:lineRule="auto"/>
        <w:ind w:left="426" w:right="-302"/>
        <w:rPr>
          <w:rFonts w:ascii="Arial" w:hAnsi="Arial" w:cs="Arial"/>
          <w:sz w:val="22"/>
          <w:szCs w:val="22"/>
        </w:rPr>
      </w:pPr>
      <w:r w:rsidRPr="0030072A">
        <w:rPr>
          <w:rFonts w:ascii="Arial" w:hAnsi="Arial" w:cs="Arial"/>
          <w:sz w:val="22"/>
          <w:szCs w:val="22"/>
        </w:rPr>
        <w:t>5.1</w:t>
      </w:r>
      <w:r w:rsidRPr="0030072A">
        <w:rPr>
          <w:rFonts w:ascii="Arial" w:hAnsi="Arial" w:cs="Arial"/>
          <w:sz w:val="22"/>
          <w:szCs w:val="22"/>
        </w:rPr>
        <w:tab/>
      </w:r>
      <w:r w:rsidR="005B7F96" w:rsidRPr="0030072A">
        <w:rPr>
          <w:rFonts w:ascii="Arial" w:hAnsi="Arial" w:cs="Arial"/>
          <w:sz w:val="22"/>
          <w:szCs w:val="22"/>
        </w:rPr>
        <w:t>a)</w:t>
      </w:r>
      <w:r w:rsidR="00C179B6" w:rsidRPr="0030072A">
        <w:rPr>
          <w:rFonts w:ascii="Arial" w:hAnsi="Arial" w:cs="Arial"/>
          <w:sz w:val="22"/>
          <w:szCs w:val="22"/>
        </w:rPr>
        <w:tab/>
      </w:r>
      <w:r w:rsidRPr="0030072A">
        <w:rPr>
          <w:rFonts w:ascii="Arial" w:hAnsi="Arial" w:cs="Arial"/>
          <w:sz w:val="22"/>
          <w:szCs w:val="22"/>
        </w:rPr>
        <w:t xml:space="preserve">Votre section locale reçoit-elle un chèque de </w:t>
      </w:r>
      <w:r w:rsidRPr="0030072A">
        <w:rPr>
          <w:rFonts w:ascii="Arial" w:hAnsi="Arial" w:cs="Arial"/>
          <w:sz w:val="22"/>
          <w:szCs w:val="22"/>
        </w:rPr>
        <w:tab/>
      </w:r>
      <w:sdt>
        <w:sdtPr>
          <w:rPr>
            <w:rFonts w:ascii="Arial" w:hAnsi="Arial" w:cs="Arial"/>
            <w:sz w:val="22"/>
            <w:szCs w:val="22"/>
          </w:rPr>
          <w:id w:val="683869617"/>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1656990282"/>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3C2" w14:textId="74E5A1F1" w:rsidR="00F57EA3" w:rsidRPr="0030072A" w:rsidRDefault="000A7D6A" w:rsidP="00643B79">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720"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 xml:space="preserve">remboursement </w:t>
      </w:r>
      <w:r w:rsidR="002E338B">
        <w:rPr>
          <w:rFonts w:ascii="Arial" w:hAnsi="Arial" w:cs="Arial"/>
          <w:sz w:val="22"/>
          <w:szCs w:val="22"/>
        </w:rPr>
        <w:t>ou transfert électronique</w:t>
      </w:r>
      <w:r w:rsidR="00643B79">
        <w:rPr>
          <w:rFonts w:ascii="Arial" w:hAnsi="Arial" w:cs="Arial"/>
          <w:sz w:val="22"/>
          <w:szCs w:val="22"/>
        </w:rPr>
        <w:t xml:space="preserve"> de fonds </w:t>
      </w:r>
      <w:r w:rsidR="00643B79">
        <w:rPr>
          <w:rFonts w:ascii="Arial" w:hAnsi="Arial" w:cs="Arial"/>
          <w:sz w:val="22"/>
          <w:szCs w:val="22"/>
        </w:rPr>
        <w:br/>
        <w:t xml:space="preserve">      (TEF) </w:t>
      </w:r>
      <w:r w:rsidR="00F57EA3" w:rsidRPr="0030072A">
        <w:rPr>
          <w:rFonts w:ascii="Arial" w:hAnsi="Arial" w:cs="Arial"/>
          <w:sz w:val="22"/>
          <w:szCs w:val="22"/>
        </w:rPr>
        <w:t>du SCFP national?</w:t>
      </w:r>
    </w:p>
    <w:p w14:paraId="169AD3C3" w14:textId="77777777" w:rsidR="00F57EA3" w:rsidRPr="0030072A" w:rsidRDefault="00F57EA3" w:rsidP="00B171D1">
      <w:pPr>
        <w:pStyle w:val="Header"/>
        <w:tabs>
          <w:tab w:val="clear" w:pos="4320"/>
          <w:tab w:val="clear" w:pos="8640"/>
          <w:tab w:val="left" w:pos="720"/>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p>
    <w:p w14:paraId="169AD3C5" w14:textId="15C8B2D3" w:rsidR="00F57EA3" w:rsidRPr="0030072A" w:rsidRDefault="00F57EA3" w:rsidP="00B171D1">
      <w:pPr>
        <w:pStyle w:val="Header"/>
        <w:tabs>
          <w:tab w:val="clear" w:pos="4320"/>
          <w:tab w:val="clear" w:pos="8640"/>
          <w:tab w:val="left" w:pos="1134"/>
        </w:tabs>
        <w:spacing w:line="216" w:lineRule="auto"/>
        <w:ind w:left="1134" w:right="-425"/>
        <w:rPr>
          <w:rFonts w:ascii="Arial" w:hAnsi="Arial" w:cs="Arial"/>
          <w:sz w:val="22"/>
          <w:szCs w:val="22"/>
        </w:rPr>
      </w:pPr>
      <w:r w:rsidRPr="0030072A">
        <w:rPr>
          <w:rFonts w:ascii="Arial" w:hAnsi="Arial" w:cs="Arial"/>
          <w:sz w:val="22"/>
          <w:szCs w:val="22"/>
        </w:rPr>
        <w:t>(c’est-à-dire que le chèque de remboursement du SCFP</w:t>
      </w:r>
      <w:r w:rsidR="00E362D5" w:rsidRPr="0030072A">
        <w:rPr>
          <w:rFonts w:ascii="Arial" w:hAnsi="Arial" w:cs="Arial"/>
          <w:sz w:val="22"/>
          <w:szCs w:val="22"/>
        </w:rPr>
        <w:t xml:space="preserve"> </w:t>
      </w:r>
      <w:r w:rsidRPr="0030072A">
        <w:rPr>
          <w:rFonts w:ascii="Arial" w:hAnsi="Arial" w:cs="Arial"/>
          <w:sz w:val="22"/>
          <w:szCs w:val="22"/>
        </w:rPr>
        <w:t>national représente la différence</w:t>
      </w:r>
      <w:r w:rsidR="00E362D5" w:rsidRPr="0030072A">
        <w:rPr>
          <w:rFonts w:ascii="Arial" w:hAnsi="Arial" w:cs="Arial"/>
          <w:sz w:val="22"/>
          <w:szCs w:val="22"/>
        </w:rPr>
        <w:tab/>
      </w:r>
      <w:r w:rsidRPr="0030072A">
        <w:rPr>
          <w:rFonts w:ascii="Arial" w:hAnsi="Arial" w:cs="Arial"/>
          <w:sz w:val="22"/>
          <w:szCs w:val="22"/>
        </w:rPr>
        <w:t>entre</w:t>
      </w:r>
      <w:r w:rsidR="00E362D5" w:rsidRPr="0030072A">
        <w:rPr>
          <w:rFonts w:ascii="Arial" w:hAnsi="Arial" w:cs="Arial"/>
          <w:sz w:val="22"/>
          <w:szCs w:val="22"/>
        </w:rPr>
        <w:t xml:space="preserve"> </w:t>
      </w:r>
      <w:r w:rsidRPr="0030072A">
        <w:rPr>
          <w:rFonts w:ascii="Arial" w:hAnsi="Arial" w:cs="Arial"/>
          <w:sz w:val="22"/>
          <w:szCs w:val="22"/>
        </w:rPr>
        <w:t xml:space="preserve">les cotisations </w:t>
      </w:r>
      <w:r w:rsidR="00E362D5" w:rsidRPr="0030072A">
        <w:rPr>
          <w:rFonts w:ascii="Arial" w:hAnsi="Arial" w:cs="Arial"/>
          <w:sz w:val="22"/>
          <w:szCs w:val="22"/>
        </w:rPr>
        <w:t>reçu</w:t>
      </w:r>
      <w:r w:rsidRPr="0030072A">
        <w:rPr>
          <w:rFonts w:ascii="Arial" w:hAnsi="Arial" w:cs="Arial"/>
          <w:sz w:val="22"/>
          <w:szCs w:val="22"/>
        </w:rPr>
        <w:t xml:space="preserve"> a</w:t>
      </w:r>
      <w:r w:rsidR="00486849" w:rsidRPr="0030072A">
        <w:rPr>
          <w:rFonts w:ascii="Arial" w:hAnsi="Arial" w:cs="Arial"/>
          <w:sz w:val="22"/>
          <w:szCs w:val="22"/>
        </w:rPr>
        <w:t xml:space="preserve">u SCFP national par votre </w:t>
      </w:r>
      <w:r w:rsidRPr="0030072A">
        <w:rPr>
          <w:rFonts w:ascii="Arial" w:hAnsi="Arial" w:cs="Arial"/>
          <w:sz w:val="22"/>
          <w:szCs w:val="22"/>
        </w:rPr>
        <w:t>employeur et</w:t>
      </w:r>
      <w:r w:rsidR="00E362D5" w:rsidRPr="0030072A">
        <w:rPr>
          <w:rFonts w:ascii="Arial" w:hAnsi="Arial" w:cs="Arial"/>
          <w:sz w:val="22"/>
          <w:szCs w:val="22"/>
        </w:rPr>
        <w:t xml:space="preserve"> </w:t>
      </w:r>
      <w:r w:rsidRPr="0030072A">
        <w:rPr>
          <w:rFonts w:ascii="Arial" w:hAnsi="Arial" w:cs="Arial"/>
          <w:sz w:val="22"/>
          <w:szCs w:val="22"/>
        </w:rPr>
        <w:t>la capitation</w:t>
      </w:r>
      <w:r w:rsidR="00E362D5" w:rsidRPr="0030072A">
        <w:rPr>
          <w:rFonts w:ascii="Arial" w:hAnsi="Arial" w:cs="Arial"/>
          <w:sz w:val="22"/>
          <w:szCs w:val="22"/>
        </w:rPr>
        <w:t>, ou primes de cautionnement ou autres montants d</w:t>
      </w:r>
      <w:r w:rsidR="00C74267" w:rsidRPr="0030072A">
        <w:rPr>
          <w:rFonts w:ascii="Arial" w:hAnsi="Arial" w:cs="Arial"/>
          <w:sz w:val="22"/>
          <w:szCs w:val="22"/>
        </w:rPr>
        <w:t>û</w:t>
      </w:r>
      <w:r w:rsidR="004C4AC5">
        <w:rPr>
          <w:rFonts w:ascii="Arial" w:hAnsi="Arial" w:cs="Arial"/>
          <w:sz w:val="22"/>
          <w:szCs w:val="22"/>
        </w:rPr>
        <w:t xml:space="preserve"> </w:t>
      </w:r>
      <w:r w:rsidR="00C74267" w:rsidRPr="0030072A">
        <w:rPr>
          <w:rFonts w:ascii="Arial" w:hAnsi="Arial" w:cs="Arial"/>
          <w:sz w:val="22"/>
          <w:szCs w:val="22"/>
        </w:rPr>
        <w:t>de</w:t>
      </w:r>
      <w:r w:rsidRPr="0030072A">
        <w:rPr>
          <w:rFonts w:ascii="Arial" w:hAnsi="Arial" w:cs="Arial"/>
          <w:sz w:val="22"/>
          <w:szCs w:val="22"/>
        </w:rPr>
        <w:t xml:space="preserve"> votre section locale)</w:t>
      </w:r>
      <w:r w:rsidR="00946FD3" w:rsidRPr="0030072A">
        <w:rPr>
          <w:rFonts w:ascii="Arial" w:hAnsi="Arial" w:cs="Arial"/>
          <w:sz w:val="22"/>
          <w:szCs w:val="22"/>
        </w:rPr>
        <w:t>.</w:t>
      </w:r>
    </w:p>
    <w:p w14:paraId="169AD3C6" w14:textId="77777777" w:rsidR="00F57EA3" w:rsidRPr="0030072A" w:rsidRDefault="00F57EA3" w:rsidP="00B171D1">
      <w:pPr>
        <w:pStyle w:val="Header"/>
        <w:tabs>
          <w:tab w:val="clear" w:pos="4320"/>
          <w:tab w:val="clear" w:pos="8640"/>
          <w:tab w:val="left" w:pos="720"/>
          <w:tab w:val="left" w:pos="1080"/>
          <w:tab w:val="left" w:pos="1134"/>
          <w:tab w:val="left" w:pos="1440"/>
          <w:tab w:val="left" w:pos="1800"/>
          <w:tab w:val="left" w:pos="2160"/>
          <w:tab w:val="right" w:pos="2520"/>
          <w:tab w:val="left" w:pos="6120"/>
          <w:tab w:val="left" w:pos="7200"/>
          <w:tab w:val="left" w:pos="8280"/>
        </w:tabs>
        <w:spacing w:line="216" w:lineRule="auto"/>
        <w:ind w:left="426" w:right="180"/>
        <w:rPr>
          <w:rFonts w:ascii="Arial" w:hAnsi="Arial" w:cs="Arial"/>
          <w:sz w:val="22"/>
          <w:szCs w:val="22"/>
        </w:rPr>
      </w:pPr>
    </w:p>
    <w:p w14:paraId="169AD3C7" w14:textId="10F6356F" w:rsidR="000A7D6A" w:rsidRPr="0030072A" w:rsidRDefault="000A7D6A" w:rsidP="00B171D1">
      <w:pPr>
        <w:pStyle w:val="Header"/>
        <w:tabs>
          <w:tab w:val="clear" w:pos="4320"/>
          <w:tab w:val="clear" w:pos="8640"/>
          <w:tab w:val="left" w:pos="851"/>
          <w:tab w:val="left" w:pos="1134"/>
          <w:tab w:val="left" w:pos="6521"/>
          <w:tab w:val="left" w:pos="7655"/>
          <w:tab w:val="left" w:pos="8789"/>
        </w:tabs>
        <w:spacing w:line="216" w:lineRule="auto"/>
        <w:ind w:left="426" w:right="180"/>
        <w:rPr>
          <w:rFonts w:ascii="Arial" w:hAnsi="Arial" w:cs="Arial"/>
          <w:sz w:val="22"/>
          <w:szCs w:val="22"/>
        </w:rPr>
      </w:pPr>
      <w:r w:rsidRPr="0030072A">
        <w:rPr>
          <w:rFonts w:ascii="Arial" w:hAnsi="Arial" w:cs="Arial"/>
          <w:sz w:val="22"/>
          <w:szCs w:val="22"/>
        </w:rPr>
        <w:tab/>
      </w:r>
      <w:r w:rsidR="005B7F96" w:rsidRPr="0030072A">
        <w:rPr>
          <w:rFonts w:ascii="Arial" w:hAnsi="Arial" w:cs="Arial"/>
          <w:sz w:val="22"/>
          <w:szCs w:val="22"/>
        </w:rPr>
        <w:t>b)</w:t>
      </w:r>
      <w:r w:rsidR="00C179B6" w:rsidRPr="0030072A">
        <w:rPr>
          <w:rFonts w:ascii="Arial" w:hAnsi="Arial" w:cs="Arial"/>
          <w:sz w:val="22"/>
          <w:szCs w:val="22"/>
        </w:rPr>
        <w:tab/>
      </w:r>
      <w:r w:rsidR="00F57EA3" w:rsidRPr="0030072A">
        <w:rPr>
          <w:rFonts w:ascii="Arial" w:hAnsi="Arial" w:cs="Arial"/>
          <w:sz w:val="22"/>
          <w:szCs w:val="22"/>
        </w:rPr>
        <w:t>Examinez le livret de dépôt, mois par mois, et vérifiez si</w:t>
      </w:r>
      <w:r w:rsidR="00F57EA3" w:rsidRPr="0030072A">
        <w:rPr>
          <w:rFonts w:ascii="Arial" w:hAnsi="Arial" w:cs="Arial"/>
          <w:sz w:val="22"/>
          <w:szCs w:val="22"/>
        </w:rPr>
        <w:tab/>
      </w:r>
      <w:sdt>
        <w:sdtPr>
          <w:rPr>
            <w:rFonts w:ascii="Arial" w:hAnsi="Arial" w:cs="Arial"/>
            <w:sz w:val="22"/>
            <w:szCs w:val="22"/>
          </w:rPr>
          <w:id w:val="1061598847"/>
          <w15:appearance w15:val="hidden"/>
          <w14:checkbox>
            <w14:checked w14:val="0"/>
            <w14:checkedState w14:val="0052" w14:font="Wingdings 2"/>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00F57EA3" w:rsidRPr="0030072A">
        <w:rPr>
          <w:rFonts w:ascii="Arial" w:hAnsi="Arial" w:cs="Arial"/>
          <w:sz w:val="22"/>
          <w:szCs w:val="22"/>
        </w:rPr>
        <w:t xml:space="preserve"> complété</w:t>
      </w:r>
    </w:p>
    <w:p w14:paraId="169AD3C8" w14:textId="228DB77A" w:rsidR="00F57EA3" w:rsidRPr="0030072A" w:rsidRDefault="000A7D6A" w:rsidP="006C153E">
      <w:pPr>
        <w:pStyle w:val="Header"/>
        <w:tabs>
          <w:tab w:val="clear" w:pos="4320"/>
          <w:tab w:val="clear" w:pos="8640"/>
          <w:tab w:val="left" w:pos="1134"/>
          <w:tab w:val="left" w:pos="6521"/>
          <w:tab w:val="left" w:pos="7655"/>
          <w:tab w:val="left" w:pos="8789"/>
        </w:tabs>
        <w:spacing w:line="216" w:lineRule="auto"/>
        <w:ind w:left="720"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 xml:space="preserve">chaque chèque de remboursement </w:t>
      </w:r>
      <w:r w:rsidR="006C153E">
        <w:rPr>
          <w:rFonts w:ascii="Arial" w:hAnsi="Arial" w:cs="Arial"/>
          <w:sz w:val="22"/>
          <w:szCs w:val="22"/>
        </w:rPr>
        <w:t xml:space="preserve">ou TEF </w:t>
      </w:r>
      <w:r w:rsidR="00F57EA3" w:rsidRPr="0030072A">
        <w:rPr>
          <w:rFonts w:ascii="Arial" w:hAnsi="Arial" w:cs="Arial"/>
          <w:sz w:val="22"/>
          <w:szCs w:val="22"/>
        </w:rPr>
        <w:t xml:space="preserve">a été déposé </w:t>
      </w:r>
      <w:r w:rsidR="006C153E">
        <w:rPr>
          <w:rFonts w:ascii="Arial" w:hAnsi="Arial" w:cs="Arial"/>
          <w:sz w:val="22"/>
          <w:szCs w:val="22"/>
        </w:rPr>
        <w:br/>
        <w:t xml:space="preserve">       </w:t>
      </w:r>
      <w:r w:rsidR="00F57EA3" w:rsidRPr="0030072A">
        <w:rPr>
          <w:rFonts w:ascii="Arial" w:hAnsi="Arial" w:cs="Arial"/>
          <w:sz w:val="22"/>
          <w:szCs w:val="22"/>
        </w:rPr>
        <w:t>au complet (en</w:t>
      </w:r>
      <w:r w:rsidR="006338B5" w:rsidRPr="0030072A">
        <w:rPr>
          <w:rFonts w:ascii="Arial" w:hAnsi="Arial" w:cs="Arial"/>
          <w:sz w:val="22"/>
          <w:szCs w:val="22"/>
        </w:rPr>
        <w:t xml:space="preserve"> </w:t>
      </w:r>
      <w:r w:rsidR="00F57EA3" w:rsidRPr="0030072A">
        <w:rPr>
          <w:rFonts w:ascii="Arial" w:hAnsi="Arial" w:cs="Arial"/>
          <w:sz w:val="22"/>
          <w:szCs w:val="22"/>
        </w:rPr>
        <w:t xml:space="preserve">fait, vérifiez si le montant de chaque dépôt correspond </w:t>
      </w:r>
      <w:r w:rsidR="006338B5" w:rsidRPr="0030072A">
        <w:rPr>
          <w:rFonts w:ascii="Arial" w:hAnsi="Arial" w:cs="Arial"/>
          <w:sz w:val="22"/>
          <w:szCs w:val="22"/>
        </w:rPr>
        <w:br/>
      </w:r>
      <w:r w:rsidRPr="0030072A">
        <w:rPr>
          <w:rFonts w:ascii="Arial" w:hAnsi="Arial" w:cs="Arial"/>
          <w:sz w:val="22"/>
          <w:szCs w:val="22"/>
        </w:rPr>
        <w:tab/>
      </w:r>
      <w:r w:rsidR="00F57EA3" w:rsidRPr="0030072A">
        <w:rPr>
          <w:rFonts w:ascii="Arial" w:hAnsi="Arial" w:cs="Arial"/>
          <w:sz w:val="22"/>
          <w:szCs w:val="22"/>
        </w:rPr>
        <w:t>au</w:t>
      </w:r>
      <w:r w:rsidR="006338B5" w:rsidRPr="0030072A">
        <w:rPr>
          <w:rFonts w:ascii="Arial" w:hAnsi="Arial" w:cs="Arial"/>
          <w:sz w:val="22"/>
          <w:szCs w:val="22"/>
        </w:rPr>
        <w:t xml:space="preserve"> </w:t>
      </w:r>
      <w:r w:rsidR="00F57EA3" w:rsidRPr="0030072A">
        <w:rPr>
          <w:rFonts w:ascii="Arial" w:hAnsi="Arial" w:cs="Arial"/>
          <w:sz w:val="22"/>
          <w:szCs w:val="22"/>
        </w:rPr>
        <w:t xml:space="preserve">montant inscrit sur le reçu de chaque paiement de </w:t>
      </w:r>
      <w:r w:rsidR="006338B5" w:rsidRPr="0030072A">
        <w:rPr>
          <w:rFonts w:ascii="Arial" w:hAnsi="Arial" w:cs="Arial"/>
          <w:sz w:val="22"/>
          <w:szCs w:val="22"/>
        </w:rPr>
        <w:br/>
      </w:r>
      <w:r w:rsidRPr="0030072A">
        <w:rPr>
          <w:rFonts w:ascii="Arial" w:hAnsi="Arial" w:cs="Arial"/>
          <w:sz w:val="22"/>
          <w:szCs w:val="22"/>
        </w:rPr>
        <w:tab/>
      </w:r>
      <w:r w:rsidR="00F57EA3" w:rsidRPr="0030072A">
        <w:rPr>
          <w:rFonts w:ascii="Arial" w:hAnsi="Arial" w:cs="Arial"/>
          <w:sz w:val="22"/>
          <w:szCs w:val="22"/>
        </w:rPr>
        <w:t>capitation).</w:t>
      </w:r>
    </w:p>
    <w:p w14:paraId="169AD3C9" w14:textId="77777777" w:rsidR="00C74267" w:rsidRPr="0030072A" w:rsidRDefault="00C74267" w:rsidP="00B171D1">
      <w:pPr>
        <w:pStyle w:val="Header"/>
        <w:tabs>
          <w:tab w:val="clear" w:pos="4320"/>
          <w:tab w:val="clear" w:pos="8640"/>
          <w:tab w:val="left" w:pos="720"/>
          <w:tab w:val="left" w:pos="1080"/>
          <w:tab w:val="left" w:pos="1134"/>
          <w:tab w:val="left" w:pos="1440"/>
          <w:tab w:val="left" w:pos="1800"/>
          <w:tab w:val="left" w:pos="2160"/>
          <w:tab w:val="right" w:pos="2520"/>
          <w:tab w:val="left" w:pos="6120"/>
          <w:tab w:val="left" w:pos="7200"/>
          <w:tab w:val="left" w:pos="8280"/>
        </w:tabs>
        <w:spacing w:line="216" w:lineRule="auto"/>
        <w:ind w:left="426" w:right="180"/>
        <w:rPr>
          <w:rFonts w:ascii="Arial" w:hAnsi="Arial" w:cs="Arial"/>
          <w:sz w:val="22"/>
          <w:szCs w:val="22"/>
        </w:rPr>
      </w:pPr>
    </w:p>
    <w:p w14:paraId="169AD3CA" w14:textId="60788FD5" w:rsidR="00C74267" w:rsidRPr="0030072A" w:rsidRDefault="00C74267" w:rsidP="00B171D1">
      <w:pPr>
        <w:pStyle w:val="Header"/>
        <w:tabs>
          <w:tab w:val="clear" w:pos="4320"/>
          <w:tab w:val="clear" w:pos="8640"/>
          <w:tab w:val="left" w:pos="851"/>
          <w:tab w:val="left" w:pos="1134"/>
          <w:tab w:val="left" w:pos="1440"/>
          <w:tab w:val="left" w:pos="2160"/>
          <w:tab w:val="right" w:pos="2520"/>
          <w:tab w:val="left" w:pos="6521"/>
          <w:tab w:val="left" w:pos="7655"/>
          <w:tab w:val="left" w:pos="8789"/>
        </w:tabs>
        <w:spacing w:line="216" w:lineRule="auto"/>
        <w:ind w:left="426" w:right="-302"/>
        <w:rPr>
          <w:rFonts w:ascii="Arial" w:hAnsi="Arial" w:cs="Arial"/>
          <w:sz w:val="22"/>
          <w:szCs w:val="22"/>
        </w:rPr>
      </w:pPr>
      <w:r w:rsidRPr="0030072A">
        <w:rPr>
          <w:rFonts w:ascii="Arial" w:hAnsi="Arial" w:cs="Arial"/>
          <w:sz w:val="22"/>
          <w:szCs w:val="22"/>
        </w:rPr>
        <w:tab/>
      </w:r>
      <w:r w:rsidR="005B7F96" w:rsidRPr="0030072A">
        <w:rPr>
          <w:rFonts w:ascii="Arial" w:hAnsi="Arial" w:cs="Arial"/>
          <w:sz w:val="22"/>
          <w:szCs w:val="22"/>
        </w:rPr>
        <w:t>c)</w:t>
      </w:r>
      <w:r w:rsidR="00C179B6" w:rsidRPr="0030072A">
        <w:rPr>
          <w:rFonts w:ascii="Arial" w:hAnsi="Arial" w:cs="Arial"/>
          <w:sz w:val="22"/>
          <w:szCs w:val="22"/>
        </w:rPr>
        <w:tab/>
      </w:r>
      <w:r w:rsidRPr="0030072A">
        <w:rPr>
          <w:rFonts w:ascii="Arial" w:hAnsi="Arial" w:cs="Arial"/>
          <w:sz w:val="22"/>
          <w:szCs w:val="22"/>
        </w:rPr>
        <w:t>Durant la période de vérification, est-ce-que</w:t>
      </w:r>
      <w:r w:rsidR="000A7D6A" w:rsidRPr="0030072A">
        <w:rPr>
          <w:rFonts w:ascii="Arial" w:hAnsi="Arial" w:cs="Arial"/>
          <w:sz w:val="22"/>
          <w:szCs w:val="22"/>
        </w:rPr>
        <w:tab/>
      </w:r>
      <w:sdt>
        <w:sdtPr>
          <w:rPr>
            <w:rFonts w:ascii="Arial" w:hAnsi="Arial" w:cs="Arial"/>
            <w:sz w:val="22"/>
            <w:szCs w:val="22"/>
          </w:rPr>
          <w:id w:val="80496105"/>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1184162179"/>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3CB" w14:textId="77777777" w:rsidR="000A7D6A" w:rsidRPr="0030072A" w:rsidRDefault="000A7D6A" w:rsidP="00B171D1">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r w:rsidRPr="0030072A">
        <w:rPr>
          <w:rFonts w:ascii="Arial" w:hAnsi="Arial" w:cs="Arial"/>
          <w:sz w:val="22"/>
          <w:szCs w:val="22"/>
        </w:rPr>
        <w:tab/>
        <w:t xml:space="preserve">tous les </w:t>
      </w:r>
      <w:r w:rsidR="00921E95" w:rsidRPr="0030072A">
        <w:rPr>
          <w:rFonts w:ascii="Arial" w:hAnsi="Arial" w:cs="Arial"/>
          <w:sz w:val="22"/>
          <w:szCs w:val="22"/>
        </w:rPr>
        <w:t xml:space="preserve">reçus </w:t>
      </w:r>
      <w:r w:rsidR="00C74267" w:rsidRPr="0030072A">
        <w:rPr>
          <w:rFonts w:ascii="Arial" w:hAnsi="Arial" w:cs="Arial"/>
          <w:sz w:val="22"/>
          <w:szCs w:val="22"/>
        </w:rPr>
        <w:t>de capitation ont été reçu</w:t>
      </w:r>
      <w:r w:rsidR="00CB406A" w:rsidRPr="0030072A">
        <w:rPr>
          <w:rFonts w:ascii="Arial" w:hAnsi="Arial" w:cs="Arial"/>
          <w:sz w:val="22"/>
          <w:szCs w:val="22"/>
        </w:rPr>
        <w:t>s</w:t>
      </w:r>
    </w:p>
    <w:p w14:paraId="169AD3CC" w14:textId="77777777" w:rsidR="00C74267" w:rsidRPr="0030072A" w:rsidRDefault="000A7D6A" w:rsidP="000A7D6A">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r w:rsidRPr="0030072A">
        <w:rPr>
          <w:rFonts w:ascii="Arial" w:hAnsi="Arial" w:cs="Arial"/>
          <w:sz w:val="22"/>
          <w:szCs w:val="22"/>
        </w:rPr>
        <w:tab/>
      </w:r>
      <w:r w:rsidR="00C74267" w:rsidRPr="0030072A">
        <w:rPr>
          <w:rFonts w:ascii="Arial" w:hAnsi="Arial" w:cs="Arial"/>
          <w:sz w:val="22"/>
          <w:szCs w:val="22"/>
        </w:rPr>
        <w:t xml:space="preserve">et tous les chèques </w:t>
      </w:r>
      <w:r w:rsidR="00921E95" w:rsidRPr="0030072A">
        <w:rPr>
          <w:rFonts w:ascii="Arial" w:hAnsi="Arial" w:cs="Arial"/>
          <w:sz w:val="22"/>
          <w:szCs w:val="22"/>
        </w:rPr>
        <w:t xml:space="preserve">de </w:t>
      </w:r>
      <w:r w:rsidR="00C74267" w:rsidRPr="0030072A">
        <w:rPr>
          <w:rFonts w:ascii="Arial" w:hAnsi="Arial" w:cs="Arial"/>
          <w:sz w:val="22"/>
          <w:szCs w:val="22"/>
        </w:rPr>
        <w:t>remboursement encaissés?</w:t>
      </w:r>
    </w:p>
    <w:p w14:paraId="169AD3CD" w14:textId="77777777" w:rsidR="00964B77" w:rsidRPr="0030072A" w:rsidRDefault="00964B77" w:rsidP="000A7D6A">
      <w:pPr>
        <w:pStyle w:val="Header"/>
        <w:tabs>
          <w:tab w:val="clear" w:pos="4320"/>
          <w:tab w:val="clear" w:pos="8640"/>
          <w:tab w:val="left" w:pos="720"/>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p>
    <w:p w14:paraId="169AD3CE" w14:textId="77777777" w:rsidR="00C74267" w:rsidRPr="0030072A" w:rsidRDefault="00964B77" w:rsidP="00217B11">
      <w:pPr>
        <w:pStyle w:val="Header"/>
        <w:tabs>
          <w:tab w:val="clear" w:pos="4320"/>
          <w:tab w:val="clear" w:pos="8640"/>
          <w:tab w:val="left" w:pos="720"/>
          <w:tab w:val="left" w:pos="1080"/>
          <w:tab w:val="left" w:pos="1440"/>
          <w:tab w:val="left" w:pos="1800"/>
          <w:tab w:val="left" w:pos="2160"/>
          <w:tab w:val="right" w:pos="2520"/>
          <w:tab w:val="left" w:pos="6120"/>
          <w:tab w:val="left" w:pos="7200"/>
          <w:tab w:val="left" w:pos="8280"/>
        </w:tabs>
        <w:spacing w:line="216" w:lineRule="auto"/>
        <w:ind w:left="426" w:right="-427"/>
        <w:rPr>
          <w:rFonts w:ascii="Arial" w:hAnsi="Arial" w:cs="Arial"/>
          <w:sz w:val="22"/>
          <w:szCs w:val="22"/>
        </w:rPr>
      </w:pPr>
      <w:r w:rsidRPr="0030072A">
        <w:rPr>
          <w:rFonts w:ascii="Arial" w:hAnsi="Arial" w:cs="Arial"/>
          <w:noProof/>
          <w:sz w:val="22"/>
          <w:szCs w:val="22"/>
          <w:lang w:eastAsia="en-CA"/>
        </w:rPr>
        <w:drawing>
          <wp:inline distT="0" distB="0" distL="0" distR="0" wp14:anchorId="169AD519" wp14:editId="169AD51A">
            <wp:extent cx="5829300" cy="1228725"/>
            <wp:effectExtent l="0" t="0" r="0" b="9525"/>
            <wp:docPr id="1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inline>
        </w:drawing>
      </w:r>
    </w:p>
    <w:p w14:paraId="169AD3CF" w14:textId="77777777" w:rsidR="00964B77" w:rsidRPr="0030072A" w:rsidRDefault="00964B77" w:rsidP="00964B77">
      <w:pPr>
        <w:pStyle w:val="Header"/>
        <w:tabs>
          <w:tab w:val="clear" w:pos="4320"/>
          <w:tab w:val="clear" w:pos="8640"/>
          <w:tab w:val="left" w:pos="720"/>
          <w:tab w:val="left" w:pos="1080"/>
          <w:tab w:val="left" w:pos="1440"/>
          <w:tab w:val="left" w:pos="2160"/>
          <w:tab w:val="right" w:pos="2520"/>
          <w:tab w:val="left" w:pos="6120"/>
          <w:tab w:val="left" w:pos="7200"/>
          <w:tab w:val="left" w:pos="8280"/>
        </w:tabs>
        <w:spacing w:line="216" w:lineRule="auto"/>
        <w:ind w:left="426" w:right="180"/>
        <w:rPr>
          <w:rFonts w:ascii="Arial" w:hAnsi="Arial" w:cs="Arial"/>
          <w:i/>
          <w:sz w:val="22"/>
          <w:szCs w:val="22"/>
        </w:rPr>
      </w:pPr>
    </w:p>
    <w:p w14:paraId="169AD3D0" w14:textId="51AF2E6F" w:rsidR="000A7D6A" w:rsidRPr="0030072A" w:rsidRDefault="000A7D6A" w:rsidP="001C0E4A">
      <w:pPr>
        <w:pStyle w:val="Header"/>
        <w:tabs>
          <w:tab w:val="clear" w:pos="4320"/>
          <w:tab w:val="clear" w:pos="8640"/>
          <w:tab w:val="left" w:pos="851"/>
          <w:tab w:val="left" w:pos="1134"/>
          <w:tab w:val="left" w:pos="1440"/>
          <w:tab w:val="left" w:pos="2160"/>
          <w:tab w:val="right" w:pos="2520"/>
          <w:tab w:val="left" w:pos="6521"/>
          <w:tab w:val="left" w:pos="7655"/>
          <w:tab w:val="left" w:pos="8789"/>
        </w:tabs>
        <w:spacing w:line="216" w:lineRule="auto"/>
        <w:ind w:left="426" w:right="-302"/>
        <w:rPr>
          <w:rFonts w:ascii="Arial" w:hAnsi="Arial" w:cs="Arial"/>
          <w:sz w:val="22"/>
          <w:szCs w:val="22"/>
        </w:rPr>
      </w:pPr>
      <w:r w:rsidRPr="0030072A">
        <w:rPr>
          <w:rFonts w:ascii="Arial" w:hAnsi="Arial" w:cs="Arial"/>
          <w:sz w:val="22"/>
          <w:szCs w:val="22"/>
        </w:rPr>
        <w:tab/>
      </w:r>
      <w:r w:rsidR="005B7F96" w:rsidRPr="0030072A">
        <w:rPr>
          <w:rFonts w:ascii="Arial" w:hAnsi="Arial" w:cs="Arial"/>
          <w:sz w:val="22"/>
          <w:szCs w:val="22"/>
        </w:rPr>
        <w:t>d)</w:t>
      </w:r>
      <w:r w:rsidR="00B171D1" w:rsidRPr="0030072A">
        <w:rPr>
          <w:rFonts w:ascii="Arial" w:hAnsi="Arial" w:cs="Arial"/>
          <w:sz w:val="22"/>
          <w:szCs w:val="22"/>
        </w:rPr>
        <w:tab/>
      </w:r>
      <w:r w:rsidR="00F57EA3" w:rsidRPr="0030072A">
        <w:rPr>
          <w:rFonts w:ascii="Arial" w:hAnsi="Arial" w:cs="Arial"/>
          <w:sz w:val="22"/>
          <w:szCs w:val="22"/>
        </w:rPr>
        <w:t>Y a-t-il des différences entre le montant des dépôts</w:t>
      </w:r>
      <w:r w:rsidRPr="0030072A">
        <w:rPr>
          <w:rFonts w:ascii="Arial" w:hAnsi="Arial" w:cs="Arial"/>
          <w:sz w:val="22"/>
          <w:szCs w:val="22"/>
        </w:rPr>
        <w:tab/>
      </w:r>
      <w:sdt>
        <w:sdtPr>
          <w:rPr>
            <w:rFonts w:ascii="Arial" w:hAnsi="Arial" w:cs="Arial"/>
            <w:sz w:val="22"/>
            <w:szCs w:val="22"/>
          </w:rPr>
          <w:id w:val="22223796"/>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00F57EA3" w:rsidRPr="0030072A">
        <w:rPr>
          <w:rFonts w:ascii="Arial" w:hAnsi="Arial" w:cs="Arial"/>
          <w:sz w:val="22"/>
          <w:szCs w:val="22"/>
        </w:rPr>
        <w:t xml:space="preserve"> Oui</w:t>
      </w:r>
      <w:r w:rsidR="00F57EA3" w:rsidRPr="0030072A">
        <w:rPr>
          <w:rFonts w:ascii="Arial" w:hAnsi="Arial" w:cs="Arial"/>
          <w:sz w:val="22"/>
          <w:szCs w:val="22"/>
        </w:rPr>
        <w:tab/>
      </w:r>
      <w:sdt>
        <w:sdtPr>
          <w:rPr>
            <w:rFonts w:ascii="Arial" w:hAnsi="Arial" w:cs="Arial"/>
            <w:sz w:val="22"/>
            <w:szCs w:val="22"/>
          </w:rPr>
          <w:id w:val="-980073822"/>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00F57EA3" w:rsidRPr="0030072A">
        <w:rPr>
          <w:rFonts w:ascii="Arial" w:hAnsi="Arial" w:cs="Arial"/>
          <w:sz w:val="22"/>
          <w:szCs w:val="22"/>
        </w:rPr>
        <w:t xml:space="preserve"> Non</w:t>
      </w:r>
    </w:p>
    <w:p w14:paraId="169AD3D1" w14:textId="77777777" w:rsidR="00964B77" w:rsidRPr="0030072A" w:rsidRDefault="000A7D6A" w:rsidP="004B292D">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180"/>
        <w:rPr>
          <w:rFonts w:ascii="Arial" w:hAnsi="Arial" w:cs="Arial"/>
          <w:sz w:val="22"/>
          <w:szCs w:val="22"/>
        </w:rPr>
      </w:pPr>
      <w:r w:rsidRPr="0030072A">
        <w:rPr>
          <w:rFonts w:ascii="Arial" w:hAnsi="Arial" w:cs="Arial"/>
          <w:sz w:val="22"/>
          <w:szCs w:val="22"/>
        </w:rPr>
        <w:tab/>
        <w:t xml:space="preserve">et les </w:t>
      </w:r>
      <w:r w:rsidR="00F57EA3" w:rsidRPr="0030072A">
        <w:rPr>
          <w:rFonts w:ascii="Arial" w:hAnsi="Arial" w:cs="Arial"/>
          <w:sz w:val="22"/>
          <w:szCs w:val="22"/>
        </w:rPr>
        <w:t>reçus de capitation?</w:t>
      </w:r>
    </w:p>
    <w:p w14:paraId="169AD3D2" w14:textId="77777777" w:rsidR="003A7E0E" w:rsidRPr="0030072A" w:rsidRDefault="003A7E0E" w:rsidP="004B292D">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180"/>
        <w:rPr>
          <w:rFonts w:ascii="Arial" w:hAnsi="Arial" w:cs="Arial"/>
          <w:sz w:val="22"/>
          <w:szCs w:val="22"/>
        </w:rPr>
      </w:pPr>
    </w:p>
    <w:p w14:paraId="169AD3D3" w14:textId="77777777" w:rsidR="005B7F96" w:rsidRPr="0030072A" w:rsidRDefault="008821A8" w:rsidP="004B292D">
      <w:pPr>
        <w:pStyle w:val="Header"/>
        <w:tabs>
          <w:tab w:val="clear" w:pos="4320"/>
          <w:tab w:val="clear" w:pos="8640"/>
          <w:tab w:val="left" w:pos="851"/>
          <w:tab w:val="left" w:pos="1134"/>
          <w:tab w:val="left" w:pos="6521"/>
          <w:tab w:val="left" w:pos="7655"/>
          <w:tab w:val="left" w:pos="8789"/>
        </w:tabs>
        <w:spacing w:line="216" w:lineRule="auto"/>
        <w:ind w:left="426" w:right="-302"/>
        <w:rPr>
          <w:rFonts w:ascii="Arial" w:hAnsi="Arial" w:cs="Arial"/>
          <w:sz w:val="22"/>
          <w:szCs w:val="22"/>
        </w:rPr>
      </w:pPr>
      <w:r w:rsidRPr="0030072A">
        <w:rPr>
          <w:rFonts w:ascii="Arial" w:hAnsi="Arial" w:cs="Arial"/>
          <w:sz w:val="22"/>
          <w:szCs w:val="22"/>
        </w:rPr>
        <w:tab/>
      </w:r>
    </w:p>
    <w:p w14:paraId="169AD3D4" w14:textId="77777777" w:rsidR="005B7F96" w:rsidRPr="0030072A" w:rsidRDefault="005B7F96">
      <w:pPr>
        <w:rPr>
          <w:rFonts w:ascii="Arial" w:hAnsi="Arial" w:cs="Arial"/>
          <w:sz w:val="22"/>
          <w:szCs w:val="22"/>
        </w:rPr>
      </w:pPr>
      <w:r w:rsidRPr="0030072A">
        <w:rPr>
          <w:rFonts w:ascii="Arial" w:hAnsi="Arial" w:cs="Arial"/>
          <w:sz w:val="22"/>
          <w:szCs w:val="22"/>
        </w:rPr>
        <w:br w:type="page"/>
      </w:r>
    </w:p>
    <w:p w14:paraId="169AD3D5" w14:textId="4A2D4AA7" w:rsidR="00F57EA3" w:rsidRPr="0030072A" w:rsidRDefault="005B7F96" w:rsidP="00672000">
      <w:pPr>
        <w:pStyle w:val="Header"/>
        <w:tabs>
          <w:tab w:val="clear" w:pos="4320"/>
          <w:tab w:val="clear" w:pos="8640"/>
          <w:tab w:val="left" w:pos="851"/>
          <w:tab w:val="left" w:pos="1134"/>
          <w:tab w:val="left" w:pos="6521"/>
          <w:tab w:val="left" w:pos="7655"/>
          <w:tab w:val="left" w:pos="8789"/>
        </w:tabs>
        <w:spacing w:line="216" w:lineRule="auto"/>
        <w:ind w:left="426" w:right="-302"/>
        <w:rPr>
          <w:rFonts w:ascii="Arial" w:hAnsi="Arial" w:cs="Arial"/>
          <w:sz w:val="22"/>
          <w:szCs w:val="22"/>
        </w:rPr>
      </w:pPr>
      <w:r w:rsidRPr="0030072A">
        <w:rPr>
          <w:rFonts w:ascii="Arial" w:hAnsi="Arial" w:cs="Arial"/>
          <w:sz w:val="22"/>
          <w:szCs w:val="22"/>
        </w:rPr>
        <w:lastRenderedPageBreak/>
        <w:tab/>
        <w:t>e)</w:t>
      </w:r>
      <w:r w:rsidR="00672000" w:rsidRPr="0030072A">
        <w:rPr>
          <w:rFonts w:ascii="Arial" w:hAnsi="Arial" w:cs="Arial"/>
          <w:sz w:val="22"/>
          <w:szCs w:val="22"/>
        </w:rPr>
        <w:tab/>
      </w:r>
      <w:r w:rsidR="00F57EA3" w:rsidRPr="0030072A">
        <w:rPr>
          <w:rFonts w:ascii="Arial" w:hAnsi="Arial" w:cs="Arial"/>
          <w:sz w:val="22"/>
          <w:szCs w:val="22"/>
        </w:rPr>
        <w:t>La secrétaire-trésorière ou le secrétaire-trésorier</w:t>
      </w:r>
      <w:r w:rsidR="00F57EA3" w:rsidRPr="0030072A">
        <w:rPr>
          <w:rFonts w:ascii="Arial" w:hAnsi="Arial" w:cs="Arial"/>
          <w:sz w:val="22"/>
          <w:szCs w:val="22"/>
        </w:rPr>
        <w:tab/>
      </w:r>
      <w:sdt>
        <w:sdtPr>
          <w:rPr>
            <w:rFonts w:ascii="Arial" w:hAnsi="Arial" w:cs="Arial"/>
            <w:sz w:val="22"/>
            <w:szCs w:val="22"/>
          </w:rPr>
          <w:id w:val="-1023171879"/>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00F57EA3" w:rsidRPr="0030072A">
        <w:rPr>
          <w:rFonts w:ascii="Arial" w:hAnsi="Arial" w:cs="Arial"/>
          <w:sz w:val="22"/>
          <w:szCs w:val="22"/>
        </w:rPr>
        <w:t xml:space="preserve"> Oui</w:t>
      </w:r>
      <w:r w:rsidR="00F57EA3" w:rsidRPr="0030072A">
        <w:rPr>
          <w:rFonts w:ascii="Arial" w:hAnsi="Arial" w:cs="Arial"/>
          <w:sz w:val="22"/>
          <w:szCs w:val="22"/>
        </w:rPr>
        <w:tab/>
      </w:r>
      <w:sdt>
        <w:sdtPr>
          <w:rPr>
            <w:rFonts w:ascii="Arial" w:hAnsi="Arial" w:cs="Arial"/>
            <w:sz w:val="22"/>
            <w:szCs w:val="22"/>
          </w:rPr>
          <w:id w:val="913427401"/>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00F57EA3" w:rsidRPr="0030072A">
        <w:rPr>
          <w:rFonts w:ascii="Arial" w:hAnsi="Arial" w:cs="Arial"/>
          <w:sz w:val="22"/>
          <w:szCs w:val="22"/>
        </w:rPr>
        <w:t xml:space="preserve"> Non</w:t>
      </w:r>
      <w:r w:rsidR="00F57EA3" w:rsidRPr="0030072A">
        <w:rPr>
          <w:rFonts w:ascii="Arial" w:hAnsi="Arial" w:cs="Arial"/>
          <w:sz w:val="22"/>
          <w:szCs w:val="22"/>
        </w:rPr>
        <w:tab/>
      </w:r>
      <w:sdt>
        <w:sdtPr>
          <w:rPr>
            <w:rFonts w:ascii="Arial" w:hAnsi="Arial" w:cs="Arial"/>
            <w:sz w:val="22"/>
            <w:szCs w:val="22"/>
          </w:rPr>
          <w:id w:val="-2095691889"/>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00F57EA3" w:rsidRPr="0030072A">
        <w:rPr>
          <w:rFonts w:ascii="Arial" w:hAnsi="Arial" w:cs="Arial"/>
          <w:sz w:val="22"/>
          <w:szCs w:val="22"/>
        </w:rPr>
        <w:t xml:space="preserve"> </w:t>
      </w:r>
      <w:r w:rsidR="004C3C64" w:rsidRPr="0030072A">
        <w:rPr>
          <w:rFonts w:ascii="Arial" w:hAnsi="Arial" w:cs="Arial"/>
          <w:sz w:val="22"/>
          <w:szCs w:val="22"/>
        </w:rPr>
        <w:t>s/o</w:t>
      </w:r>
    </w:p>
    <w:p w14:paraId="169AD3D6" w14:textId="77777777" w:rsidR="00F57EA3" w:rsidRPr="0030072A" w:rsidRDefault="00F57EA3" w:rsidP="008821A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t>a-t-elle ou a-t-il pu expliquer chacune de ces</w:t>
      </w:r>
    </w:p>
    <w:p w14:paraId="169AD3D7" w14:textId="77777777" w:rsidR="00F57EA3" w:rsidRPr="0030072A" w:rsidRDefault="00F57EA3" w:rsidP="008821A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t>différences à votre satisfaction, s’il y en avait?</w:t>
      </w:r>
    </w:p>
    <w:p w14:paraId="169AD3D8" w14:textId="77777777" w:rsidR="008821A8" w:rsidRPr="0030072A" w:rsidRDefault="008821A8" w:rsidP="00964B77">
      <w:pPr>
        <w:pStyle w:val="Header"/>
        <w:tabs>
          <w:tab w:val="clear" w:pos="4320"/>
          <w:tab w:val="clear" w:pos="8640"/>
        </w:tabs>
        <w:spacing w:line="216" w:lineRule="auto"/>
        <w:ind w:left="426" w:right="180"/>
        <w:rPr>
          <w:rFonts w:ascii="Arial" w:hAnsi="Arial" w:cs="Arial"/>
          <w:i/>
          <w:iCs/>
          <w:sz w:val="22"/>
          <w:szCs w:val="22"/>
        </w:rPr>
      </w:pPr>
    </w:p>
    <w:p w14:paraId="169AD3D9" w14:textId="77777777" w:rsidR="00F57EA3" w:rsidRPr="0030072A" w:rsidRDefault="00964B77" w:rsidP="00217B11">
      <w:pPr>
        <w:pStyle w:val="Header"/>
        <w:tabs>
          <w:tab w:val="clear" w:pos="4320"/>
          <w:tab w:val="clear" w:pos="8640"/>
        </w:tabs>
        <w:spacing w:line="216" w:lineRule="auto"/>
        <w:ind w:left="426" w:right="-427"/>
        <w:rPr>
          <w:rFonts w:ascii="Arial" w:hAnsi="Arial" w:cs="Arial"/>
          <w:i/>
          <w:iCs/>
          <w:sz w:val="22"/>
          <w:szCs w:val="22"/>
        </w:rPr>
      </w:pPr>
      <w:r w:rsidRPr="0030072A">
        <w:rPr>
          <w:rFonts w:ascii="Arial" w:hAnsi="Arial" w:cs="Arial"/>
          <w:i/>
          <w:iCs/>
          <w:noProof/>
          <w:sz w:val="22"/>
          <w:szCs w:val="22"/>
          <w:lang w:eastAsia="en-CA"/>
        </w:rPr>
        <w:drawing>
          <wp:inline distT="0" distB="0" distL="0" distR="0" wp14:anchorId="169AD51B" wp14:editId="6C43F123">
            <wp:extent cx="5832000" cy="1371600"/>
            <wp:effectExtent l="0" t="0" r="0" b="38100"/>
            <wp:docPr id="1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8" r:lo="rId79" r:qs="rId80" r:cs="rId81"/>
              </a:graphicData>
            </a:graphic>
          </wp:inline>
        </w:drawing>
      </w:r>
    </w:p>
    <w:p w14:paraId="169AD3DA" w14:textId="77777777" w:rsidR="008821A8" w:rsidRPr="0030072A" w:rsidRDefault="008821A8" w:rsidP="00964B77">
      <w:pPr>
        <w:pStyle w:val="Header"/>
        <w:tabs>
          <w:tab w:val="clear" w:pos="4320"/>
          <w:tab w:val="clear" w:pos="8640"/>
        </w:tabs>
        <w:spacing w:line="216" w:lineRule="auto"/>
        <w:ind w:left="426" w:right="180"/>
        <w:rPr>
          <w:rFonts w:ascii="Arial" w:hAnsi="Arial" w:cs="Arial"/>
          <w:i/>
          <w:iCs/>
          <w:sz w:val="22"/>
          <w:szCs w:val="22"/>
        </w:rPr>
      </w:pPr>
    </w:p>
    <w:p w14:paraId="169AD3DB" w14:textId="77777777" w:rsidR="00F57EA3" w:rsidRPr="0030072A" w:rsidRDefault="00672000" w:rsidP="00672000">
      <w:pPr>
        <w:pStyle w:val="Header"/>
        <w:tabs>
          <w:tab w:val="clear" w:pos="4320"/>
          <w:tab w:val="clear" w:pos="8640"/>
          <w:tab w:val="left" w:pos="426"/>
          <w:tab w:val="left" w:pos="1134"/>
        </w:tabs>
        <w:spacing w:line="216" w:lineRule="auto"/>
        <w:ind w:left="426" w:right="-711"/>
        <w:rPr>
          <w:rFonts w:ascii="Arial" w:hAnsi="Arial" w:cs="Arial"/>
          <w:i/>
          <w:iCs/>
          <w:sz w:val="22"/>
          <w:szCs w:val="22"/>
        </w:rPr>
      </w:pPr>
      <w:r w:rsidRPr="0030072A">
        <w:rPr>
          <w:rFonts w:ascii="Arial" w:hAnsi="Arial" w:cs="Arial"/>
          <w:i/>
          <w:iCs/>
          <w:sz w:val="22"/>
          <w:szCs w:val="22"/>
        </w:rPr>
        <w:tab/>
      </w:r>
      <w:r w:rsidR="008821A8" w:rsidRPr="0030072A">
        <w:rPr>
          <w:rFonts w:ascii="Arial" w:hAnsi="Arial" w:cs="Arial"/>
          <w:i/>
          <w:iCs/>
          <w:sz w:val="22"/>
          <w:szCs w:val="22"/>
        </w:rPr>
        <w:t>Si vous avez répondu « non » à la section 5.</w:t>
      </w:r>
      <w:r w:rsidR="004E76B0" w:rsidRPr="0030072A">
        <w:rPr>
          <w:rFonts w:ascii="Arial" w:hAnsi="Arial" w:cs="Arial"/>
          <w:i/>
          <w:iCs/>
          <w:sz w:val="22"/>
          <w:szCs w:val="22"/>
        </w:rPr>
        <w:t>1</w:t>
      </w:r>
      <w:r w:rsidR="008821A8" w:rsidRPr="0030072A">
        <w:rPr>
          <w:rFonts w:ascii="Arial" w:hAnsi="Arial" w:cs="Arial"/>
          <w:i/>
          <w:iCs/>
          <w:sz w:val="22"/>
          <w:szCs w:val="22"/>
        </w:rPr>
        <w:t xml:space="preserve"> (</w:t>
      </w:r>
      <w:r w:rsidR="005B7F96" w:rsidRPr="0030072A">
        <w:rPr>
          <w:rFonts w:ascii="Arial" w:hAnsi="Arial" w:cs="Arial"/>
          <w:i/>
          <w:iCs/>
          <w:sz w:val="22"/>
          <w:szCs w:val="22"/>
        </w:rPr>
        <w:t>e</w:t>
      </w:r>
      <w:r w:rsidR="008821A8" w:rsidRPr="0030072A">
        <w:rPr>
          <w:rFonts w:ascii="Arial" w:hAnsi="Arial" w:cs="Arial"/>
          <w:i/>
          <w:iCs/>
          <w:sz w:val="22"/>
          <w:szCs w:val="22"/>
        </w:rPr>
        <w:t>), v</w:t>
      </w:r>
      <w:r w:rsidR="00F57EA3" w:rsidRPr="0030072A">
        <w:rPr>
          <w:rFonts w:ascii="Arial" w:hAnsi="Arial" w:cs="Arial"/>
          <w:i/>
          <w:iCs/>
          <w:sz w:val="22"/>
          <w:szCs w:val="22"/>
        </w:rPr>
        <w:t xml:space="preserve">euillez passer directement à la </w:t>
      </w:r>
      <w:r w:rsidRPr="0030072A">
        <w:rPr>
          <w:rFonts w:ascii="Arial" w:hAnsi="Arial" w:cs="Arial"/>
          <w:i/>
          <w:iCs/>
          <w:sz w:val="22"/>
          <w:szCs w:val="22"/>
        </w:rPr>
        <w:tab/>
      </w:r>
      <w:r w:rsidR="00F57EA3" w:rsidRPr="0030072A">
        <w:rPr>
          <w:rFonts w:ascii="Arial" w:hAnsi="Arial" w:cs="Arial"/>
          <w:i/>
          <w:iCs/>
          <w:sz w:val="22"/>
          <w:szCs w:val="22"/>
        </w:rPr>
        <w:t>question 5.3.</w:t>
      </w:r>
    </w:p>
    <w:p w14:paraId="169AD3DC" w14:textId="77777777" w:rsidR="00F57EA3" w:rsidRPr="0030072A" w:rsidRDefault="00F57EA3" w:rsidP="00F976D9">
      <w:pPr>
        <w:pStyle w:val="Header"/>
        <w:tabs>
          <w:tab w:val="clear" w:pos="4320"/>
          <w:tab w:val="clear" w:pos="8640"/>
        </w:tabs>
        <w:spacing w:line="216" w:lineRule="auto"/>
        <w:ind w:left="426" w:right="180"/>
        <w:rPr>
          <w:rFonts w:ascii="Arial" w:hAnsi="Arial" w:cs="Arial"/>
          <w:i/>
          <w:iCs/>
          <w:sz w:val="22"/>
          <w:szCs w:val="22"/>
        </w:rPr>
      </w:pPr>
    </w:p>
    <w:p w14:paraId="169AD3DD" w14:textId="77777777" w:rsidR="00177921" w:rsidRPr="0030072A" w:rsidRDefault="00177921" w:rsidP="00F976D9">
      <w:pPr>
        <w:pStyle w:val="Header"/>
        <w:tabs>
          <w:tab w:val="clear" w:pos="4320"/>
          <w:tab w:val="clear" w:pos="8640"/>
        </w:tabs>
        <w:spacing w:line="216" w:lineRule="auto"/>
        <w:ind w:left="426" w:right="180"/>
        <w:rPr>
          <w:rFonts w:ascii="Arial" w:hAnsi="Arial" w:cs="Arial"/>
          <w:i/>
          <w:iCs/>
          <w:sz w:val="22"/>
          <w:szCs w:val="22"/>
        </w:rPr>
      </w:pPr>
    </w:p>
    <w:p w14:paraId="169AD3DE" w14:textId="7AD6C459" w:rsidR="00F57EA3" w:rsidRPr="0030072A" w:rsidRDefault="00F57EA3" w:rsidP="008821A8">
      <w:pPr>
        <w:pStyle w:val="Header"/>
        <w:tabs>
          <w:tab w:val="clear" w:pos="4320"/>
          <w:tab w:val="clear" w:pos="8640"/>
          <w:tab w:val="left" w:pos="851"/>
          <w:tab w:val="left" w:pos="1134"/>
          <w:tab w:val="left" w:pos="7655"/>
        </w:tabs>
        <w:spacing w:line="216" w:lineRule="auto"/>
        <w:ind w:left="426" w:right="180"/>
        <w:rPr>
          <w:rFonts w:ascii="Arial" w:hAnsi="Arial" w:cs="Arial"/>
          <w:sz w:val="22"/>
          <w:szCs w:val="22"/>
        </w:rPr>
      </w:pPr>
      <w:r w:rsidRPr="0030072A">
        <w:rPr>
          <w:rFonts w:ascii="Arial" w:hAnsi="Arial" w:cs="Arial"/>
          <w:sz w:val="22"/>
          <w:szCs w:val="22"/>
        </w:rPr>
        <w:t>5.2</w:t>
      </w:r>
      <w:r w:rsidR="008821A8" w:rsidRPr="0030072A">
        <w:rPr>
          <w:rFonts w:ascii="Arial" w:hAnsi="Arial" w:cs="Arial"/>
          <w:sz w:val="22"/>
          <w:szCs w:val="22"/>
        </w:rPr>
        <w:tab/>
      </w:r>
      <w:r w:rsidR="005B7F96" w:rsidRPr="0030072A">
        <w:rPr>
          <w:rFonts w:ascii="Arial" w:hAnsi="Arial" w:cs="Arial"/>
          <w:sz w:val="22"/>
          <w:szCs w:val="22"/>
        </w:rPr>
        <w:t>a)</w:t>
      </w:r>
      <w:r w:rsidR="00672000" w:rsidRPr="0030072A">
        <w:rPr>
          <w:rFonts w:ascii="Arial" w:hAnsi="Arial" w:cs="Arial"/>
          <w:sz w:val="22"/>
          <w:szCs w:val="22"/>
        </w:rPr>
        <w:tab/>
      </w:r>
      <w:r w:rsidRPr="0030072A">
        <w:rPr>
          <w:rFonts w:ascii="Arial" w:hAnsi="Arial" w:cs="Arial"/>
          <w:sz w:val="22"/>
          <w:szCs w:val="22"/>
        </w:rPr>
        <w:t>Examinez le grand livre pour la période faisant l’objet de la</w:t>
      </w:r>
      <w:r w:rsidRPr="0030072A">
        <w:rPr>
          <w:rFonts w:ascii="Arial" w:hAnsi="Arial" w:cs="Arial"/>
          <w:sz w:val="22"/>
          <w:szCs w:val="22"/>
        </w:rPr>
        <w:tab/>
      </w:r>
      <w:sdt>
        <w:sdtPr>
          <w:rPr>
            <w:rFonts w:ascii="Arial" w:hAnsi="Arial" w:cs="Arial"/>
            <w:sz w:val="22"/>
            <w:szCs w:val="22"/>
          </w:rPr>
          <w:id w:val="2051343701"/>
          <w15:appearance w15:val="hidden"/>
          <w14:checkbox>
            <w14:checked w14:val="0"/>
            <w14:checkedState w14:val="0052" w14:font="Wingdings 2"/>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complété</w:t>
      </w:r>
    </w:p>
    <w:p w14:paraId="169AD3DF" w14:textId="77777777" w:rsidR="00F57EA3" w:rsidRPr="0030072A" w:rsidRDefault="00F57EA3" w:rsidP="008821A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t>vérification et trouvez le premier dépôt des cotisations de</w:t>
      </w:r>
    </w:p>
    <w:p w14:paraId="169AD3E0" w14:textId="4715152D" w:rsidR="00F57EA3" w:rsidRPr="0030072A" w:rsidRDefault="00F57EA3" w:rsidP="008821A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r>
      <w:r w:rsidR="008821A8" w:rsidRPr="0030072A">
        <w:rPr>
          <w:rFonts w:ascii="Arial" w:hAnsi="Arial" w:cs="Arial"/>
          <w:sz w:val="22"/>
          <w:szCs w:val="22"/>
        </w:rPr>
        <w:t xml:space="preserve">la </w:t>
      </w:r>
      <w:r w:rsidRPr="0030072A">
        <w:rPr>
          <w:rFonts w:ascii="Arial" w:hAnsi="Arial" w:cs="Arial"/>
          <w:sz w:val="22"/>
          <w:szCs w:val="22"/>
        </w:rPr>
        <w:t>section locale. Notez le montant du dépôt.</w:t>
      </w:r>
    </w:p>
    <w:p w14:paraId="169AD3E1" w14:textId="77777777" w:rsidR="00F57EA3" w:rsidRPr="0030072A" w:rsidRDefault="00F57EA3" w:rsidP="00F976D9">
      <w:pPr>
        <w:pStyle w:val="Header"/>
        <w:tabs>
          <w:tab w:val="clear" w:pos="4320"/>
          <w:tab w:val="clear" w:pos="8640"/>
        </w:tabs>
        <w:spacing w:line="216" w:lineRule="auto"/>
        <w:ind w:left="426" w:right="180"/>
        <w:rPr>
          <w:rFonts w:ascii="Arial" w:hAnsi="Arial" w:cs="Arial"/>
          <w:sz w:val="22"/>
          <w:szCs w:val="22"/>
        </w:rPr>
      </w:pPr>
    </w:p>
    <w:p w14:paraId="169AD3E2" w14:textId="35A6DA4E" w:rsidR="00F57EA3" w:rsidRPr="0030072A" w:rsidRDefault="00F57EA3" w:rsidP="008821A8">
      <w:pPr>
        <w:pStyle w:val="Header"/>
        <w:tabs>
          <w:tab w:val="clear" w:pos="4320"/>
          <w:tab w:val="clear" w:pos="8640"/>
          <w:tab w:val="left" w:pos="851"/>
          <w:tab w:val="left" w:pos="1134"/>
          <w:tab w:val="left" w:pos="7655"/>
        </w:tabs>
        <w:spacing w:line="216" w:lineRule="auto"/>
        <w:ind w:left="426" w:right="180"/>
        <w:rPr>
          <w:rFonts w:ascii="Arial" w:hAnsi="Arial" w:cs="Arial"/>
          <w:sz w:val="22"/>
          <w:szCs w:val="22"/>
        </w:rPr>
      </w:pPr>
      <w:r w:rsidRPr="0030072A">
        <w:rPr>
          <w:rFonts w:ascii="Arial" w:hAnsi="Arial" w:cs="Arial"/>
          <w:sz w:val="22"/>
          <w:szCs w:val="22"/>
        </w:rPr>
        <w:tab/>
      </w:r>
      <w:r w:rsidR="005B7F96" w:rsidRPr="0030072A">
        <w:rPr>
          <w:rFonts w:ascii="Arial" w:hAnsi="Arial" w:cs="Arial"/>
          <w:sz w:val="22"/>
          <w:szCs w:val="22"/>
        </w:rPr>
        <w:t>b)</w:t>
      </w:r>
      <w:r w:rsidR="00672000" w:rsidRPr="0030072A">
        <w:rPr>
          <w:rFonts w:ascii="Arial" w:hAnsi="Arial" w:cs="Arial"/>
          <w:sz w:val="22"/>
          <w:szCs w:val="22"/>
        </w:rPr>
        <w:tab/>
      </w:r>
      <w:r w:rsidRPr="0030072A">
        <w:rPr>
          <w:rFonts w:ascii="Arial" w:hAnsi="Arial" w:cs="Arial"/>
          <w:sz w:val="22"/>
          <w:szCs w:val="22"/>
        </w:rPr>
        <w:t xml:space="preserve">Examinez la liste de précompte </w:t>
      </w:r>
      <w:r w:rsidR="009C0E28" w:rsidRPr="0030072A">
        <w:rPr>
          <w:rFonts w:ascii="Arial" w:hAnsi="Arial" w:cs="Arial"/>
          <w:sz w:val="22"/>
          <w:szCs w:val="22"/>
        </w:rPr>
        <w:t>des cotisations</w:t>
      </w:r>
      <w:r w:rsidR="0086384D" w:rsidRPr="0030072A">
        <w:rPr>
          <w:rFonts w:ascii="Arial" w:hAnsi="Arial" w:cs="Arial"/>
          <w:sz w:val="22"/>
          <w:szCs w:val="22"/>
        </w:rPr>
        <w:t xml:space="preserve"> fournie par</w:t>
      </w:r>
      <w:r w:rsidR="0086384D" w:rsidRPr="0030072A">
        <w:rPr>
          <w:rFonts w:ascii="Arial" w:hAnsi="Arial" w:cs="Arial"/>
          <w:sz w:val="22"/>
          <w:szCs w:val="22"/>
        </w:rPr>
        <w:tab/>
      </w:r>
      <w:sdt>
        <w:sdtPr>
          <w:rPr>
            <w:rFonts w:ascii="Arial" w:hAnsi="Arial" w:cs="Arial"/>
            <w:sz w:val="22"/>
            <w:szCs w:val="22"/>
          </w:rPr>
          <w:id w:val="902646351"/>
          <w15:appearance w15:val="hidden"/>
          <w14:checkbox>
            <w14:checked w14:val="0"/>
            <w14:checkedState w14:val="0052" w14:font="Wingdings 2"/>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complété</w:t>
      </w:r>
    </w:p>
    <w:p w14:paraId="169AD3E3" w14:textId="77777777" w:rsidR="00F57EA3" w:rsidRPr="0030072A" w:rsidRDefault="008821A8" w:rsidP="008821A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 xml:space="preserve">l’employeur et assurez-vous que le montant apparaissant </w:t>
      </w:r>
      <w:r w:rsidR="00177921" w:rsidRPr="0030072A">
        <w:rPr>
          <w:rFonts w:ascii="Arial" w:hAnsi="Arial" w:cs="Arial"/>
          <w:sz w:val="22"/>
          <w:szCs w:val="22"/>
        </w:rPr>
        <w:t>sur la</w:t>
      </w:r>
      <w:r w:rsidR="0086384D" w:rsidRPr="0030072A">
        <w:rPr>
          <w:rFonts w:ascii="Arial" w:hAnsi="Arial" w:cs="Arial"/>
          <w:sz w:val="22"/>
          <w:szCs w:val="22"/>
        </w:rPr>
        <w:br/>
      </w:r>
      <w:r w:rsidRPr="0030072A">
        <w:rPr>
          <w:rFonts w:ascii="Arial" w:hAnsi="Arial" w:cs="Arial"/>
          <w:sz w:val="22"/>
          <w:szCs w:val="22"/>
        </w:rPr>
        <w:tab/>
      </w:r>
      <w:r w:rsidR="00F57EA3" w:rsidRPr="0030072A">
        <w:rPr>
          <w:rFonts w:ascii="Arial" w:hAnsi="Arial" w:cs="Arial"/>
          <w:sz w:val="22"/>
          <w:szCs w:val="22"/>
        </w:rPr>
        <w:t>liste de précompte est égal au montant rapporté au</w:t>
      </w:r>
      <w:r w:rsidR="00177921" w:rsidRPr="0030072A">
        <w:rPr>
          <w:rFonts w:ascii="Arial" w:hAnsi="Arial" w:cs="Arial"/>
          <w:sz w:val="22"/>
          <w:szCs w:val="22"/>
        </w:rPr>
        <w:t xml:space="preserve"> </w:t>
      </w:r>
      <w:r w:rsidR="00F57EA3" w:rsidRPr="0030072A">
        <w:rPr>
          <w:rFonts w:ascii="Arial" w:hAnsi="Arial" w:cs="Arial"/>
          <w:sz w:val="22"/>
          <w:szCs w:val="22"/>
        </w:rPr>
        <w:t>grand</w:t>
      </w:r>
      <w:r w:rsidR="0086384D" w:rsidRPr="0030072A">
        <w:rPr>
          <w:rFonts w:ascii="Arial" w:hAnsi="Arial" w:cs="Arial"/>
          <w:sz w:val="22"/>
          <w:szCs w:val="22"/>
        </w:rPr>
        <w:t xml:space="preserve"> </w:t>
      </w:r>
      <w:r w:rsidR="00F57EA3" w:rsidRPr="0030072A">
        <w:rPr>
          <w:rFonts w:ascii="Arial" w:hAnsi="Arial" w:cs="Arial"/>
          <w:sz w:val="22"/>
          <w:szCs w:val="22"/>
        </w:rPr>
        <w:t>livre.</w:t>
      </w:r>
    </w:p>
    <w:p w14:paraId="169AD3E4" w14:textId="77777777" w:rsidR="00F57EA3" w:rsidRPr="0030072A" w:rsidRDefault="00F57EA3" w:rsidP="00F976D9">
      <w:pPr>
        <w:pStyle w:val="Header"/>
        <w:tabs>
          <w:tab w:val="clear" w:pos="4320"/>
          <w:tab w:val="clear" w:pos="8640"/>
        </w:tabs>
        <w:spacing w:line="216" w:lineRule="auto"/>
        <w:ind w:left="426" w:right="180"/>
        <w:rPr>
          <w:rFonts w:ascii="Arial" w:hAnsi="Arial" w:cs="Arial"/>
          <w:sz w:val="22"/>
          <w:szCs w:val="22"/>
        </w:rPr>
      </w:pPr>
    </w:p>
    <w:p w14:paraId="169AD3E5" w14:textId="2356CED8" w:rsidR="00F57EA3" w:rsidRPr="0030072A" w:rsidRDefault="00F57EA3" w:rsidP="008821A8">
      <w:pPr>
        <w:pStyle w:val="Header"/>
        <w:tabs>
          <w:tab w:val="clear" w:pos="4320"/>
          <w:tab w:val="clear" w:pos="8640"/>
          <w:tab w:val="left" w:pos="851"/>
          <w:tab w:val="left" w:pos="1134"/>
          <w:tab w:val="left" w:pos="7655"/>
        </w:tabs>
        <w:spacing w:line="216" w:lineRule="auto"/>
        <w:ind w:left="426" w:right="180"/>
        <w:rPr>
          <w:rFonts w:ascii="Arial" w:hAnsi="Arial" w:cs="Arial"/>
          <w:sz w:val="22"/>
          <w:szCs w:val="22"/>
        </w:rPr>
      </w:pPr>
      <w:r w:rsidRPr="0030072A">
        <w:rPr>
          <w:rFonts w:ascii="Arial" w:hAnsi="Arial" w:cs="Arial"/>
          <w:sz w:val="22"/>
          <w:szCs w:val="22"/>
        </w:rPr>
        <w:tab/>
      </w:r>
      <w:r w:rsidR="005B7F96" w:rsidRPr="0030072A">
        <w:rPr>
          <w:rFonts w:ascii="Arial" w:hAnsi="Arial" w:cs="Arial"/>
          <w:sz w:val="22"/>
          <w:szCs w:val="22"/>
        </w:rPr>
        <w:t>c)</w:t>
      </w:r>
      <w:r w:rsidR="00672000" w:rsidRPr="0030072A">
        <w:rPr>
          <w:rFonts w:ascii="Arial" w:hAnsi="Arial" w:cs="Arial"/>
          <w:sz w:val="22"/>
          <w:szCs w:val="22"/>
        </w:rPr>
        <w:tab/>
      </w:r>
      <w:r w:rsidRPr="0030072A">
        <w:rPr>
          <w:rFonts w:ascii="Arial" w:hAnsi="Arial" w:cs="Arial"/>
          <w:sz w:val="22"/>
          <w:szCs w:val="22"/>
        </w:rPr>
        <w:t>Examinez le bordereau de dépôt (daté le jour même ou</w:t>
      </w:r>
      <w:r w:rsidRPr="0030072A">
        <w:rPr>
          <w:rFonts w:ascii="Arial" w:hAnsi="Arial" w:cs="Arial"/>
          <w:sz w:val="22"/>
          <w:szCs w:val="22"/>
        </w:rPr>
        <w:tab/>
      </w:r>
      <w:sdt>
        <w:sdtPr>
          <w:rPr>
            <w:rFonts w:ascii="Arial" w:hAnsi="Arial" w:cs="Arial"/>
            <w:sz w:val="22"/>
            <w:szCs w:val="22"/>
          </w:rPr>
          <w:id w:val="-670329936"/>
          <w15:appearance w15:val="hidden"/>
          <w14:checkbox>
            <w14:checked w14:val="0"/>
            <w14:checkedState w14:val="0052" w14:font="Wingdings 2"/>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complété</w:t>
      </w:r>
    </w:p>
    <w:p w14:paraId="169AD3E6" w14:textId="77777777" w:rsidR="00F57EA3" w:rsidRPr="0030072A" w:rsidRDefault="00F57EA3" w:rsidP="008821A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t>quelques jours après l’inscription au grand livre de (</w:t>
      </w:r>
      <w:r w:rsidR="005B7F96" w:rsidRPr="0030072A">
        <w:rPr>
          <w:rFonts w:ascii="Arial" w:hAnsi="Arial" w:cs="Arial"/>
          <w:sz w:val="22"/>
          <w:szCs w:val="22"/>
        </w:rPr>
        <w:t>a</w:t>
      </w:r>
      <w:r w:rsidRPr="0030072A">
        <w:rPr>
          <w:rFonts w:ascii="Arial" w:hAnsi="Arial" w:cs="Arial"/>
          <w:sz w:val="22"/>
          <w:szCs w:val="22"/>
        </w:rPr>
        <w:t>)</w:t>
      </w:r>
    </w:p>
    <w:p w14:paraId="169AD3E7" w14:textId="0EDA2CE7" w:rsidR="00F57EA3" w:rsidRPr="0030072A" w:rsidRDefault="00F57EA3" w:rsidP="008821A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t>ci-dessus). Assurez-vous que le montant apparaissant sur le</w:t>
      </w:r>
    </w:p>
    <w:p w14:paraId="169AD3E8" w14:textId="77777777" w:rsidR="00F57EA3" w:rsidRPr="0030072A" w:rsidRDefault="00F57EA3" w:rsidP="008821A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t>bordereau de dépôt correspond au montant inscrit au grand</w:t>
      </w:r>
    </w:p>
    <w:p w14:paraId="169AD3E9" w14:textId="77777777" w:rsidR="00F57EA3" w:rsidRPr="0030072A" w:rsidRDefault="00F57EA3" w:rsidP="008821A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t xml:space="preserve">livre et à celui apparaissant sur la liste de précompte </w:t>
      </w:r>
      <w:r w:rsidR="009C0E28" w:rsidRPr="0030072A">
        <w:rPr>
          <w:rFonts w:ascii="Arial" w:hAnsi="Arial" w:cs="Arial"/>
          <w:sz w:val="22"/>
          <w:szCs w:val="22"/>
        </w:rPr>
        <w:t>des cotisations</w:t>
      </w:r>
      <w:r w:rsidRPr="0030072A">
        <w:rPr>
          <w:rFonts w:ascii="Arial" w:hAnsi="Arial" w:cs="Arial"/>
          <w:sz w:val="22"/>
          <w:szCs w:val="22"/>
        </w:rPr>
        <w:t>.</w:t>
      </w:r>
    </w:p>
    <w:p w14:paraId="169AD3EA" w14:textId="77777777" w:rsidR="00F57EA3" w:rsidRPr="0030072A" w:rsidRDefault="00F57EA3" w:rsidP="00F976D9">
      <w:pPr>
        <w:pStyle w:val="Header"/>
        <w:tabs>
          <w:tab w:val="clear" w:pos="4320"/>
          <w:tab w:val="clear" w:pos="8640"/>
        </w:tabs>
        <w:spacing w:line="216" w:lineRule="auto"/>
        <w:ind w:left="426" w:right="180"/>
        <w:rPr>
          <w:rFonts w:ascii="Arial" w:hAnsi="Arial" w:cs="Arial"/>
          <w:sz w:val="22"/>
          <w:szCs w:val="22"/>
        </w:rPr>
      </w:pPr>
    </w:p>
    <w:p w14:paraId="169AD3EB" w14:textId="51442094" w:rsidR="00F57EA3" w:rsidRPr="0030072A" w:rsidRDefault="00F57EA3" w:rsidP="008821A8">
      <w:pPr>
        <w:pStyle w:val="Header"/>
        <w:tabs>
          <w:tab w:val="clear" w:pos="4320"/>
          <w:tab w:val="clear" w:pos="8640"/>
          <w:tab w:val="left" w:pos="851"/>
          <w:tab w:val="left" w:pos="1134"/>
          <w:tab w:val="left" w:pos="7655"/>
        </w:tabs>
        <w:spacing w:line="216" w:lineRule="auto"/>
        <w:ind w:left="426" w:right="180"/>
        <w:rPr>
          <w:rFonts w:ascii="Arial" w:hAnsi="Arial" w:cs="Arial"/>
          <w:sz w:val="22"/>
          <w:szCs w:val="22"/>
        </w:rPr>
      </w:pPr>
      <w:r w:rsidRPr="0030072A">
        <w:rPr>
          <w:rFonts w:ascii="Arial" w:hAnsi="Arial" w:cs="Arial"/>
          <w:sz w:val="22"/>
          <w:szCs w:val="22"/>
        </w:rPr>
        <w:tab/>
      </w:r>
      <w:r w:rsidR="005B7F96" w:rsidRPr="0030072A">
        <w:rPr>
          <w:rFonts w:ascii="Arial" w:hAnsi="Arial" w:cs="Arial"/>
          <w:sz w:val="22"/>
          <w:szCs w:val="22"/>
        </w:rPr>
        <w:t>d)</w:t>
      </w:r>
      <w:r w:rsidR="00672000" w:rsidRPr="0030072A">
        <w:rPr>
          <w:rFonts w:ascii="Arial" w:hAnsi="Arial" w:cs="Arial"/>
          <w:sz w:val="22"/>
          <w:szCs w:val="22"/>
        </w:rPr>
        <w:tab/>
      </w:r>
      <w:r w:rsidRPr="0030072A">
        <w:rPr>
          <w:rFonts w:ascii="Arial" w:hAnsi="Arial" w:cs="Arial"/>
          <w:sz w:val="22"/>
          <w:szCs w:val="22"/>
        </w:rPr>
        <w:t>Examinez l</w:t>
      </w:r>
      <w:r w:rsidR="00CB406A" w:rsidRPr="0030072A">
        <w:rPr>
          <w:rFonts w:ascii="Arial" w:hAnsi="Arial" w:cs="Arial"/>
          <w:sz w:val="22"/>
          <w:szCs w:val="22"/>
        </w:rPr>
        <w:t>e relevé</w:t>
      </w:r>
      <w:r w:rsidRPr="0030072A">
        <w:rPr>
          <w:rFonts w:ascii="Arial" w:hAnsi="Arial" w:cs="Arial"/>
          <w:sz w:val="22"/>
          <w:szCs w:val="22"/>
        </w:rPr>
        <w:t xml:space="preserve"> bancaire (daté le jour même ou</w:t>
      </w:r>
      <w:r w:rsidRPr="0030072A">
        <w:rPr>
          <w:rFonts w:ascii="Arial" w:hAnsi="Arial" w:cs="Arial"/>
          <w:sz w:val="22"/>
          <w:szCs w:val="22"/>
        </w:rPr>
        <w:tab/>
      </w:r>
      <w:sdt>
        <w:sdtPr>
          <w:rPr>
            <w:rFonts w:ascii="Arial" w:hAnsi="Arial" w:cs="Arial"/>
            <w:sz w:val="22"/>
            <w:szCs w:val="22"/>
          </w:rPr>
          <w:id w:val="-739014712"/>
          <w15:appearance w15:val="hidden"/>
          <w14:checkbox>
            <w14:checked w14:val="0"/>
            <w14:checkedState w14:val="0052" w14:font="Wingdings 2"/>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complété</w:t>
      </w:r>
    </w:p>
    <w:p w14:paraId="169AD3EC" w14:textId="77777777" w:rsidR="00F57EA3" w:rsidRPr="0030072A" w:rsidRDefault="00F57EA3" w:rsidP="008821A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t>quelques jours après l’inscription au grand livre de (</w:t>
      </w:r>
      <w:r w:rsidR="005B7F96" w:rsidRPr="0030072A">
        <w:rPr>
          <w:rFonts w:ascii="Arial" w:hAnsi="Arial" w:cs="Arial"/>
          <w:sz w:val="22"/>
          <w:szCs w:val="22"/>
        </w:rPr>
        <w:t>a</w:t>
      </w:r>
      <w:r w:rsidRPr="0030072A">
        <w:rPr>
          <w:rFonts w:ascii="Arial" w:hAnsi="Arial" w:cs="Arial"/>
          <w:sz w:val="22"/>
          <w:szCs w:val="22"/>
        </w:rPr>
        <w:t xml:space="preserve">) </w:t>
      </w:r>
    </w:p>
    <w:p w14:paraId="169AD3ED" w14:textId="62F94D51" w:rsidR="00F57EA3" w:rsidRPr="0030072A" w:rsidRDefault="008821A8" w:rsidP="008821A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 xml:space="preserve">ci-dessus). Assurez-vous que le montant apparaissant sur </w:t>
      </w:r>
      <w:r w:rsidR="0086384D" w:rsidRPr="0030072A">
        <w:rPr>
          <w:rFonts w:ascii="Arial" w:hAnsi="Arial" w:cs="Arial"/>
          <w:sz w:val="22"/>
          <w:szCs w:val="22"/>
        </w:rPr>
        <w:br/>
      </w:r>
      <w:r w:rsidRPr="0030072A">
        <w:rPr>
          <w:rFonts w:ascii="Arial" w:hAnsi="Arial" w:cs="Arial"/>
          <w:sz w:val="22"/>
          <w:szCs w:val="22"/>
        </w:rPr>
        <w:tab/>
      </w:r>
      <w:r w:rsidR="00F57EA3" w:rsidRPr="0030072A">
        <w:rPr>
          <w:rFonts w:ascii="Arial" w:hAnsi="Arial" w:cs="Arial"/>
          <w:sz w:val="22"/>
          <w:szCs w:val="22"/>
        </w:rPr>
        <w:t>l</w:t>
      </w:r>
      <w:r w:rsidR="00CB406A" w:rsidRPr="0030072A">
        <w:rPr>
          <w:rFonts w:ascii="Arial" w:hAnsi="Arial" w:cs="Arial"/>
          <w:sz w:val="22"/>
          <w:szCs w:val="22"/>
        </w:rPr>
        <w:t>e relevé</w:t>
      </w:r>
      <w:r w:rsidR="00F57EA3" w:rsidRPr="0030072A">
        <w:rPr>
          <w:rFonts w:ascii="Arial" w:hAnsi="Arial" w:cs="Arial"/>
          <w:sz w:val="22"/>
          <w:szCs w:val="22"/>
        </w:rPr>
        <w:t xml:space="preserve"> bancaire est égal au montant rapporté au </w:t>
      </w:r>
      <w:r w:rsidR="0086384D" w:rsidRPr="0030072A">
        <w:rPr>
          <w:rFonts w:ascii="Arial" w:hAnsi="Arial" w:cs="Arial"/>
          <w:sz w:val="22"/>
          <w:szCs w:val="22"/>
        </w:rPr>
        <w:br/>
      </w:r>
      <w:r w:rsidRPr="0030072A">
        <w:rPr>
          <w:rFonts w:ascii="Arial" w:hAnsi="Arial" w:cs="Arial"/>
          <w:sz w:val="22"/>
          <w:szCs w:val="22"/>
        </w:rPr>
        <w:tab/>
      </w:r>
      <w:r w:rsidR="00F57EA3" w:rsidRPr="0030072A">
        <w:rPr>
          <w:rFonts w:ascii="Arial" w:hAnsi="Arial" w:cs="Arial"/>
          <w:sz w:val="22"/>
          <w:szCs w:val="22"/>
        </w:rPr>
        <w:t>grand</w:t>
      </w:r>
      <w:r w:rsidR="0086384D" w:rsidRPr="0030072A">
        <w:rPr>
          <w:rFonts w:ascii="Arial" w:hAnsi="Arial" w:cs="Arial"/>
          <w:sz w:val="22"/>
          <w:szCs w:val="22"/>
        </w:rPr>
        <w:t xml:space="preserve"> </w:t>
      </w:r>
      <w:r w:rsidR="00F57EA3" w:rsidRPr="0030072A">
        <w:rPr>
          <w:rFonts w:ascii="Arial" w:hAnsi="Arial" w:cs="Arial"/>
          <w:sz w:val="22"/>
          <w:szCs w:val="22"/>
        </w:rPr>
        <w:t xml:space="preserve">livre, à celui apparaissant sur la liste de précompte </w:t>
      </w:r>
      <w:r w:rsidR="0086384D" w:rsidRPr="0030072A">
        <w:rPr>
          <w:rFonts w:ascii="Arial" w:hAnsi="Arial" w:cs="Arial"/>
          <w:sz w:val="22"/>
          <w:szCs w:val="22"/>
        </w:rPr>
        <w:br/>
      </w:r>
      <w:r w:rsidRPr="0030072A">
        <w:rPr>
          <w:rFonts w:ascii="Arial" w:hAnsi="Arial" w:cs="Arial"/>
          <w:sz w:val="22"/>
          <w:szCs w:val="22"/>
        </w:rPr>
        <w:tab/>
      </w:r>
      <w:r w:rsidR="009C0E28" w:rsidRPr="0030072A">
        <w:rPr>
          <w:rFonts w:ascii="Arial" w:hAnsi="Arial" w:cs="Arial"/>
          <w:sz w:val="22"/>
          <w:szCs w:val="22"/>
        </w:rPr>
        <w:t xml:space="preserve">des cotisations </w:t>
      </w:r>
      <w:r w:rsidR="00F57EA3" w:rsidRPr="0030072A">
        <w:rPr>
          <w:rFonts w:ascii="Arial" w:hAnsi="Arial" w:cs="Arial"/>
          <w:sz w:val="22"/>
          <w:szCs w:val="22"/>
        </w:rPr>
        <w:t>et</w:t>
      </w:r>
      <w:r w:rsidR="009C0E28" w:rsidRPr="0030072A">
        <w:rPr>
          <w:rFonts w:ascii="Arial" w:hAnsi="Arial" w:cs="Arial"/>
          <w:sz w:val="22"/>
          <w:szCs w:val="22"/>
        </w:rPr>
        <w:t xml:space="preserve"> </w:t>
      </w:r>
      <w:r w:rsidR="00F57EA3" w:rsidRPr="0030072A">
        <w:rPr>
          <w:rFonts w:ascii="Arial" w:hAnsi="Arial" w:cs="Arial"/>
          <w:sz w:val="22"/>
          <w:szCs w:val="22"/>
        </w:rPr>
        <w:t>sur le bordereau de dépôt.</w:t>
      </w:r>
    </w:p>
    <w:p w14:paraId="169AD3EE" w14:textId="77777777" w:rsidR="00F57EA3" w:rsidRPr="0030072A" w:rsidRDefault="00F57EA3" w:rsidP="00F976D9">
      <w:pPr>
        <w:pStyle w:val="Header"/>
        <w:tabs>
          <w:tab w:val="clear" w:pos="4320"/>
          <w:tab w:val="clear" w:pos="8640"/>
        </w:tabs>
        <w:spacing w:line="216" w:lineRule="auto"/>
        <w:ind w:left="426" w:right="180"/>
        <w:rPr>
          <w:rFonts w:ascii="Arial" w:hAnsi="Arial" w:cs="Arial"/>
          <w:sz w:val="22"/>
          <w:szCs w:val="22"/>
        </w:rPr>
      </w:pPr>
    </w:p>
    <w:p w14:paraId="169AD3EF" w14:textId="013D25D5" w:rsidR="00F57EA3" w:rsidRPr="0030072A" w:rsidRDefault="008821A8" w:rsidP="00672000">
      <w:pPr>
        <w:pStyle w:val="Header"/>
        <w:tabs>
          <w:tab w:val="clear" w:pos="4320"/>
          <w:tab w:val="clear" w:pos="8640"/>
          <w:tab w:val="left" w:pos="851"/>
          <w:tab w:val="left" w:pos="1134"/>
          <w:tab w:val="left" w:pos="7655"/>
        </w:tabs>
        <w:spacing w:line="216" w:lineRule="auto"/>
        <w:ind w:left="426" w:right="180"/>
        <w:rPr>
          <w:rFonts w:ascii="Arial" w:hAnsi="Arial" w:cs="Arial"/>
          <w:sz w:val="22"/>
          <w:szCs w:val="22"/>
        </w:rPr>
      </w:pPr>
      <w:r w:rsidRPr="0030072A">
        <w:rPr>
          <w:rFonts w:ascii="Arial" w:hAnsi="Arial" w:cs="Arial"/>
          <w:sz w:val="22"/>
          <w:szCs w:val="22"/>
        </w:rPr>
        <w:tab/>
      </w:r>
      <w:r w:rsidR="005B7F96" w:rsidRPr="0030072A">
        <w:rPr>
          <w:rFonts w:ascii="Arial" w:hAnsi="Arial" w:cs="Arial"/>
          <w:sz w:val="22"/>
          <w:szCs w:val="22"/>
        </w:rPr>
        <w:t>e)</w:t>
      </w:r>
      <w:r w:rsidR="00672000" w:rsidRPr="0030072A">
        <w:rPr>
          <w:rFonts w:ascii="Arial" w:hAnsi="Arial" w:cs="Arial"/>
          <w:sz w:val="22"/>
          <w:szCs w:val="22"/>
        </w:rPr>
        <w:tab/>
      </w:r>
      <w:r w:rsidR="00F57EA3" w:rsidRPr="0030072A">
        <w:rPr>
          <w:rFonts w:ascii="Arial" w:hAnsi="Arial" w:cs="Arial"/>
          <w:sz w:val="22"/>
          <w:szCs w:val="22"/>
        </w:rPr>
        <w:t>Répétez les étapes (</w:t>
      </w:r>
      <w:r w:rsidR="005B7F96" w:rsidRPr="0030072A">
        <w:rPr>
          <w:rFonts w:ascii="Arial" w:hAnsi="Arial" w:cs="Arial"/>
          <w:bCs/>
          <w:sz w:val="22"/>
          <w:szCs w:val="22"/>
        </w:rPr>
        <w:t>a)</w:t>
      </w:r>
      <w:r w:rsidR="00F57EA3" w:rsidRPr="0030072A">
        <w:rPr>
          <w:rFonts w:ascii="Arial" w:hAnsi="Arial" w:cs="Arial"/>
          <w:sz w:val="22"/>
          <w:szCs w:val="22"/>
        </w:rPr>
        <w:t xml:space="preserve"> à (</w:t>
      </w:r>
      <w:r w:rsidR="005B7F96" w:rsidRPr="0030072A">
        <w:rPr>
          <w:rFonts w:ascii="Arial" w:hAnsi="Arial" w:cs="Arial"/>
          <w:sz w:val="22"/>
          <w:szCs w:val="22"/>
        </w:rPr>
        <w:t>d</w:t>
      </w:r>
      <w:r w:rsidR="00F57EA3" w:rsidRPr="0030072A">
        <w:rPr>
          <w:rFonts w:ascii="Arial" w:hAnsi="Arial" w:cs="Arial"/>
          <w:sz w:val="22"/>
          <w:szCs w:val="22"/>
        </w:rPr>
        <w:t>) pour chaque dépôt des</w:t>
      </w:r>
      <w:r w:rsidR="00F57EA3" w:rsidRPr="0030072A">
        <w:rPr>
          <w:rFonts w:ascii="Arial" w:hAnsi="Arial" w:cs="Arial"/>
          <w:sz w:val="22"/>
          <w:szCs w:val="22"/>
        </w:rPr>
        <w:tab/>
      </w:r>
      <w:sdt>
        <w:sdtPr>
          <w:rPr>
            <w:rFonts w:ascii="Arial" w:hAnsi="Arial" w:cs="Arial"/>
            <w:sz w:val="22"/>
            <w:szCs w:val="22"/>
          </w:rPr>
          <w:id w:val="769673158"/>
          <w15:appearance w15:val="hidden"/>
          <w14:checkbox>
            <w14:checked w14:val="0"/>
            <w14:checkedState w14:val="0052" w14:font="Wingdings 2"/>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00F57EA3" w:rsidRPr="0030072A">
        <w:rPr>
          <w:rFonts w:ascii="Arial" w:hAnsi="Arial" w:cs="Arial"/>
          <w:sz w:val="22"/>
          <w:szCs w:val="22"/>
        </w:rPr>
        <w:t xml:space="preserve"> complété</w:t>
      </w:r>
    </w:p>
    <w:p w14:paraId="169AD3F0" w14:textId="11180D7F" w:rsidR="008821A8" w:rsidRPr="0030072A" w:rsidRDefault="008821A8" w:rsidP="008821A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cotisations que la section locale a reçues. (La manière</w:t>
      </w:r>
    </w:p>
    <w:p w14:paraId="169AD3F1" w14:textId="77777777" w:rsidR="00F57EA3" w:rsidRPr="0030072A" w:rsidRDefault="008821A8" w:rsidP="008821A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la</w:t>
      </w:r>
      <w:r w:rsidRPr="0030072A">
        <w:rPr>
          <w:rFonts w:ascii="Arial" w:hAnsi="Arial" w:cs="Arial"/>
          <w:sz w:val="22"/>
          <w:szCs w:val="22"/>
        </w:rPr>
        <w:t xml:space="preserve"> </w:t>
      </w:r>
      <w:r w:rsidR="00F57EA3" w:rsidRPr="0030072A">
        <w:rPr>
          <w:rFonts w:ascii="Arial" w:hAnsi="Arial" w:cs="Arial"/>
          <w:sz w:val="22"/>
          <w:szCs w:val="22"/>
        </w:rPr>
        <w:t>plus</w:t>
      </w:r>
      <w:r w:rsidR="0086384D" w:rsidRPr="0030072A">
        <w:rPr>
          <w:rFonts w:ascii="Arial" w:hAnsi="Arial" w:cs="Arial"/>
          <w:sz w:val="22"/>
          <w:szCs w:val="22"/>
        </w:rPr>
        <w:t xml:space="preserve"> </w:t>
      </w:r>
      <w:r w:rsidR="00F57EA3" w:rsidRPr="0030072A">
        <w:rPr>
          <w:rFonts w:ascii="Arial" w:hAnsi="Arial" w:cs="Arial"/>
          <w:sz w:val="22"/>
          <w:szCs w:val="22"/>
        </w:rPr>
        <w:t>simple pour ce faire est par date.)</w:t>
      </w:r>
    </w:p>
    <w:p w14:paraId="169AD3F2" w14:textId="77777777" w:rsidR="008821A8" w:rsidRPr="0030072A" w:rsidRDefault="008821A8" w:rsidP="008821A8">
      <w:pPr>
        <w:pStyle w:val="Header"/>
        <w:tabs>
          <w:tab w:val="clear" w:pos="4320"/>
          <w:tab w:val="clear" w:pos="8640"/>
          <w:tab w:val="left" w:pos="1134"/>
        </w:tabs>
        <w:spacing w:line="216" w:lineRule="auto"/>
        <w:ind w:left="426" w:right="180"/>
        <w:rPr>
          <w:rFonts w:ascii="Arial" w:hAnsi="Arial" w:cs="Arial"/>
          <w:sz w:val="22"/>
          <w:szCs w:val="22"/>
        </w:rPr>
      </w:pPr>
    </w:p>
    <w:p w14:paraId="169AD3F3" w14:textId="77777777" w:rsidR="00BD5931" w:rsidRPr="0030072A" w:rsidRDefault="00BD5931" w:rsidP="00BD5931">
      <w:pPr>
        <w:pStyle w:val="Header"/>
        <w:tabs>
          <w:tab w:val="clear" w:pos="4320"/>
          <w:tab w:val="clear" w:pos="8640"/>
        </w:tabs>
        <w:spacing w:line="216" w:lineRule="auto"/>
        <w:ind w:left="426" w:right="180"/>
        <w:rPr>
          <w:rFonts w:ascii="Arial" w:hAnsi="Arial" w:cs="Arial"/>
          <w:i/>
          <w:iCs/>
          <w:sz w:val="22"/>
          <w:szCs w:val="22"/>
        </w:rPr>
      </w:pPr>
    </w:p>
    <w:p w14:paraId="169AD3F4" w14:textId="77777777" w:rsidR="005B7F96" w:rsidRPr="0030072A" w:rsidRDefault="005B7F96">
      <w:pPr>
        <w:rPr>
          <w:rFonts w:ascii="Arial" w:hAnsi="Arial" w:cs="Arial"/>
          <w:sz w:val="22"/>
          <w:szCs w:val="22"/>
        </w:rPr>
      </w:pPr>
      <w:r w:rsidRPr="0030072A">
        <w:rPr>
          <w:rFonts w:ascii="Arial" w:hAnsi="Arial" w:cs="Arial"/>
          <w:sz w:val="22"/>
          <w:szCs w:val="22"/>
        </w:rPr>
        <w:br w:type="page"/>
      </w:r>
    </w:p>
    <w:p w14:paraId="169AD3F5" w14:textId="77777777" w:rsidR="00F57EA3" w:rsidRPr="0030072A" w:rsidRDefault="00F57EA3" w:rsidP="00672000">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lastRenderedPageBreak/>
        <w:t>5.3</w:t>
      </w:r>
      <w:r w:rsidR="004E76B0" w:rsidRPr="0030072A">
        <w:rPr>
          <w:rFonts w:ascii="Arial" w:hAnsi="Arial" w:cs="Arial"/>
          <w:sz w:val="22"/>
          <w:szCs w:val="22"/>
        </w:rPr>
        <w:tab/>
      </w:r>
      <w:r w:rsidR="00E30915" w:rsidRPr="0030072A">
        <w:rPr>
          <w:rFonts w:ascii="Arial" w:hAnsi="Arial" w:cs="Arial"/>
          <w:sz w:val="22"/>
          <w:szCs w:val="22"/>
        </w:rPr>
        <w:t>Toutes les cotisations syndicales reçues</w:t>
      </w:r>
      <w:r w:rsidR="00C74267" w:rsidRPr="0030072A">
        <w:rPr>
          <w:rFonts w:ascii="Arial" w:hAnsi="Arial" w:cs="Arial"/>
          <w:sz w:val="22"/>
          <w:szCs w:val="22"/>
        </w:rPr>
        <w:t xml:space="preserve"> de votre employeur</w:t>
      </w:r>
    </w:p>
    <w:p w14:paraId="169AD3F6" w14:textId="77777777" w:rsidR="00F57EA3" w:rsidRPr="0030072A" w:rsidRDefault="004E76B0" w:rsidP="004E76B0">
      <w:pPr>
        <w:pStyle w:val="Header"/>
        <w:tabs>
          <w:tab w:val="clear" w:pos="4320"/>
          <w:tab w:val="clear" w:pos="8640"/>
          <w:tab w:val="left" w:pos="1134"/>
        </w:tabs>
        <w:spacing w:line="216" w:lineRule="auto"/>
        <w:ind w:left="426" w:right="9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ont-elles été déposées au compte de</w:t>
      </w:r>
      <w:r w:rsidR="00C74267" w:rsidRPr="0030072A">
        <w:rPr>
          <w:rFonts w:ascii="Arial" w:hAnsi="Arial" w:cs="Arial"/>
          <w:sz w:val="22"/>
          <w:szCs w:val="22"/>
        </w:rPr>
        <w:t xml:space="preserve"> </w:t>
      </w:r>
      <w:r w:rsidR="00F57EA3" w:rsidRPr="0030072A">
        <w:rPr>
          <w:rFonts w:ascii="Arial" w:hAnsi="Arial" w:cs="Arial"/>
          <w:sz w:val="22"/>
          <w:szCs w:val="22"/>
        </w:rPr>
        <w:t>banque</w:t>
      </w:r>
      <w:r w:rsidR="00707C02" w:rsidRPr="0030072A">
        <w:rPr>
          <w:rFonts w:ascii="Arial" w:hAnsi="Arial" w:cs="Arial"/>
          <w:sz w:val="22"/>
          <w:szCs w:val="22"/>
        </w:rPr>
        <w:t xml:space="preserve"> </w:t>
      </w:r>
      <w:r w:rsidR="00F57EA3" w:rsidRPr="0030072A">
        <w:rPr>
          <w:rFonts w:ascii="Arial" w:hAnsi="Arial" w:cs="Arial"/>
          <w:sz w:val="22"/>
          <w:szCs w:val="22"/>
        </w:rPr>
        <w:t xml:space="preserve">de la section locale : </w:t>
      </w:r>
    </w:p>
    <w:p w14:paraId="169AD3F7" w14:textId="77777777" w:rsidR="00F57EA3" w:rsidRPr="0030072A" w:rsidRDefault="00F57EA3" w:rsidP="00F976D9">
      <w:pPr>
        <w:pStyle w:val="Header"/>
        <w:tabs>
          <w:tab w:val="clear" w:pos="4320"/>
          <w:tab w:val="clear" w:pos="8640"/>
        </w:tabs>
        <w:spacing w:line="216" w:lineRule="auto"/>
        <w:ind w:left="426" w:right="90"/>
        <w:rPr>
          <w:rFonts w:ascii="Arial" w:hAnsi="Arial" w:cs="Arial"/>
          <w:sz w:val="22"/>
          <w:szCs w:val="22"/>
        </w:rPr>
      </w:pPr>
    </w:p>
    <w:p w14:paraId="169AD3F8" w14:textId="479ABEB5" w:rsidR="00F57EA3" w:rsidRPr="0030072A" w:rsidRDefault="004E76B0" w:rsidP="00110386">
      <w:pPr>
        <w:pStyle w:val="Header"/>
        <w:tabs>
          <w:tab w:val="clear" w:pos="4320"/>
          <w:tab w:val="clear" w:pos="8640"/>
          <w:tab w:val="left" w:pos="851"/>
          <w:tab w:val="left" w:pos="1134"/>
          <w:tab w:val="left" w:pos="6521"/>
          <w:tab w:val="left" w:pos="7655"/>
          <w:tab w:val="left" w:pos="8789"/>
        </w:tabs>
        <w:spacing w:line="216" w:lineRule="auto"/>
        <w:ind w:left="426" w:right="-302"/>
        <w:rPr>
          <w:rFonts w:ascii="Arial" w:hAnsi="Arial" w:cs="Arial"/>
          <w:sz w:val="22"/>
          <w:szCs w:val="22"/>
        </w:rPr>
      </w:pPr>
      <w:r w:rsidRPr="0030072A">
        <w:rPr>
          <w:rFonts w:ascii="Arial" w:hAnsi="Arial" w:cs="Arial"/>
          <w:sz w:val="22"/>
          <w:szCs w:val="22"/>
        </w:rPr>
        <w:tab/>
      </w:r>
      <w:r w:rsidR="005B7F96" w:rsidRPr="0030072A">
        <w:rPr>
          <w:rFonts w:ascii="Arial" w:hAnsi="Arial" w:cs="Arial"/>
          <w:sz w:val="22"/>
          <w:szCs w:val="22"/>
        </w:rPr>
        <w:t>a)</w:t>
      </w:r>
      <w:r w:rsidR="00672000" w:rsidRPr="0030072A">
        <w:rPr>
          <w:rFonts w:ascii="Arial" w:hAnsi="Arial" w:cs="Arial"/>
          <w:sz w:val="22"/>
          <w:szCs w:val="22"/>
        </w:rPr>
        <w:tab/>
      </w:r>
      <w:r w:rsidR="00F57EA3" w:rsidRPr="0030072A">
        <w:rPr>
          <w:rFonts w:ascii="Arial" w:hAnsi="Arial" w:cs="Arial"/>
          <w:sz w:val="22"/>
          <w:szCs w:val="22"/>
        </w:rPr>
        <w:t xml:space="preserve">au complet; et </w:t>
      </w:r>
      <w:r w:rsidRPr="0030072A">
        <w:rPr>
          <w:rFonts w:ascii="Arial" w:hAnsi="Arial" w:cs="Arial"/>
          <w:sz w:val="22"/>
          <w:szCs w:val="22"/>
        </w:rPr>
        <w:tab/>
      </w:r>
      <w:sdt>
        <w:sdtPr>
          <w:rPr>
            <w:rFonts w:ascii="Arial" w:hAnsi="Arial" w:cs="Arial"/>
            <w:sz w:val="22"/>
            <w:szCs w:val="22"/>
          </w:rPr>
          <w:id w:val="387851663"/>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00F57EA3" w:rsidRPr="0030072A">
        <w:rPr>
          <w:rFonts w:ascii="Arial" w:hAnsi="Arial" w:cs="Arial"/>
          <w:sz w:val="22"/>
          <w:szCs w:val="22"/>
        </w:rPr>
        <w:t xml:space="preserve"> Oui</w:t>
      </w:r>
      <w:r w:rsidR="00F57EA3" w:rsidRPr="0030072A">
        <w:rPr>
          <w:rFonts w:ascii="Arial" w:hAnsi="Arial" w:cs="Arial"/>
          <w:sz w:val="22"/>
          <w:szCs w:val="22"/>
        </w:rPr>
        <w:tab/>
      </w:r>
      <w:sdt>
        <w:sdtPr>
          <w:rPr>
            <w:rFonts w:ascii="Arial" w:hAnsi="Arial" w:cs="Arial"/>
            <w:sz w:val="22"/>
            <w:szCs w:val="22"/>
          </w:rPr>
          <w:id w:val="1093208820"/>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00F57EA3" w:rsidRPr="0030072A">
        <w:rPr>
          <w:rFonts w:ascii="Arial" w:hAnsi="Arial" w:cs="Arial"/>
          <w:sz w:val="22"/>
          <w:szCs w:val="22"/>
        </w:rPr>
        <w:t xml:space="preserve"> Non</w:t>
      </w:r>
      <w:r w:rsidR="00F57EA3" w:rsidRPr="0030072A">
        <w:rPr>
          <w:rFonts w:ascii="Arial" w:hAnsi="Arial" w:cs="Arial"/>
          <w:sz w:val="22"/>
          <w:szCs w:val="22"/>
        </w:rPr>
        <w:tab/>
      </w:r>
    </w:p>
    <w:p w14:paraId="169AD3F9" w14:textId="77777777" w:rsidR="00F57EA3" w:rsidRPr="0030072A" w:rsidRDefault="00F57EA3" w:rsidP="00F976D9">
      <w:pPr>
        <w:pStyle w:val="Header"/>
        <w:tabs>
          <w:tab w:val="clear" w:pos="4320"/>
          <w:tab w:val="clear" w:pos="8640"/>
        </w:tabs>
        <w:spacing w:line="216" w:lineRule="auto"/>
        <w:ind w:left="426" w:right="90"/>
        <w:rPr>
          <w:rFonts w:ascii="Arial" w:hAnsi="Arial" w:cs="Arial"/>
          <w:sz w:val="22"/>
          <w:szCs w:val="22"/>
        </w:rPr>
      </w:pPr>
    </w:p>
    <w:p w14:paraId="169AD3FA" w14:textId="7DF53DA5" w:rsidR="00F57EA3" w:rsidRPr="0030072A" w:rsidRDefault="00F57EA3" w:rsidP="004B292D">
      <w:pPr>
        <w:pStyle w:val="Header"/>
        <w:tabs>
          <w:tab w:val="clear" w:pos="4320"/>
          <w:tab w:val="clear" w:pos="8640"/>
          <w:tab w:val="left" w:pos="851"/>
          <w:tab w:val="left" w:pos="1134"/>
          <w:tab w:val="left" w:pos="6521"/>
          <w:tab w:val="left" w:pos="7655"/>
          <w:tab w:val="left" w:pos="8789"/>
        </w:tabs>
        <w:spacing w:line="216" w:lineRule="auto"/>
        <w:ind w:left="426" w:right="-302"/>
        <w:rPr>
          <w:rFonts w:ascii="Arial" w:hAnsi="Arial" w:cs="Arial"/>
          <w:sz w:val="22"/>
          <w:szCs w:val="22"/>
        </w:rPr>
      </w:pPr>
      <w:r w:rsidRPr="0030072A">
        <w:rPr>
          <w:rFonts w:ascii="Arial" w:hAnsi="Arial" w:cs="Arial"/>
          <w:sz w:val="22"/>
          <w:szCs w:val="22"/>
        </w:rPr>
        <w:tab/>
      </w:r>
      <w:r w:rsidR="005B7F96" w:rsidRPr="0030072A">
        <w:rPr>
          <w:rFonts w:ascii="Arial" w:hAnsi="Arial" w:cs="Arial"/>
          <w:sz w:val="22"/>
          <w:szCs w:val="22"/>
        </w:rPr>
        <w:t>b)</w:t>
      </w:r>
      <w:r w:rsidR="00672000" w:rsidRPr="0030072A">
        <w:rPr>
          <w:rFonts w:ascii="Arial" w:hAnsi="Arial" w:cs="Arial"/>
          <w:sz w:val="22"/>
          <w:szCs w:val="22"/>
        </w:rPr>
        <w:tab/>
      </w:r>
      <w:r w:rsidRPr="0030072A">
        <w:rPr>
          <w:rFonts w:ascii="Arial" w:hAnsi="Arial" w:cs="Arial"/>
          <w:sz w:val="22"/>
          <w:szCs w:val="22"/>
        </w:rPr>
        <w:t>régulièrement?</w:t>
      </w:r>
      <w:r w:rsidRPr="0030072A">
        <w:rPr>
          <w:rFonts w:ascii="Arial" w:hAnsi="Arial" w:cs="Arial"/>
          <w:sz w:val="22"/>
          <w:szCs w:val="22"/>
        </w:rPr>
        <w:tab/>
      </w:r>
      <w:sdt>
        <w:sdtPr>
          <w:rPr>
            <w:rFonts w:ascii="Arial" w:hAnsi="Arial" w:cs="Arial"/>
            <w:sz w:val="22"/>
            <w:szCs w:val="22"/>
          </w:rPr>
          <w:id w:val="667226288"/>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1497957543"/>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3FB" w14:textId="77777777" w:rsidR="008033A1" w:rsidRPr="0030072A" w:rsidRDefault="008033A1" w:rsidP="004B292D">
      <w:pPr>
        <w:pStyle w:val="Header"/>
        <w:tabs>
          <w:tab w:val="clear" w:pos="4320"/>
          <w:tab w:val="clear" w:pos="8640"/>
          <w:tab w:val="left" w:pos="851"/>
          <w:tab w:val="left" w:pos="1134"/>
          <w:tab w:val="left" w:pos="6521"/>
          <w:tab w:val="left" w:pos="7655"/>
          <w:tab w:val="left" w:pos="8789"/>
        </w:tabs>
        <w:spacing w:line="216" w:lineRule="auto"/>
        <w:ind w:left="426" w:right="-302"/>
        <w:rPr>
          <w:rFonts w:ascii="Arial" w:hAnsi="Arial" w:cs="Arial"/>
          <w:sz w:val="22"/>
          <w:szCs w:val="22"/>
        </w:rPr>
      </w:pPr>
    </w:p>
    <w:p w14:paraId="169AD3FC" w14:textId="77777777" w:rsidR="00311F32" w:rsidRPr="0030072A" w:rsidRDefault="00964B77" w:rsidP="00217B11">
      <w:pPr>
        <w:pStyle w:val="Header"/>
        <w:tabs>
          <w:tab w:val="clear" w:pos="4320"/>
          <w:tab w:val="clear" w:pos="8640"/>
        </w:tabs>
        <w:spacing w:line="216" w:lineRule="auto"/>
        <w:ind w:left="426" w:right="-427"/>
        <w:rPr>
          <w:rFonts w:ascii="Arial" w:hAnsi="Arial" w:cs="Arial"/>
          <w:sz w:val="22"/>
          <w:szCs w:val="22"/>
        </w:rPr>
      </w:pPr>
      <w:r w:rsidRPr="0030072A">
        <w:rPr>
          <w:rFonts w:ascii="Arial" w:hAnsi="Arial" w:cs="Arial"/>
          <w:noProof/>
          <w:sz w:val="22"/>
          <w:szCs w:val="22"/>
          <w:lang w:eastAsia="en-CA"/>
        </w:rPr>
        <w:drawing>
          <wp:inline distT="0" distB="0" distL="0" distR="0" wp14:anchorId="169AD51D" wp14:editId="169AD51E">
            <wp:extent cx="5832475" cy="1457325"/>
            <wp:effectExtent l="0" t="38100" r="53975" b="9525"/>
            <wp:docPr id="1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3" r:lo="rId84" r:qs="rId85" r:cs="rId86"/>
              </a:graphicData>
            </a:graphic>
          </wp:inline>
        </w:drawing>
      </w:r>
    </w:p>
    <w:p w14:paraId="169AD3FD" w14:textId="77777777" w:rsidR="006F4411" w:rsidRPr="0030072A" w:rsidRDefault="006F4411">
      <w:pPr>
        <w:rPr>
          <w:rFonts w:ascii="Arial" w:hAnsi="Arial" w:cs="Arial"/>
          <w:sz w:val="22"/>
          <w:szCs w:val="22"/>
        </w:rPr>
      </w:pPr>
    </w:p>
    <w:p w14:paraId="169AD3FE" w14:textId="77777777" w:rsidR="005B7F96" w:rsidRPr="0030072A" w:rsidRDefault="005B7F96">
      <w:pPr>
        <w:rPr>
          <w:rFonts w:ascii="Arial" w:hAnsi="Arial" w:cs="Arial"/>
          <w:sz w:val="22"/>
          <w:szCs w:val="22"/>
        </w:rPr>
      </w:pPr>
    </w:p>
    <w:p w14:paraId="169AD3FF" w14:textId="766F70E2" w:rsidR="00F57EA3" w:rsidRPr="0030072A" w:rsidRDefault="00F57EA3" w:rsidP="001778EA">
      <w:pPr>
        <w:tabs>
          <w:tab w:val="left" w:pos="851"/>
          <w:tab w:val="left" w:pos="1134"/>
          <w:tab w:val="left" w:pos="6521"/>
          <w:tab w:val="left" w:pos="7655"/>
          <w:tab w:val="left" w:pos="8789"/>
        </w:tabs>
        <w:ind w:left="426" w:right="-427"/>
        <w:rPr>
          <w:rFonts w:ascii="Arial" w:hAnsi="Arial" w:cs="Arial"/>
          <w:sz w:val="22"/>
          <w:szCs w:val="22"/>
        </w:rPr>
      </w:pPr>
      <w:r w:rsidRPr="0030072A">
        <w:rPr>
          <w:rFonts w:ascii="Arial" w:hAnsi="Arial" w:cs="Arial"/>
          <w:sz w:val="22"/>
          <w:szCs w:val="22"/>
        </w:rPr>
        <w:t>5.4</w:t>
      </w:r>
      <w:r w:rsidR="004E76B0" w:rsidRPr="0030072A">
        <w:rPr>
          <w:rFonts w:ascii="Arial" w:hAnsi="Arial" w:cs="Arial"/>
          <w:sz w:val="22"/>
          <w:szCs w:val="22"/>
        </w:rPr>
        <w:tab/>
      </w:r>
      <w:r w:rsidR="00907300" w:rsidRPr="0030072A">
        <w:rPr>
          <w:rFonts w:ascii="Arial" w:hAnsi="Arial" w:cs="Arial"/>
          <w:sz w:val="22"/>
          <w:szCs w:val="22"/>
        </w:rPr>
        <w:t>a)</w:t>
      </w:r>
      <w:r w:rsidR="00672000" w:rsidRPr="0030072A">
        <w:rPr>
          <w:rFonts w:ascii="Arial" w:hAnsi="Arial" w:cs="Arial"/>
          <w:sz w:val="22"/>
          <w:szCs w:val="22"/>
        </w:rPr>
        <w:tab/>
      </w:r>
      <w:r w:rsidRPr="0030072A">
        <w:rPr>
          <w:rFonts w:ascii="Arial" w:hAnsi="Arial" w:cs="Arial"/>
          <w:sz w:val="22"/>
          <w:szCs w:val="22"/>
        </w:rPr>
        <w:t>Pour ce qui est du calcul de la capitation de votre</w:t>
      </w:r>
      <w:r w:rsidR="004E76B0" w:rsidRPr="0030072A">
        <w:rPr>
          <w:rFonts w:ascii="Arial" w:hAnsi="Arial" w:cs="Arial"/>
          <w:sz w:val="22"/>
          <w:szCs w:val="22"/>
        </w:rPr>
        <w:tab/>
      </w:r>
      <w:sdt>
        <w:sdtPr>
          <w:rPr>
            <w:rFonts w:ascii="Arial" w:hAnsi="Arial" w:cs="Arial"/>
            <w:sz w:val="22"/>
            <w:szCs w:val="22"/>
          </w:rPr>
          <w:id w:val="50135070"/>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980271970"/>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400" w14:textId="77777777" w:rsidR="004E76B0" w:rsidRPr="0030072A" w:rsidRDefault="004E76B0" w:rsidP="004E76B0">
      <w:pPr>
        <w:pStyle w:val="Header"/>
        <w:tabs>
          <w:tab w:val="clear" w:pos="4320"/>
          <w:tab w:val="clear" w:pos="8640"/>
          <w:tab w:val="left" w:pos="1134"/>
        </w:tabs>
        <w:spacing w:line="216" w:lineRule="auto"/>
        <w:ind w:left="426" w:right="90"/>
        <w:rPr>
          <w:rFonts w:ascii="Arial" w:hAnsi="Arial" w:cs="Arial"/>
          <w:sz w:val="22"/>
          <w:szCs w:val="22"/>
        </w:rPr>
      </w:pPr>
      <w:r w:rsidRPr="0030072A">
        <w:rPr>
          <w:rFonts w:ascii="Arial" w:hAnsi="Arial" w:cs="Arial"/>
          <w:sz w:val="22"/>
          <w:szCs w:val="22"/>
        </w:rPr>
        <w:tab/>
        <w:t xml:space="preserve">section </w:t>
      </w:r>
      <w:r w:rsidR="00F57EA3" w:rsidRPr="0030072A">
        <w:rPr>
          <w:rFonts w:ascii="Arial" w:hAnsi="Arial" w:cs="Arial"/>
          <w:sz w:val="22"/>
          <w:szCs w:val="22"/>
        </w:rPr>
        <w:t>locale, avez-vous vérifié le calcul des</w:t>
      </w:r>
    </w:p>
    <w:p w14:paraId="169AD401" w14:textId="77777777" w:rsidR="004E76B0" w:rsidRPr="0030072A" w:rsidRDefault="004E76B0" w:rsidP="004E76B0">
      <w:pPr>
        <w:pStyle w:val="Header"/>
        <w:tabs>
          <w:tab w:val="clear" w:pos="4320"/>
          <w:tab w:val="clear" w:pos="8640"/>
          <w:tab w:val="left" w:pos="1134"/>
        </w:tabs>
        <w:spacing w:line="216" w:lineRule="auto"/>
        <w:ind w:left="426" w:right="9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salaires réguliers qu’a</w:t>
      </w:r>
      <w:r w:rsidR="00707C02" w:rsidRPr="0030072A">
        <w:rPr>
          <w:rFonts w:ascii="Arial" w:hAnsi="Arial" w:cs="Arial"/>
          <w:sz w:val="22"/>
          <w:szCs w:val="22"/>
        </w:rPr>
        <w:t xml:space="preserve"> </w:t>
      </w:r>
      <w:r w:rsidR="00F57EA3" w:rsidRPr="0030072A">
        <w:rPr>
          <w:rFonts w:ascii="Arial" w:hAnsi="Arial" w:cs="Arial"/>
          <w:sz w:val="22"/>
          <w:szCs w:val="22"/>
        </w:rPr>
        <w:t>fait la secrétaire-trésorière</w:t>
      </w:r>
    </w:p>
    <w:p w14:paraId="169AD402" w14:textId="77777777" w:rsidR="00F57EA3" w:rsidRPr="0030072A" w:rsidRDefault="004E76B0" w:rsidP="004E76B0">
      <w:pPr>
        <w:pStyle w:val="Header"/>
        <w:tabs>
          <w:tab w:val="clear" w:pos="4320"/>
          <w:tab w:val="clear" w:pos="8640"/>
          <w:tab w:val="left" w:pos="1134"/>
        </w:tabs>
        <w:spacing w:line="216" w:lineRule="auto"/>
        <w:ind w:left="426" w:right="9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ou le secrétaire-trésorier</w:t>
      </w:r>
      <w:r w:rsidRPr="0030072A">
        <w:rPr>
          <w:rFonts w:ascii="Arial" w:hAnsi="Arial" w:cs="Arial"/>
          <w:sz w:val="22"/>
          <w:szCs w:val="22"/>
        </w:rPr>
        <w:t xml:space="preserve"> </w:t>
      </w:r>
      <w:r w:rsidR="00F57EA3" w:rsidRPr="0030072A">
        <w:rPr>
          <w:rFonts w:ascii="Arial" w:hAnsi="Arial" w:cs="Arial"/>
          <w:sz w:val="22"/>
          <w:szCs w:val="22"/>
        </w:rPr>
        <w:t>(ou</w:t>
      </w:r>
      <w:r w:rsidR="00707C02" w:rsidRPr="0030072A">
        <w:rPr>
          <w:rFonts w:ascii="Arial" w:hAnsi="Arial" w:cs="Arial"/>
          <w:sz w:val="22"/>
          <w:szCs w:val="22"/>
        </w:rPr>
        <w:t xml:space="preserve"> </w:t>
      </w:r>
      <w:r w:rsidR="00F57EA3" w:rsidRPr="0030072A">
        <w:rPr>
          <w:rFonts w:ascii="Arial" w:hAnsi="Arial" w:cs="Arial"/>
          <w:sz w:val="22"/>
          <w:szCs w:val="22"/>
        </w:rPr>
        <w:t>l’employeur)?</w:t>
      </w:r>
    </w:p>
    <w:p w14:paraId="169AD403" w14:textId="77777777" w:rsidR="00F57EA3" w:rsidRPr="0030072A" w:rsidRDefault="00F57EA3" w:rsidP="00F976D9">
      <w:pPr>
        <w:pStyle w:val="Header"/>
        <w:tabs>
          <w:tab w:val="clear" w:pos="4320"/>
          <w:tab w:val="clear" w:pos="8640"/>
        </w:tabs>
        <w:spacing w:line="216" w:lineRule="auto"/>
        <w:ind w:left="426" w:right="90"/>
        <w:rPr>
          <w:rFonts w:ascii="Arial" w:hAnsi="Arial" w:cs="Arial"/>
          <w:sz w:val="22"/>
          <w:szCs w:val="22"/>
        </w:rPr>
      </w:pPr>
    </w:p>
    <w:p w14:paraId="169AD404" w14:textId="38C8D1EA" w:rsidR="00F57EA3" w:rsidRPr="0030072A" w:rsidRDefault="00F57EA3" w:rsidP="004B292D">
      <w:pPr>
        <w:pStyle w:val="Header"/>
        <w:tabs>
          <w:tab w:val="clear" w:pos="4320"/>
          <w:tab w:val="clear" w:pos="8640"/>
          <w:tab w:val="left" w:pos="851"/>
          <w:tab w:val="left" w:pos="1134"/>
          <w:tab w:val="left" w:pos="6521"/>
          <w:tab w:val="left" w:pos="7655"/>
          <w:tab w:val="left" w:pos="8789"/>
        </w:tabs>
        <w:spacing w:line="216" w:lineRule="auto"/>
        <w:ind w:left="426" w:right="-425"/>
        <w:rPr>
          <w:rFonts w:ascii="Arial" w:hAnsi="Arial" w:cs="Arial"/>
          <w:sz w:val="22"/>
          <w:szCs w:val="22"/>
        </w:rPr>
      </w:pPr>
      <w:r w:rsidRPr="0030072A">
        <w:rPr>
          <w:rFonts w:ascii="Arial" w:hAnsi="Arial" w:cs="Arial"/>
          <w:sz w:val="22"/>
          <w:szCs w:val="22"/>
        </w:rPr>
        <w:tab/>
      </w:r>
      <w:r w:rsidR="00907300" w:rsidRPr="0030072A">
        <w:rPr>
          <w:rFonts w:ascii="Arial" w:hAnsi="Arial" w:cs="Arial"/>
          <w:sz w:val="22"/>
          <w:szCs w:val="22"/>
        </w:rPr>
        <w:t>b)</w:t>
      </w:r>
      <w:r w:rsidR="00672000" w:rsidRPr="0030072A">
        <w:rPr>
          <w:rFonts w:ascii="Arial" w:hAnsi="Arial" w:cs="Arial"/>
          <w:sz w:val="22"/>
          <w:szCs w:val="22"/>
        </w:rPr>
        <w:tab/>
      </w:r>
      <w:r w:rsidRPr="0030072A">
        <w:rPr>
          <w:rFonts w:ascii="Arial" w:hAnsi="Arial" w:cs="Arial"/>
          <w:sz w:val="22"/>
          <w:szCs w:val="22"/>
        </w:rPr>
        <w:t>Le calcul est-il exact?</w:t>
      </w:r>
      <w:r w:rsidR="004A2261" w:rsidRPr="0030072A">
        <w:rPr>
          <w:rFonts w:ascii="Arial" w:hAnsi="Arial" w:cs="Arial"/>
          <w:sz w:val="22"/>
          <w:szCs w:val="22"/>
        </w:rPr>
        <w:tab/>
      </w:r>
      <w:sdt>
        <w:sdtPr>
          <w:rPr>
            <w:rFonts w:ascii="Arial" w:hAnsi="Arial" w:cs="Arial"/>
            <w:sz w:val="22"/>
            <w:szCs w:val="22"/>
          </w:rPr>
          <w:id w:val="-1222826503"/>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2039549280"/>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405" w14:textId="77777777" w:rsidR="00F57EA3" w:rsidRPr="0030072A" w:rsidRDefault="00F57EA3" w:rsidP="00F976D9">
      <w:pPr>
        <w:pStyle w:val="Header"/>
        <w:tabs>
          <w:tab w:val="clear" w:pos="4320"/>
          <w:tab w:val="clear" w:pos="8640"/>
        </w:tabs>
        <w:spacing w:line="216" w:lineRule="auto"/>
        <w:ind w:left="426" w:right="90"/>
        <w:rPr>
          <w:rFonts w:ascii="Arial" w:hAnsi="Arial" w:cs="Arial"/>
          <w:sz w:val="22"/>
          <w:szCs w:val="22"/>
        </w:rPr>
      </w:pPr>
    </w:p>
    <w:p w14:paraId="169AD406" w14:textId="41C87A25" w:rsidR="00F57EA3" w:rsidRPr="0030072A" w:rsidRDefault="00F57EA3" w:rsidP="004B292D">
      <w:pPr>
        <w:pStyle w:val="Header"/>
        <w:tabs>
          <w:tab w:val="clear" w:pos="4320"/>
          <w:tab w:val="clear" w:pos="8640"/>
          <w:tab w:val="left" w:pos="851"/>
          <w:tab w:val="left" w:pos="1134"/>
          <w:tab w:val="left" w:pos="6521"/>
          <w:tab w:val="left" w:pos="7655"/>
          <w:tab w:val="left" w:pos="8789"/>
        </w:tabs>
        <w:spacing w:line="216" w:lineRule="auto"/>
        <w:ind w:left="426" w:right="-425"/>
        <w:rPr>
          <w:rFonts w:ascii="Arial" w:hAnsi="Arial" w:cs="Arial"/>
          <w:sz w:val="22"/>
          <w:szCs w:val="22"/>
        </w:rPr>
      </w:pPr>
      <w:r w:rsidRPr="0030072A">
        <w:rPr>
          <w:rFonts w:ascii="Arial" w:hAnsi="Arial" w:cs="Arial"/>
          <w:sz w:val="22"/>
          <w:szCs w:val="22"/>
        </w:rPr>
        <w:tab/>
      </w:r>
      <w:r w:rsidR="00907300" w:rsidRPr="0030072A">
        <w:rPr>
          <w:rFonts w:ascii="Arial" w:hAnsi="Arial" w:cs="Arial"/>
          <w:sz w:val="22"/>
          <w:szCs w:val="22"/>
        </w:rPr>
        <w:t>c)</w:t>
      </w:r>
      <w:r w:rsidR="00672000" w:rsidRPr="0030072A">
        <w:rPr>
          <w:rFonts w:ascii="Arial" w:hAnsi="Arial" w:cs="Arial"/>
          <w:sz w:val="22"/>
          <w:szCs w:val="22"/>
        </w:rPr>
        <w:tab/>
      </w:r>
      <w:r w:rsidRPr="0030072A">
        <w:rPr>
          <w:rFonts w:ascii="Arial" w:hAnsi="Arial" w:cs="Arial"/>
          <w:sz w:val="22"/>
          <w:szCs w:val="22"/>
        </w:rPr>
        <w:t>Si le calcul est inexact, avez-vous pu en discuter</w:t>
      </w:r>
      <w:r w:rsidR="004E76B0" w:rsidRPr="0030072A">
        <w:rPr>
          <w:rFonts w:ascii="Arial" w:hAnsi="Arial" w:cs="Arial"/>
          <w:sz w:val="22"/>
          <w:szCs w:val="22"/>
        </w:rPr>
        <w:tab/>
      </w:r>
      <w:sdt>
        <w:sdtPr>
          <w:rPr>
            <w:rFonts w:ascii="Arial" w:hAnsi="Arial" w:cs="Arial"/>
            <w:sz w:val="22"/>
            <w:szCs w:val="22"/>
          </w:rPr>
          <w:id w:val="1382280203"/>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1904411326"/>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407" w14:textId="77777777" w:rsidR="004E76B0" w:rsidRPr="0030072A" w:rsidRDefault="00F57EA3" w:rsidP="004E76B0">
      <w:pPr>
        <w:pStyle w:val="Header"/>
        <w:tabs>
          <w:tab w:val="clear" w:pos="4320"/>
          <w:tab w:val="clear" w:pos="8640"/>
          <w:tab w:val="left" w:pos="1134"/>
        </w:tabs>
        <w:spacing w:line="216" w:lineRule="auto"/>
        <w:ind w:left="426" w:right="90"/>
        <w:rPr>
          <w:rFonts w:ascii="Arial" w:hAnsi="Arial" w:cs="Arial"/>
          <w:sz w:val="22"/>
          <w:szCs w:val="22"/>
        </w:rPr>
      </w:pPr>
      <w:r w:rsidRPr="0030072A">
        <w:rPr>
          <w:rFonts w:ascii="Arial" w:hAnsi="Arial" w:cs="Arial"/>
          <w:sz w:val="22"/>
          <w:szCs w:val="22"/>
        </w:rPr>
        <w:tab/>
      </w:r>
      <w:r w:rsidR="004E76B0" w:rsidRPr="0030072A">
        <w:rPr>
          <w:rFonts w:ascii="Arial" w:hAnsi="Arial" w:cs="Arial"/>
          <w:sz w:val="22"/>
          <w:szCs w:val="22"/>
        </w:rPr>
        <w:t xml:space="preserve">avec votre </w:t>
      </w:r>
      <w:r w:rsidRPr="0030072A">
        <w:rPr>
          <w:rFonts w:ascii="Arial" w:hAnsi="Arial" w:cs="Arial"/>
          <w:sz w:val="22"/>
          <w:szCs w:val="22"/>
        </w:rPr>
        <w:t>secrétaire-trésorière ou secrétaire-trésorier</w:t>
      </w:r>
    </w:p>
    <w:p w14:paraId="169AD408" w14:textId="77777777" w:rsidR="004E76B0" w:rsidRPr="0030072A" w:rsidRDefault="004E76B0" w:rsidP="004E76B0">
      <w:pPr>
        <w:pStyle w:val="Header"/>
        <w:tabs>
          <w:tab w:val="clear" w:pos="4320"/>
          <w:tab w:val="clear" w:pos="8640"/>
          <w:tab w:val="left" w:pos="1134"/>
        </w:tabs>
        <w:spacing w:line="216" w:lineRule="auto"/>
        <w:ind w:left="426" w:right="9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(ou employeur)</w:t>
      </w:r>
      <w:r w:rsidRPr="0030072A">
        <w:rPr>
          <w:rFonts w:ascii="Arial" w:hAnsi="Arial" w:cs="Arial"/>
          <w:sz w:val="22"/>
          <w:szCs w:val="22"/>
        </w:rPr>
        <w:t xml:space="preserve"> </w:t>
      </w:r>
      <w:r w:rsidR="00F57EA3" w:rsidRPr="0030072A">
        <w:rPr>
          <w:rFonts w:ascii="Arial" w:hAnsi="Arial" w:cs="Arial"/>
          <w:sz w:val="22"/>
          <w:szCs w:val="22"/>
        </w:rPr>
        <w:t>afin de déterminer la manière exacte</w:t>
      </w:r>
    </w:p>
    <w:p w14:paraId="169AD409" w14:textId="77777777" w:rsidR="00F57EA3" w:rsidRPr="0030072A" w:rsidRDefault="004E76B0" w:rsidP="004E76B0">
      <w:pPr>
        <w:pStyle w:val="Header"/>
        <w:tabs>
          <w:tab w:val="clear" w:pos="4320"/>
          <w:tab w:val="clear" w:pos="8640"/>
          <w:tab w:val="left" w:pos="1134"/>
        </w:tabs>
        <w:spacing w:line="216" w:lineRule="auto"/>
        <w:ind w:left="426" w:right="9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de calculer les salaires</w:t>
      </w:r>
      <w:r w:rsidRPr="0030072A">
        <w:rPr>
          <w:rFonts w:ascii="Arial" w:hAnsi="Arial" w:cs="Arial"/>
          <w:sz w:val="22"/>
          <w:szCs w:val="22"/>
        </w:rPr>
        <w:t xml:space="preserve"> </w:t>
      </w:r>
      <w:r w:rsidR="00F57EA3" w:rsidRPr="0030072A">
        <w:rPr>
          <w:rFonts w:ascii="Arial" w:hAnsi="Arial" w:cs="Arial"/>
          <w:sz w:val="22"/>
          <w:szCs w:val="22"/>
        </w:rPr>
        <w:t>réguliers?</w:t>
      </w:r>
    </w:p>
    <w:p w14:paraId="169AD40A" w14:textId="77777777" w:rsidR="00F57EA3" w:rsidRPr="0030072A" w:rsidRDefault="00F57EA3" w:rsidP="00F976D9">
      <w:pPr>
        <w:pStyle w:val="Header"/>
        <w:tabs>
          <w:tab w:val="clear" w:pos="4320"/>
          <w:tab w:val="clear" w:pos="8640"/>
        </w:tabs>
        <w:spacing w:line="216" w:lineRule="auto"/>
        <w:ind w:left="426" w:right="90"/>
        <w:rPr>
          <w:rFonts w:ascii="Arial" w:hAnsi="Arial" w:cs="Arial"/>
          <w:sz w:val="22"/>
          <w:szCs w:val="22"/>
        </w:rPr>
      </w:pPr>
    </w:p>
    <w:p w14:paraId="169AD40B" w14:textId="77777777" w:rsidR="00311F32" w:rsidRPr="0030072A" w:rsidRDefault="00964B77" w:rsidP="00217B11">
      <w:pPr>
        <w:pStyle w:val="Header"/>
        <w:tabs>
          <w:tab w:val="clear" w:pos="4320"/>
          <w:tab w:val="clear" w:pos="8640"/>
        </w:tabs>
        <w:spacing w:line="216" w:lineRule="auto"/>
        <w:ind w:left="426" w:right="-427"/>
        <w:rPr>
          <w:rFonts w:ascii="Arial" w:hAnsi="Arial" w:cs="Arial"/>
          <w:sz w:val="22"/>
          <w:szCs w:val="22"/>
        </w:rPr>
      </w:pPr>
      <w:r w:rsidRPr="0030072A">
        <w:rPr>
          <w:rFonts w:ascii="Arial" w:hAnsi="Arial" w:cs="Arial"/>
          <w:i/>
          <w:noProof/>
          <w:sz w:val="22"/>
          <w:szCs w:val="22"/>
          <w:lang w:eastAsia="en-CA"/>
        </w:rPr>
        <w:drawing>
          <wp:inline distT="0" distB="0" distL="0" distR="0" wp14:anchorId="169AD51F" wp14:editId="169AD520">
            <wp:extent cx="5829300" cy="1524000"/>
            <wp:effectExtent l="0" t="38100" r="38100" b="38100"/>
            <wp:docPr id="1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8" r:lo="rId89" r:qs="rId90" r:cs="rId91"/>
              </a:graphicData>
            </a:graphic>
          </wp:inline>
        </w:drawing>
      </w:r>
    </w:p>
    <w:p w14:paraId="169AD40C" w14:textId="77777777" w:rsidR="00311F32" w:rsidRPr="0030072A" w:rsidRDefault="00311F32" w:rsidP="00F976D9">
      <w:pPr>
        <w:pStyle w:val="Header"/>
        <w:tabs>
          <w:tab w:val="clear" w:pos="4320"/>
          <w:tab w:val="clear" w:pos="8640"/>
        </w:tabs>
        <w:spacing w:line="216" w:lineRule="auto"/>
        <w:ind w:left="426" w:right="90"/>
        <w:rPr>
          <w:rFonts w:ascii="Arial" w:hAnsi="Arial" w:cs="Arial"/>
          <w:sz w:val="22"/>
          <w:szCs w:val="22"/>
        </w:rPr>
      </w:pPr>
    </w:p>
    <w:p w14:paraId="169AD40D" w14:textId="77777777" w:rsidR="00F57EA3" w:rsidRPr="0030072A" w:rsidRDefault="00F57EA3" w:rsidP="00F976D9">
      <w:pPr>
        <w:pStyle w:val="Header"/>
        <w:tabs>
          <w:tab w:val="clear" w:pos="4320"/>
          <w:tab w:val="clear" w:pos="8640"/>
        </w:tabs>
        <w:spacing w:line="216" w:lineRule="auto"/>
        <w:ind w:left="426" w:right="90"/>
        <w:rPr>
          <w:rFonts w:ascii="Arial" w:hAnsi="Arial" w:cs="Arial"/>
          <w:sz w:val="22"/>
          <w:szCs w:val="22"/>
        </w:rPr>
      </w:pPr>
    </w:p>
    <w:p w14:paraId="169AD40E" w14:textId="58FB2C4A" w:rsidR="00F57EA3" w:rsidRPr="0030072A" w:rsidRDefault="00F57EA3" w:rsidP="004B292D">
      <w:pPr>
        <w:pStyle w:val="Header"/>
        <w:tabs>
          <w:tab w:val="clear" w:pos="4320"/>
          <w:tab w:val="clear" w:pos="8640"/>
          <w:tab w:val="left" w:pos="851"/>
          <w:tab w:val="left" w:pos="1134"/>
          <w:tab w:val="left" w:pos="6521"/>
          <w:tab w:val="left" w:pos="7655"/>
          <w:tab w:val="left" w:pos="8789"/>
        </w:tabs>
        <w:spacing w:line="216" w:lineRule="auto"/>
        <w:ind w:left="426" w:right="-425"/>
        <w:rPr>
          <w:rFonts w:ascii="Arial" w:hAnsi="Arial" w:cs="Arial"/>
          <w:sz w:val="22"/>
          <w:szCs w:val="22"/>
        </w:rPr>
      </w:pPr>
      <w:r w:rsidRPr="0030072A">
        <w:rPr>
          <w:rFonts w:ascii="Arial" w:hAnsi="Arial" w:cs="Arial"/>
          <w:sz w:val="22"/>
          <w:szCs w:val="22"/>
        </w:rPr>
        <w:t>5.5</w:t>
      </w:r>
      <w:r w:rsidR="004A2261" w:rsidRPr="0030072A">
        <w:rPr>
          <w:rFonts w:ascii="Arial" w:hAnsi="Arial" w:cs="Arial"/>
          <w:sz w:val="22"/>
          <w:szCs w:val="22"/>
        </w:rPr>
        <w:tab/>
      </w:r>
      <w:r w:rsidR="008A75B3" w:rsidRPr="0030072A">
        <w:rPr>
          <w:rFonts w:ascii="Arial" w:hAnsi="Arial" w:cs="Arial"/>
          <w:sz w:val="22"/>
          <w:szCs w:val="22"/>
        </w:rPr>
        <w:t>a)</w:t>
      </w:r>
      <w:r w:rsidR="00110386" w:rsidRPr="0030072A">
        <w:rPr>
          <w:rFonts w:ascii="Arial" w:hAnsi="Arial" w:cs="Arial"/>
          <w:sz w:val="22"/>
          <w:szCs w:val="22"/>
        </w:rPr>
        <w:tab/>
      </w:r>
      <w:r w:rsidRPr="0030072A">
        <w:rPr>
          <w:rFonts w:ascii="Arial" w:hAnsi="Arial" w:cs="Arial"/>
          <w:sz w:val="22"/>
          <w:szCs w:val="22"/>
        </w:rPr>
        <w:t>La secrétaire-trésorière ou le secrétaire-trésorier</w:t>
      </w:r>
      <w:r w:rsidR="004A2261" w:rsidRPr="0030072A">
        <w:rPr>
          <w:rFonts w:ascii="Arial" w:hAnsi="Arial" w:cs="Arial"/>
          <w:sz w:val="22"/>
          <w:szCs w:val="22"/>
        </w:rPr>
        <w:tab/>
      </w:r>
      <w:sdt>
        <w:sdtPr>
          <w:rPr>
            <w:rFonts w:ascii="Arial" w:hAnsi="Arial" w:cs="Arial"/>
            <w:sz w:val="22"/>
            <w:szCs w:val="22"/>
          </w:rPr>
          <w:id w:val="1159202522"/>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Pr="0030072A">
        <w:rPr>
          <w:rFonts w:ascii="Arial" w:hAnsi="Arial" w:cs="Arial"/>
          <w:sz w:val="22"/>
          <w:szCs w:val="22"/>
        </w:rPr>
        <w:t xml:space="preserve"> </w:t>
      </w:r>
      <w:r w:rsidR="00001913">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653490221"/>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40F" w14:textId="77777777" w:rsidR="004A2261" w:rsidRPr="0030072A" w:rsidRDefault="00F57EA3" w:rsidP="004A2261">
      <w:pPr>
        <w:pStyle w:val="Header"/>
        <w:tabs>
          <w:tab w:val="clear" w:pos="4320"/>
          <w:tab w:val="clear" w:pos="8640"/>
          <w:tab w:val="left" w:pos="1134"/>
        </w:tabs>
        <w:spacing w:line="216" w:lineRule="auto"/>
        <w:ind w:left="426" w:right="90"/>
        <w:rPr>
          <w:rFonts w:ascii="Arial" w:hAnsi="Arial" w:cs="Arial"/>
          <w:sz w:val="22"/>
          <w:szCs w:val="22"/>
        </w:rPr>
      </w:pPr>
      <w:r w:rsidRPr="0030072A">
        <w:rPr>
          <w:rFonts w:ascii="Arial" w:hAnsi="Arial" w:cs="Arial"/>
          <w:sz w:val="22"/>
          <w:szCs w:val="22"/>
        </w:rPr>
        <w:tab/>
      </w:r>
      <w:r w:rsidR="004A2261" w:rsidRPr="0030072A">
        <w:rPr>
          <w:rFonts w:ascii="Arial" w:hAnsi="Arial" w:cs="Arial"/>
          <w:sz w:val="22"/>
          <w:szCs w:val="22"/>
        </w:rPr>
        <w:t xml:space="preserve">perçoit-elle </w:t>
      </w:r>
      <w:r w:rsidRPr="0030072A">
        <w:rPr>
          <w:rFonts w:ascii="Arial" w:hAnsi="Arial" w:cs="Arial"/>
          <w:sz w:val="22"/>
          <w:szCs w:val="22"/>
        </w:rPr>
        <w:t>ou perçoit-il les droits d’adhésion</w:t>
      </w:r>
    </w:p>
    <w:p w14:paraId="169AD410" w14:textId="77777777" w:rsidR="00F57EA3" w:rsidRPr="0030072A" w:rsidRDefault="004A2261" w:rsidP="004A2261">
      <w:pPr>
        <w:pStyle w:val="Header"/>
        <w:tabs>
          <w:tab w:val="clear" w:pos="4320"/>
          <w:tab w:val="clear" w:pos="8640"/>
          <w:tab w:val="left" w:pos="1134"/>
        </w:tabs>
        <w:spacing w:line="216" w:lineRule="auto"/>
        <w:ind w:left="426" w:right="9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directement des nouvelles</w:t>
      </w:r>
      <w:r w:rsidRPr="0030072A">
        <w:rPr>
          <w:rFonts w:ascii="Arial" w:hAnsi="Arial" w:cs="Arial"/>
          <w:sz w:val="22"/>
          <w:szCs w:val="22"/>
        </w:rPr>
        <w:t xml:space="preserve"> </w:t>
      </w:r>
      <w:r w:rsidR="00F57EA3" w:rsidRPr="0030072A">
        <w:rPr>
          <w:rFonts w:ascii="Arial" w:hAnsi="Arial" w:cs="Arial"/>
          <w:sz w:val="22"/>
          <w:szCs w:val="22"/>
        </w:rPr>
        <w:t>personnes membres?</w:t>
      </w:r>
    </w:p>
    <w:p w14:paraId="169AD411" w14:textId="77777777" w:rsidR="00F57EA3" w:rsidRPr="0030072A" w:rsidRDefault="00F57EA3" w:rsidP="00F976D9">
      <w:pPr>
        <w:pStyle w:val="Header"/>
        <w:tabs>
          <w:tab w:val="clear" w:pos="4320"/>
          <w:tab w:val="clear" w:pos="8640"/>
        </w:tabs>
        <w:spacing w:line="216" w:lineRule="auto"/>
        <w:ind w:left="426" w:right="90"/>
        <w:rPr>
          <w:rFonts w:ascii="Arial" w:hAnsi="Arial" w:cs="Arial"/>
          <w:sz w:val="22"/>
          <w:szCs w:val="22"/>
        </w:rPr>
      </w:pPr>
    </w:p>
    <w:p w14:paraId="169AD412" w14:textId="7E69BEA3" w:rsidR="00F57EA3" w:rsidRPr="0030072A" w:rsidRDefault="00F57EA3" w:rsidP="004B292D">
      <w:pPr>
        <w:pStyle w:val="Header"/>
        <w:tabs>
          <w:tab w:val="clear" w:pos="4320"/>
          <w:tab w:val="clear" w:pos="8640"/>
          <w:tab w:val="left" w:pos="851"/>
          <w:tab w:val="left" w:pos="1134"/>
          <w:tab w:val="left" w:pos="6521"/>
          <w:tab w:val="left" w:pos="7655"/>
          <w:tab w:val="left" w:pos="8789"/>
        </w:tabs>
        <w:spacing w:line="216" w:lineRule="auto"/>
        <w:ind w:left="426" w:right="-425"/>
        <w:rPr>
          <w:rFonts w:ascii="Arial" w:hAnsi="Arial" w:cs="Arial"/>
          <w:sz w:val="22"/>
          <w:szCs w:val="22"/>
        </w:rPr>
      </w:pPr>
      <w:r w:rsidRPr="0030072A">
        <w:rPr>
          <w:rFonts w:ascii="Arial" w:hAnsi="Arial" w:cs="Arial"/>
          <w:sz w:val="22"/>
          <w:szCs w:val="22"/>
        </w:rPr>
        <w:tab/>
      </w:r>
      <w:r w:rsidR="008A75B3" w:rsidRPr="0030072A">
        <w:rPr>
          <w:rFonts w:ascii="Arial" w:hAnsi="Arial" w:cs="Arial"/>
          <w:sz w:val="22"/>
          <w:szCs w:val="22"/>
        </w:rPr>
        <w:t>b)</w:t>
      </w:r>
      <w:r w:rsidR="00110386" w:rsidRPr="0030072A">
        <w:rPr>
          <w:rFonts w:ascii="Arial" w:hAnsi="Arial" w:cs="Arial"/>
          <w:sz w:val="22"/>
          <w:szCs w:val="22"/>
        </w:rPr>
        <w:tab/>
      </w:r>
      <w:r w:rsidRPr="0030072A">
        <w:rPr>
          <w:rFonts w:ascii="Arial" w:hAnsi="Arial" w:cs="Arial"/>
          <w:sz w:val="22"/>
          <w:szCs w:val="22"/>
        </w:rPr>
        <w:t>Des reçus sont-ils émis?</w:t>
      </w:r>
      <w:r w:rsidRPr="0030072A">
        <w:rPr>
          <w:rFonts w:ascii="Arial" w:hAnsi="Arial" w:cs="Arial"/>
          <w:sz w:val="22"/>
          <w:szCs w:val="22"/>
        </w:rPr>
        <w:tab/>
      </w:r>
      <w:sdt>
        <w:sdtPr>
          <w:rPr>
            <w:rFonts w:ascii="Arial" w:hAnsi="Arial" w:cs="Arial"/>
            <w:sz w:val="22"/>
            <w:szCs w:val="22"/>
          </w:rPr>
          <w:id w:val="-606424411"/>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507875263"/>
          <w15:appearance w15:val="hidden"/>
          <w14:checkbox>
            <w14:checked w14:val="0"/>
            <w14:checkedState w14:val="2612" w14:font="MS Gothic"/>
            <w14:uncheckedState w14:val="2610" w14:font="MS Gothic"/>
          </w14:checkbox>
        </w:sdtPr>
        <w:sdtEndPr/>
        <w:sdtContent>
          <w:r w:rsidR="00001913">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413" w14:textId="77777777" w:rsidR="000B2315" w:rsidRPr="0030072A" w:rsidRDefault="000B2315" w:rsidP="004B292D">
      <w:pPr>
        <w:pStyle w:val="Header"/>
        <w:tabs>
          <w:tab w:val="clear" w:pos="4320"/>
          <w:tab w:val="clear" w:pos="8640"/>
          <w:tab w:val="left" w:pos="851"/>
          <w:tab w:val="left" w:pos="1134"/>
          <w:tab w:val="left" w:pos="6521"/>
          <w:tab w:val="left" w:pos="7655"/>
          <w:tab w:val="left" w:pos="8789"/>
        </w:tabs>
        <w:spacing w:line="216" w:lineRule="auto"/>
        <w:ind w:left="426" w:right="-425"/>
        <w:rPr>
          <w:rFonts w:ascii="Arial" w:hAnsi="Arial" w:cs="Arial"/>
          <w:sz w:val="22"/>
          <w:szCs w:val="22"/>
        </w:rPr>
      </w:pPr>
    </w:p>
    <w:p w14:paraId="169AD414" w14:textId="77777777" w:rsidR="00F57EA3" w:rsidRPr="0030072A" w:rsidRDefault="00964B77" w:rsidP="00217B11">
      <w:pPr>
        <w:pStyle w:val="Header"/>
        <w:tabs>
          <w:tab w:val="clear" w:pos="4320"/>
          <w:tab w:val="clear" w:pos="8640"/>
        </w:tabs>
        <w:spacing w:line="216" w:lineRule="auto"/>
        <w:ind w:left="426" w:right="-427"/>
        <w:rPr>
          <w:rFonts w:ascii="Arial" w:hAnsi="Arial" w:cs="Arial"/>
          <w:i/>
          <w:iCs/>
          <w:sz w:val="22"/>
          <w:szCs w:val="22"/>
        </w:rPr>
      </w:pPr>
      <w:r w:rsidRPr="0030072A">
        <w:rPr>
          <w:rFonts w:ascii="Arial" w:hAnsi="Arial" w:cs="Arial"/>
          <w:i/>
          <w:iCs/>
          <w:noProof/>
          <w:sz w:val="22"/>
          <w:szCs w:val="22"/>
          <w:lang w:eastAsia="en-CA"/>
        </w:rPr>
        <w:lastRenderedPageBreak/>
        <w:drawing>
          <wp:inline distT="0" distB="0" distL="0" distR="0" wp14:anchorId="169AD521" wp14:editId="169AD522">
            <wp:extent cx="5832475" cy="1457325"/>
            <wp:effectExtent l="0" t="0" r="34925" b="9525"/>
            <wp:docPr id="1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3" r:lo="rId94" r:qs="rId95" r:cs="rId96"/>
              </a:graphicData>
            </a:graphic>
          </wp:inline>
        </w:drawing>
      </w:r>
    </w:p>
    <w:p w14:paraId="169AD415" w14:textId="35FC07CC" w:rsidR="00BD5931" w:rsidRPr="0030072A" w:rsidRDefault="0098001E" w:rsidP="005F3435">
      <w:pPr>
        <w:pStyle w:val="Header"/>
        <w:tabs>
          <w:tab w:val="clear" w:pos="4320"/>
          <w:tab w:val="clear" w:pos="8640"/>
          <w:tab w:val="left" w:pos="851"/>
          <w:tab w:val="left" w:pos="1134"/>
          <w:tab w:val="left" w:pos="6521"/>
          <w:tab w:val="left" w:pos="7655"/>
          <w:tab w:val="left" w:pos="8789"/>
        </w:tabs>
        <w:spacing w:line="216" w:lineRule="auto"/>
        <w:ind w:left="426" w:right="-425"/>
        <w:rPr>
          <w:rFonts w:ascii="Arial" w:hAnsi="Arial" w:cs="Arial"/>
          <w:sz w:val="22"/>
          <w:szCs w:val="22"/>
        </w:rPr>
      </w:pPr>
      <w:r w:rsidRPr="0030072A">
        <w:rPr>
          <w:rFonts w:ascii="Arial" w:hAnsi="Arial" w:cs="Arial"/>
          <w:sz w:val="22"/>
          <w:szCs w:val="22"/>
        </w:rPr>
        <w:tab/>
      </w:r>
      <w:r w:rsidR="008A75B3" w:rsidRPr="0030072A">
        <w:rPr>
          <w:rFonts w:ascii="Arial" w:hAnsi="Arial" w:cs="Arial"/>
          <w:sz w:val="22"/>
          <w:szCs w:val="22"/>
        </w:rPr>
        <w:t>c)</w:t>
      </w:r>
      <w:r w:rsidR="00110386" w:rsidRPr="0030072A">
        <w:rPr>
          <w:rFonts w:ascii="Arial" w:hAnsi="Arial" w:cs="Arial"/>
          <w:sz w:val="22"/>
          <w:szCs w:val="22"/>
        </w:rPr>
        <w:tab/>
      </w:r>
      <w:r w:rsidR="00F57EA3" w:rsidRPr="0030072A">
        <w:rPr>
          <w:rFonts w:ascii="Arial" w:hAnsi="Arial" w:cs="Arial"/>
          <w:sz w:val="22"/>
          <w:szCs w:val="22"/>
        </w:rPr>
        <w:t>Pouvez-vous retracer ces reçus à même les</w:t>
      </w:r>
      <w:r w:rsidR="00F57EA3" w:rsidRPr="0030072A">
        <w:rPr>
          <w:rFonts w:ascii="Arial" w:hAnsi="Arial" w:cs="Arial"/>
          <w:sz w:val="22"/>
          <w:szCs w:val="22"/>
        </w:rPr>
        <w:tab/>
      </w:r>
      <w:sdt>
        <w:sdtPr>
          <w:rPr>
            <w:rFonts w:ascii="Arial" w:hAnsi="Arial" w:cs="Arial"/>
            <w:sz w:val="22"/>
            <w:szCs w:val="22"/>
          </w:rPr>
          <w:id w:val="-72277311"/>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001913">
        <w:rPr>
          <w:rFonts w:ascii="Arial" w:hAnsi="Arial" w:cs="Arial"/>
          <w:sz w:val="22"/>
          <w:szCs w:val="22"/>
        </w:rPr>
        <w:t xml:space="preserve"> </w:t>
      </w:r>
      <w:r w:rsidR="00F57EA3" w:rsidRPr="0030072A">
        <w:rPr>
          <w:rFonts w:ascii="Arial" w:hAnsi="Arial" w:cs="Arial"/>
          <w:sz w:val="22"/>
          <w:szCs w:val="22"/>
        </w:rPr>
        <w:t xml:space="preserve"> Oui</w:t>
      </w:r>
      <w:r w:rsidR="00F57EA3" w:rsidRPr="0030072A">
        <w:rPr>
          <w:rFonts w:ascii="Arial" w:hAnsi="Arial" w:cs="Arial"/>
          <w:sz w:val="22"/>
          <w:szCs w:val="22"/>
        </w:rPr>
        <w:tab/>
      </w:r>
      <w:sdt>
        <w:sdtPr>
          <w:rPr>
            <w:rFonts w:ascii="Arial" w:hAnsi="Arial" w:cs="Arial"/>
            <w:sz w:val="22"/>
            <w:szCs w:val="22"/>
          </w:rPr>
          <w:id w:val="-475835795"/>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001913">
        <w:rPr>
          <w:rFonts w:ascii="Arial" w:hAnsi="Arial" w:cs="Arial"/>
          <w:sz w:val="22"/>
          <w:szCs w:val="22"/>
        </w:rPr>
        <w:t xml:space="preserve"> </w:t>
      </w:r>
      <w:r w:rsidR="00F57EA3" w:rsidRPr="0030072A">
        <w:rPr>
          <w:rFonts w:ascii="Arial" w:hAnsi="Arial" w:cs="Arial"/>
          <w:sz w:val="22"/>
          <w:szCs w:val="22"/>
        </w:rPr>
        <w:t xml:space="preserve"> Non</w:t>
      </w:r>
      <w:r w:rsidR="00F57EA3" w:rsidRPr="0030072A">
        <w:rPr>
          <w:rFonts w:ascii="Arial" w:hAnsi="Arial" w:cs="Arial"/>
          <w:sz w:val="22"/>
          <w:szCs w:val="22"/>
        </w:rPr>
        <w:tab/>
      </w:r>
      <w:sdt>
        <w:sdtPr>
          <w:rPr>
            <w:rFonts w:ascii="Arial" w:hAnsi="Arial" w:cs="Arial"/>
            <w:sz w:val="22"/>
            <w:szCs w:val="22"/>
          </w:rPr>
          <w:id w:val="-1325197198"/>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001913">
        <w:rPr>
          <w:rFonts w:ascii="Arial" w:hAnsi="Arial" w:cs="Arial"/>
          <w:sz w:val="22"/>
          <w:szCs w:val="22"/>
        </w:rPr>
        <w:t xml:space="preserve"> </w:t>
      </w:r>
      <w:r w:rsidR="00F57EA3" w:rsidRPr="0030072A">
        <w:rPr>
          <w:rFonts w:ascii="Arial" w:hAnsi="Arial" w:cs="Arial"/>
          <w:sz w:val="22"/>
          <w:szCs w:val="22"/>
        </w:rPr>
        <w:t xml:space="preserve"> </w:t>
      </w:r>
      <w:r w:rsidR="004C3C64" w:rsidRPr="0030072A">
        <w:rPr>
          <w:rFonts w:ascii="Arial" w:hAnsi="Arial" w:cs="Arial"/>
          <w:sz w:val="22"/>
          <w:szCs w:val="22"/>
        </w:rPr>
        <w:t>s/o</w:t>
      </w:r>
    </w:p>
    <w:p w14:paraId="169AD416" w14:textId="77777777" w:rsidR="004A2261" w:rsidRPr="0030072A" w:rsidRDefault="008F4132" w:rsidP="004A204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t>dépôts bancaires?</w:t>
      </w:r>
    </w:p>
    <w:p w14:paraId="169AD417" w14:textId="77777777" w:rsidR="0098001E" w:rsidRPr="0030072A" w:rsidRDefault="0098001E" w:rsidP="0098001E">
      <w:pPr>
        <w:pStyle w:val="Header"/>
        <w:tabs>
          <w:tab w:val="left" w:pos="851"/>
          <w:tab w:val="left" w:pos="1134"/>
          <w:tab w:val="left" w:pos="1440"/>
          <w:tab w:val="left" w:pos="2160"/>
          <w:tab w:val="right" w:pos="2520"/>
          <w:tab w:val="left" w:pos="6237"/>
          <w:tab w:val="left" w:pos="7371"/>
          <w:tab w:val="left" w:pos="8505"/>
        </w:tabs>
        <w:spacing w:line="216" w:lineRule="auto"/>
        <w:ind w:left="426"/>
        <w:rPr>
          <w:rFonts w:cs="Arial"/>
          <w:sz w:val="22"/>
          <w:szCs w:val="22"/>
        </w:rPr>
      </w:pPr>
    </w:p>
    <w:p w14:paraId="169AD41C" w14:textId="2676FA33" w:rsidR="009C52E3" w:rsidRPr="0030072A" w:rsidRDefault="0098001E" w:rsidP="00EF48FD">
      <w:pPr>
        <w:pStyle w:val="Header"/>
        <w:tabs>
          <w:tab w:val="clear" w:pos="8640"/>
          <w:tab w:val="left" w:pos="851"/>
          <w:tab w:val="left" w:pos="1134"/>
          <w:tab w:val="left" w:pos="1440"/>
          <w:tab w:val="left" w:pos="2160"/>
          <w:tab w:val="right" w:pos="2520"/>
          <w:tab w:val="left" w:pos="6521"/>
          <w:tab w:val="left" w:pos="7655"/>
          <w:tab w:val="left" w:pos="8505"/>
          <w:tab w:val="left" w:pos="8789"/>
        </w:tabs>
        <w:spacing w:line="216" w:lineRule="auto"/>
        <w:ind w:left="426" w:right="-144"/>
        <w:rPr>
          <w:rFonts w:ascii="Arial" w:hAnsi="Arial" w:cs="Arial"/>
          <w:sz w:val="22"/>
          <w:szCs w:val="22"/>
        </w:rPr>
      </w:pPr>
      <w:r w:rsidRPr="0030072A">
        <w:rPr>
          <w:rFonts w:cs="Arial"/>
          <w:sz w:val="22"/>
          <w:szCs w:val="22"/>
        </w:rPr>
        <w:tab/>
      </w:r>
    </w:p>
    <w:p w14:paraId="169AD41D" w14:textId="7B4A8A00" w:rsidR="00F57EA3" w:rsidRPr="0030072A" w:rsidRDefault="00F57EA3" w:rsidP="004B292D">
      <w:pPr>
        <w:pStyle w:val="Header"/>
        <w:tabs>
          <w:tab w:val="clear" w:pos="4320"/>
          <w:tab w:val="clear" w:pos="8640"/>
          <w:tab w:val="left" w:pos="1134"/>
          <w:tab w:val="left" w:pos="6521"/>
          <w:tab w:val="left" w:pos="7655"/>
          <w:tab w:val="left" w:pos="8789"/>
        </w:tabs>
        <w:spacing w:line="216" w:lineRule="auto"/>
        <w:ind w:left="426" w:right="-425"/>
        <w:rPr>
          <w:rFonts w:ascii="Arial" w:hAnsi="Arial" w:cs="Arial"/>
          <w:sz w:val="22"/>
          <w:szCs w:val="22"/>
        </w:rPr>
      </w:pPr>
      <w:r w:rsidRPr="0030072A">
        <w:rPr>
          <w:rFonts w:ascii="Arial" w:hAnsi="Arial" w:cs="Arial"/>
          <w:sz w:val="22"/>
          <w:szCs w:val="22"/>
        </w:rPr>
        <w:t>5.6</w:t>
      </w:r>
      <w:r w:rsidR="004A2048" w:rsidRPr="0030072A">
        <w:rPr>
          <w:rFonts w:ascii="Arial" w:hAnsi="Arial" w:cs="Arial"/>
          <w:sz w:val="22"/>
          <w:szCs w:val="22"/>
        </w:rPr>
        <w:tab/>
      </w:r>
      <w:r w:rsidRPr="0030072A">
        <w:rPr>
          <w:rFonts w:ascii="Arial" w:hAnsi="Arial" w:cs="Arial"/>
          <w:sz w:val="22"/>
          <w:szCs w:val="22"/>
        </w:rPr>
        <w:t>Si la section locale a des revenus de location,</w:t>
      </w:r>
      <w:r w:rsidR="004A2048" w:rsidRPr="0030072A">
        <w:rPr>
          <w:rFonts w:ascii="Arial" w:hAnsi="Arial" w:cs="Arial"/>
          <w:sz w:val="22"/>
          <w:szCs w:val="22"/>
        </w:rPr>
        <w:tab/>
      </w:r>
      <w:sdt>
        <w:sdtPr>
          <w:rPr>
            <w:rFonts w:ascii="Arial" w:hAnsi="Arial" w:cs="Arial"/>
            <w:sz w:val="22"/>
            <w:szCs w:val="22"/>
          </w:rPr>
          <w:id w:val="-357198364"/>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206998197"/>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sdt>
        <w:sdtPr>
          <w:rPr>
            <w:rFonts w:ascii="Arial" w:hAnsi="Arial" w:cs="Arial"/>
            <w:sz w:val="22"/>
            <w:szCs w:val="22"/>
          </w:rPr>
          <w:id w:val="1846441731"/>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w:t>
      </w:r>
      <w:r w:rsidR="004C3C64" w:rsidRPr="0030072A">
        <w:rPr>
          <w:rFonts w:ascii="Arial" w:hAnsi="Arial" w:cs="Arial"/>
          <w:sz w:val="22"/>
          <w:szCs w:val="22"/>
        </w:rPr>
        <w:t>s/o</w:t>
      </w:r>
    </w:p>
    <w:p w14:paraId="169AD41E" w14:textId="77777777" w:rsidR="008F4132" w:rsidRPr="0030072A" w:rsidRDefault="00F57EA3" w:rsidP="004A204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r>
      <w:r w:rsidR="00350EE6" w:rsidRPr="0030072A">
        <w:rPr>
          <w:rFonts w:ascii="Arial" w:hAnsi="Arial" w:cs="Arial"/>
          <w:sz w:val="22"/>
          <w:szCs w:val="22"/>
        </w:rPr>
        <w:t>a</w:t>
      </w:r>
      <w:r w:rsidR="008F4132" w:rsidRPr="0030072A">
        <w:rPr>
          <w:rFonts w:ascii="Arial" w:hAnsi="Arial" w:cs="Arial"/>
          <w:sz w:val="22"/>
          <w:szCs w:val="22"/>
        </w:rPr>
        <w:t xml:space="preserve">vez-vous pu </w:t>
      </w:r>
      <w:r w:rsidRPr="0030072A">
        <w:rPr>
          <w:rFonts w:ascii="Arial" w:hAnsi="Arial" w:cs="Arial"/>
          <w:sz w:val="22"/>
          <w:szCs w:val="22"/>
        </w:rPr>
        <w:t>les comptabiliser pour le montant</w:t>
      </w:r>
    </w:p>
    <w:p w14:paraId="169AD41F" w14:textId="77777777" w:rsidR="008F4132" w:rsidRPr="0030072A" w:rsidRDefault="008F4132" w:rsidP="004A204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total reçu? (à savoir, xx $</w:t>
      </w:r>
      <w:r w:rsidRPr="0030072A">
        <w:rPr>
          <w:rFonts w:ascii="Arial" w:hAnsi="Arial" w:cs="Arial"/>
          <w:sz w:val="22"/>
          <w:szCs w:val="22"/>
        </w:rPr>
        <w:t xml:space="preserve"> </w:t>
      </w:r>
      <w:r w:rsidR="00F57EA3" w:rsidRPr="0030072A">
        <w:rPr>
          <w:rFonts w:ascii="Arial" w:hAnsi="Arial" w:cs="Arial"/>
          <w:sz w:val="22"/>
          <w:szCs w:val="22"/>
        </w:rPr>
        <w:t>par mois pour xx mois</w:t>
      </w:r>
    </w:p>
    <w:p w14:paraId="169AD420" w14:textId="77777777" w:rsidR="00F57EA3" w:rsidRPr="0030072A" w:rsidRDefault="008F4132" w:rsidP="004A204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devraient totaliser xx $ de revenu de</w:t>
      </w:r>
      <w:r w:rsidRPr="0030072A">
        <w:rPr>
          <w:rFonts w:ascii="Arial" w:hAnsi="Arial" w:cs="Arial"/>
          <w:sz w:val="22"/>
          <w:szCs w:val="22"/>
        </w:rPr>
        <w:t xml:space="preserve"> </w:t>
      </w:r>
      <w:r w:rsidR="00F57EA3" w:rsidRPr="0030072A">
        <w:rPr>
          <w:rFonts w:ascii="Arial" w:hAnsi="Arial" w:cs="Arial"/>
          <w:sz w:val="22"/>
          <w:szCs w:val="22"/>
        </w:rPr>
        <w:t>location)</w:t>
      </w:r>
      <w:r w:rsidR="009C0E28" w:rsidRPr="0030072A">
        <w:rPr>
          <w:rFonts w:ascii="Arial" w:hAnsi="Arial" w:cs="Arial"/>
          <w:sz w:val="22"/>
          <w:szCs w:val="22"/>
        </w:rPr>
        <w:t>.</w:t>
      </w:r>
    </w:p>
    <w:p w14:paraId="169AD421" w14:textId="77777777" w:rsidR="003C2FBE" w:rsidRPr="0030072A" w:rsidRDefault="003C2FBE" w:rsidP="004A2048">
      <w:pPr>
        <w:pStyle w:val="Header"/>
        <w:tabs>
          <w:tab w:val="clear" w:pos="4320"/>
          <w:tab w:val="clear" w:pos="8640"/>
        </w:tabs>
        <w:spacing w:line="216" w:lineRule="auto"/>
        <w:ind w:left="426" w:right="180"/>
        <w:rPr>
          <w:rFonts w:ascii="Arial" w:hAnsi="Arial" w:cs="Arial"/>
          <w:sz w:val="22"/>
          <w:szCs w:val="22"/>
        </w:rPr>
      </w:pPr>
    </w:p>
    <w:p w14:paraId="169AD422" w14:textId="77777777" w:rsidR="00311F32" w:rsidRPr="0030072A" w:rsidRDefault="00311F32" w:rsidP="004A2048">
      <w:pPr>
        <w:pStyle w:val="Header"/>
        <w:tabs>
          <w:tab w:val="clear" w:pos="4320"/>
          <w:tab w:val="clear" w:pos="8640"/>
        </w:tabs>
        <w:spacing w:line="216" w:lineRule="auto"/>
        <w:ind w:left="426" w:right="180"/>
        <w:rPr>
          <w:rFonts w:ascii="Arial" w:hAnsi="Arial" w:cs="Arial"/>
          <w:sz w:val="22"/>
          <w:szCs w:val="22"/>
        </w:rPr>
      </w:pPr>
    </w:p>
    <w:p w14:paraId="169AD423" w14:textId="1B43B821" w:rsidR="00F57EA3" w:rsidRPr="0030072A" w:rsidRDefault="00F57EA3" w:rsidP="004B292D">
      <w:pPr>
        <w:pStyle w:val="Header"/>
        <w:tabs>
          <w:tab w:val="clear" w:pos="4320"/>
          <w:tab w:val="clear" w:pos="8640"/>
          <w:tab w:val="left" w:pos="851"/>
          <w:tab w:val="left" w:pos="1134"/>
          <w:tab w:val="left" w:pos="6521"/>
          <w:tab w:val="left" w:pos="7655"/>
          <w:tab w:val="left" w:pos="8789"/>
        </w:tabs>
        <w:spacing w:line="216" w:lineRule="auto"/>
        <w:ind w:left="426" w:right="-425"/>
        <w:rPr>
          <w:rFonts w:ascii="Arial" w:hAnsi="Arial" w:cs="Arial"/>
          <w:sz w:val="22"/>
          <w:szCs w:val="22"/>
        </w:rPr>
      </w:pPr>
      <w:r w:rsidRPr="0030072A">
        <w:rPr>
          <w:rFonts w:ascii="Arial" w:hAnsi="Arial" w:cs="Arial"/>
          <w:sz w:val="22"/>
          <w:szCs w:val="22"/>
        </w:rPr>
        <w:t>5.7</w:t>
      </w:r>
      <w:r w:rsidRPr="0030072A">
        <w:rPr>
          <w:rFonts w:ascii="Arial" w:hAnsi="Arial" w:cs="Arial"/>
          <w:sz w:val="22"/>
          <w:szCs w:val="22"/>
        </w:rPr>
        <w:tab/>
      </w:r>
      <w:r w:rsidR="008A75B3" w:rsidRPr="0030072A">
        <w:rPr>
          <w:rFonts w:ascii="Arial" w:hAnsi="Arial" w:cs="Arial"/>
          <w:sz w:val="22"/>
          <w:szCs w:val="22"/>
        </w:rPr>
        <w:t>a)</w:t>
      </w:r>
      <w:r w:rsidR="00110386" w:rsidRPr="0030072A">
        <w:rPr>
          <w:rFonts w:ascii="Arial" w:hAnsi="Arial" w:cs="Arial"/>
          <w:sz w:val="22"/>
          <w:szCs w:val="22"/>
        </w:rPr>
        <w:tab/>
      </w:r>
      <w:r w:rsidRPr="0030072A">
        <w:rPr>
          <w:rFonts w:ascii="Arial" w:hAnsi="Arial" w:cs="Arial"/>
          <w:sz w:val="22"/>
          <w:szCs w:val="22"/>
        </w:rPr>
        <w:t xml:space="preserve">Votre section locale vend-elle des </w:t>
      </w:r>
      <w:r w:rsidR="00627267" w:rsidRPr="0030072A">
        <w:rPr>
          <w:rFonts w:ascii="Arial" w:hAnsi="Arial" w:cs="Arial"/>
          <w:sz w:val="22"/>
          <w:szCs w:val="22"/>
        </w:rPr>
        <w:t>articles</w:t>
      </w:r>
      <w:r w:rsidRPr="0030072A">
        <w:rPr>
          <w:rFonts w:ascii="Arial" w:hAnsi="Arial" w:cs="Arial"/>
          <w:sz w:val="22"/>
          <w:szCs w:val="22"/>
        </w:rPr>
        <w:tab/>
      </w:r>
      <w:sdt>
        <w:sdtPr>
          <w:rPr>
            <w:rFonts w:ascii="Arial" w:hAnsi="Arial" w:cs="Arial"/>
            <w:sz w:val="22"/>
            <w:szCs w:val="22"/>
          </w:rPr>
          <w:id w:val="-1583296661"/>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1799676667"/>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sdt>
        <w:sdtPr>
          <w:rPr>
            <w:rFonts w:ascii="Arial" w:hAnsi="Arial" w:cs="Arial"/>
            <w:sz w:val="22"/>
            <w:szCs w:val="22"/>
          </w:rPr>
          <w:id w:val="-834373023"/>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w:t>
      </w:r>
      <w:r w:rsidR="004C3C64" w:rsidRPr="0030072A">
        <w:rPr>
          <w:rFonts w:ascii="Arial" w:hAnsi="Arial" w:cs="Arial"/>
          <w:sz w:val="22"/>
          <w:szCs w:val="22"/>
        </w:rPr>
        <w:t>s/o</w:t>
      </w:r>
    </w:p>
    <w:p w14:paraId="169AD424" w14:textId="77777777" w:rsidR="004A2048" w:rsidRPr="0030072A" w:rsidRDefault="00F57EA3" w:rsidP="004A204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r>
      <w:r w:rsidR="00FE7AA5" w:rsidRPr="0030072A">
        <w:rPr>
          <w:rFonts w:ascii="Arial" w:hAnsi="Arial" w:cs="Arial"/>
          <w:sz w:val="22"/>
          <w:szCs w:val="22"/>
        </w:rPr>
        <w:t>a</w:t>
      </w:r>
      <w:r w:rsidR="00506DAC" w:rsidRPr="0030072A">
        <w:rPr>
          <w:rFonts w:ascii="Arial" w:hAnsi="Arial" w:cs="Arial"/>
          <w:sz w:val="22"/>
          <w:szCs w:val="22"/>
        </w:rPr>
        <w:t xml:space="preserve">ux membres? </w:t>
      </w:r>
      <w:r w:rsidR="004A2048" w:rsidRPr="0030072A">
        <w:rPr>
          <w:rFonts w:ascii="Arial" w:hAnsi="Arial" w:cs="Arial"/>
          <w:sz w:val="22"/>
          <w:szCs w:val="22"/>
        </w:rPr>
        <w:t>(par ex</w:t>
      </w:r>
      <w:r w:rsidR="00506DAC" w:rsidRPr="0030072A">
        <w:rPr>
          <w:rFonts w:ascii="Arial" w:hAnsi="Arial" w:cs="Arial"/>
          <w:sz w:val="22"/>
          <w:szCs w:val="22"/>
        </w:rPr>
        <w:t xml:space="preserve">. </w:t>
      </w:r>
      <w:r w:rsidRPr="0030072A">
        <w:rPr>
          <w:rFonts w:ascii="Arial" w:hAnsi="Arial" w:cs="Arial"/>
          <w:sz w:val="22"/>
          <w:szCs w:val="22"/>
        </w:rPr>
        <w:t>vestes, chapeaux, etc.)</w:t>
      </w:r>
    </w:p>
    <w:p w14:paraId="169AD425" w14:textId="77777777" w:rsidR="00F57EA3" w:rsidRPr="0030072A" w:rsidRDefault="00F57EA3" w:rsidP="004A2048">
      <w:pPr>
        <w:pStyle w:val="Header"/>
        <w:tabs>
          <w:tab w:val="clear" w:pos="4320"/>
          <w:tab w:val="clear" w:pos="8640"/>
        </w:tabs>
        <w:spacing w:line="216" w:lineRule="auto"/>
        <w:ind w:left="426" w:right="180"/>
        <w:rPr>
          <w:rFonts w:ascii="Arial" w:hAnsi="Arial" w:cs="Arial"/>
          <w:sz w:val="22"/>
          <w:szCs w:val="22"/>
        </w:rPr>
      </w:pPr>
    </w:p>
    <w:p w14:paraId="169AD426" w14:textId="33B015C2" w:rsidR="00F57EA3" w:rsidRPr="0030072A" w:rsidRDefault="00F57EA3" w:rsidP="004B292D">
      <w:pPr>
        <w:pStyle w:val="Header"/>
        <w:tabs>
          <w:tab w:val="clear" w:pos="4320"/>
          <w:tab w:val="clear" w:pos="8640"/>
          <w:tab w:val="left" w:pos="851"/>
          <w:tab w:val="left" w:pos="1134"/>
          <w:tab w:val="left" w:pos="6521"/>
          <w:tab w:val="left" w:pos="7655"/>
          <w:tab w:val="left" w:pos="8789"/>
        </w:tabs>
        <w:spacing w:line="216" w:lineRule="auto"/>
        <w:ind w:left="426" w:right="-425"/>
        <w:rPr>
          <w:rFonts w:ascii="Arial" w:hAnsi="Arial" w:cs="Arial"/>
          <w:sz w:val="22"/>
          <w:szCs w:val="22"/>
        </w:rPr>
      </w:pPr>
      <w:r w:rsidRPr="0030072A">
        <w:rPr>
          <w:rFonts w:ascii="Arial" w:hAnsi="Arial" w:cs="Arial"/>
          <w:sz w:val="22"/>
          <w:szCs w:val="22"/>
        </w:rPr>
        <w:tab/>
      </w:r>
      <w:r w:rsidR="008A75B3" w:rsidRPr="0030072A">
        <w:rPr>
          <w:rFonts w:ascii="Arial" w:hAnsi="Arial" w:cs="Arial"/>
          <w:sz w:val="22"/>
          <w:szCs w:val="22"/>
        </w:rPr>
        <w:t>b)</w:t>
      </w:r>
      <w:r w:rsidR="00110386" w:rsidRPr="0030072A">
        <w:rPr>
          <w:rFonts w:ascii="Arial" w:hAnsi="Arial" w:cs="Arial"/>
          <w:sz w:val="22"/>
          <w:szCs w:val="22"/>
        </w:rPr>
        <w:tab/>
      </w:r>
      <w:r w:rsidRPr="0030072A">
        <w:rPr>
          <w:rFonts w:ascii="Arial" w:hAnsi="Arial" w:cs="Arial"/>
          <w:sz w:val="22"/>
          <w:szCs w:val="22"/>
        </w:rPr>
        <w:t xml:space="preserve">Si des </w:t>
      </w:r>
      <w:r w:rsidR="00FE7AA5" w:rsidRPr="0030072A">
        <w:rPr>
          <w:rFonts w:ascii="Arial" w:hAnsi="Arial" w:cs="Arial"/>
          <w:sz w:val="22"/>
          <w:szCs w:val="22"/>
        </w:rPr>
        <w:t>articles</w:t>
      </w:r>
      <w:r w:rsidRPr="0030072A">
        <w:rPr>
          <w:rFonts w:ascii="Arial" w:hAnsi="Arial" w:cs="Arial"/>
          <w:sz w:val="22"/>
          <w:szCs w:val="22"/>
        </w:rPr>
        <w:t xml:space="preserve"> sont vendus, émet-on des</w:t>
      </w:r>
      <w:r w:rsidRPr="0030072A">
        <w:rPr>
          <w:rFonts w:ascii="Arial" w:hAnsi="Arial" w:cs="Arial"/>
          <w:sz w:val="22"/>
          <w:szCs w:val="22"/>
        </w:rPr>
        <w:tab/>
      </w:r>
      <w:sdt>
        <w:sdtPr>
          <w:rPr>
            <w:rFonts w:ascii="Arial" w:hAnsi="Arial" w:cs="Arial"/>
            <w:sz w:val="22"/>
            <w:szCs w:val="22"/>
          </w:rPr>
          <w:id w:val="-770306585"/>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118190156"/>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sdt>
        <w:sdtPr>
          <w:rPr>
            <w:rFonts w:ascii="Arial" w:hAnsi="Arial" w:cs="Arial"/>
            <w:sz w:val="22"/>
            <w:szCs w:val="22"/>
          </w:rPr>
          <w:id w:val="1294634174"/>
          <w15:appearance w15:val="hidden"/>
          <w14:checkbox>
            <w14:checked w14:val="1"/>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001913">
        <w:rPr>
          <w:rFonts w:ascii="Arial" w:hAnsi="Arial" w:cs="Arial"/>
          <w:sz w:val="22"/>
          <w:szCs w:val="22"/>
        </w:rPr>
        <w:t xml:space="preserve"> </w:t>
      </w:r>
      <w:r w:rsidRPr="0030072A">
        <w:rPr>
          <w:rFonts w:ascii="Arial" w:hAnsi="Arial" w:cs="Arial"/>
          <w:sz w:val="22"/>
          <w:szCs w:val="22"/>
        </w:rPr>
        <w:t xml:space="preserve"> </w:t>
      </w:r>
      <w:r w:rsidR="004C3C64" w:rsidRPr="0030072A">
        <w:rPr>
          <w:rFonts w:ascii="Arial" w:hAnsi="Arial" w:cs="Arial"/>
          <w:sz w:val="22"/>
          <w:szCs w:val="22"/>
        </w:rPr>
        <w:t>s/o</w:t>
      </w:r>
    </w:p>
    <w:p w14:paraId="169AD427" w14:textId="77777777" w:rsidR="00F57EA3" w:rsidRPr="0030072A" w:rsidRDefault="00F57EA3" w:rsidP="004A2048">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r>
      <w:r w:rsidR="004A2048" w:rsidRPr="0030072A">
        <w:rPr>
          <w:rFonts w:ascii="Arial" w:hAnsi="Arial" w:cs="Arial"/>
          <w:sz w:val="22"/>
          <w:szCs w:val="22"/>
        </w:rPr>
        <w:t xml:space="preserve">reçus adéquats </w:t>
      </w:r>
      <w:r w:rsidRPr="0030072A">
        <w:rPr>
          <w:rFonts w:ascii="Arial" w:hAnsi="Arial" w:cs="Arial"/>
          <w:sz w:val="22"/>
          <w:szCs w:val="22"/>
        </w:rPr>
        <w:t>pour chaque vente?</w:t>
      </w:r>
    </w:p>
    <w:p w14:paraId="169AD428" w14:textId="77777777" w:rsidR="004B292D" w:rsidRPr="0030072A" w:rsidRDefault="004B292D" w:rsidP="004A2048">
      <w:pPr>
        <w:pStyle w:val="Header"/>
        <w:tabs>
          <w:tab w:val="clear" w:pos="4320"/>
          <w:tab w:val="clear" w:pos="8640"/>
          <w:tab w:val="left" w:pos="1134"/>
        </w:tabs>
        <w:spacing w:line="216" w:lineRule="auto"/>
        <w:ind w:left="426" w:right="180"/>
        <w:rPr>
          <w:rFonts w:ascii="Arial" w:hAnsi="Arial" w:cs="Arial"/>
          <w:sz w:val="22"/>
          <w:szCs w:val="22"/>
        </w:rPr>
      </w:pPr>
    </w:p>
    <w:p w14:paraId="169AD429" w14:textId="77777777" w:rsidR="003C2FBE" w:rsidRPr="0030072A" w:rsidRDefault="00964B77" w:rsidP="00C93CC5">
      <w:pPr>
        <w:pStyle w:val="Header"/>
        <w:tabs>
          <w:tab w:val="clear" w:pos="4320"/>
          <w:tab w:val="clear" w:pos="8640"/>
        </w:tabs>
        <w:spacing w:line="216" w:lineRule="auto"/>
        <w:ind w:left="426" w:right="-427"/>
        <w:rPr>
          <w:rFonts w:ascii="Arial" w:hAnsi="Arial" w:cs="Arial"/>
          <w:sz w:val="22"/>
          <w:szCs w:val="22"/>
        </w:rPr>
      </w:pPr>
      <w:r w:rsidRPr="0030072A">
        <w:rPr>
          <w:rFonts w:ascii="Arial" w:hAnsi="Arial" w:cs="Arial"/>
          <w:noProof/>
          <w:sz w:val="22"/>
          <w:szCs w:val="22"/>
          <w:lang w:eastAsia="en-CA"/>
        </w:rPr>
        <w:drawing>
          <wp:inline distT="0" distB="0" distL="0" distR="0" wp14:anchorId="169AD523" wp14:editId="169AD524">
            <wp:extent cx="5832475" cy="3495675"/>
            <wp:effectExtent l="0" t="0" r="34925" b="28575"/>
            <wp:docPr id="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8" r:lo="rId99" r:qs="rId100" r:cs="rId101"/>
              </a:graphicData>
            </a:graphic>
          </wp:inline>
        </w:drawing>
      </w:r>
    </w:p>
    <w:p w14:paraId="169AD42A" w14:textId="77777777" w:rsidR="00311F32" w:rsidRPr="0030072A" w:rsidRDefault="00311F32" w:rsidP="00F976D9">
      <w:pPr>
        <w:pStyle w:val="Header"/>
        <w:tabs>
          <w:tab w:val="clear" w:pos="4320"/>
          <w:tab w:val="clear" w:pos="8640"/>
        </w:tabs>
        <w:spacing w:line="216" w:lineRule="auto"/>
        <w:ind w:left="426" w:right="180"/>
        <w:rPr>
          <w:rFonts w:ascii="Arial" w:hAnsi="Arial" w:cs="Arial"/>
          <w:sz w:val="22"/>
          <w:szCs w:val="22"/>
        </w:rPr>
      </w:pPr>
    </w:p>
    <w:p w14:paraId="169AD42B" w14:textId="77777777" w:rsidR="00311F32" w:rsidRPr="0030072A" w:rsidRDefault="00311F32" w:rsidP="00F976D9">
      <w:pPr>
        <w:pStyle w:val="Header"/>
        <w:tabs>
          <w:tab w:val="clear" w:pos="4320"/>
          <w:tab w:val="clear" w:pos="8640"/>
        </w:tabs>
        <w:spacing w:line="216" w:lineRule="auto"/>
        <w:ind w:left="426" w:right="180"/>
        <w:rPr>
          <w:rFonts w:ascii="Arial" w:hAnsi="Arial" w:cs="Arial"/>
          <w:sz w:val="22"/>
          <w:szCs w:val="22"/>
        </w:rPr>
      </w:pPr>
    </w:p>
    <w:p w14:paraId="169AD42C" w14:textId="77777777" w:rsidR="00946FD3" w:rsidRPr="0030072A" w:rsidRDefault="00946FD3">
      <w:pPr>
        <w:rPr>
          <w:rFonts w:ascii="Arial" w:hAnsi="Arial" w:cs="Arial"/>
          <w:sz w:val="22"/>
          <w:szCs w:val="22"/>
        </w:rPr>
      </w:pPr>
      <w:r w:rsidRPr="0030072A">
        <w:rPr>
          <w:rFonts w:ascii="Arial" w:hAnsi="Arial" w:cs="Arial"/>
          <w:sz w:val="22"/>
          <w:szCs w:val="22"/>
        </w:rPr>
        <w:br w:type="page"/>
      </w:r>
    </w:p>
    <w:p w14:paraId="169AD42D" w14:textId="77777777" w:rsidR="00F57EA3" w:rsidRPr="0030072A" w:rsidRDefault="00F57EA3" w:rsidP="00110386">
      <w:pPr>
        <w:pStyle w:val="Header"/>
        <w:tabs>
          <w:tab w:val="clear" w:pos="4320"/>
          <w:tab w:val="clear" w:pos="8640"/>
          <w:tab w:val="left" w:pos="1134"/>
          <w:tab w:val="left" w:pos="9214"/>
        </w:tabs>
        <w:spacing w:line="216" w:lineRule="auto"/>
        <w:ind w:left="426" w:right="-425"/>
        <w:rPr>
          <w:rFonts w:ascii="Arial" w:hAnsi="Arial" w:cs="Arial"/>
          <w:sz w:val="22"/>
          <w:szCs w:val="22"/>
        </w:rPr>
      </w:pPr>
      <w:r w:rsidRPr="0030072A">
        <w:rPr>
          <w:rFonts w:ascii="Arial" w:hAnsi="Arial" w:cs="Arial"/>
          <w:sz w:val="22"/>
          <w:szCs w:val="22"/>
        </w:rPr>
        <w:lastRenderedPageBreak/>
        <w:t>5.8</w:t>
      </w:r>
      <w:r w:rsidR="004A2048" w:rsidRPr="0030072A">
        <w:rPr>
          <w:rFonts w:ascii="Arial" w:hAnsi="Arial" w:cs="Arial"/>
          <w:sz w:val="22"/>
          <w:szCs w:val="22"/>
        </w:rPr>
        <w:tab/>
      </w:r>
      <w:r w:rsidRPr="0030072A">
        <w:rPr>
          <w:rFonts w:ascii="Arial" w:hAnsi="Arial" w:cs="Arial"/>
          <w:sz w:val="22"/>
          <w:szCs w:val="22"/>
        </w:rPr>
        <w:t xml:space="preserve">Si la section locale organise des activités sociales </w:t>
      </w:r>
    </w:p>
    <w:p w14:paraId="169AD42E" w14:textId="77777777" w:rsidR="00F57EA3" w:rsidRPr="0030072A" w:rsidRDefault="00F57EA3" w:rsidP="00350EE6">
      <w:pPr>
        <w:pStyle w:val="Header"/>
        <w:tabs>
          <w:tab w:val="clear" w:pos="4320"/>
          <w:tab w:val="clear" w:pos="8640"/>
          <w:tab w:val="left" w:pos="1134"/>
          <w:tab w:val="left" w:pos="9214"/>
        </w:tabs>
        <w:spacing w:line="216" w:lineRule="auto"/>
        <w:ind w:left="426" w:right="-425"/>
        <w:rPr>
          <w:rFonts w:ascii="Arial" w:hAnsi="Arial" w:cs="Arial"/>
          <w:sz w:val="22"/>
          <w:szCs w:val="22"/>
        </w:rPr>
      </w:pPr>
      <w:r w:rsidRPr="0030072A">
        <w:rPr>
          <w:rFonts w:ascii="Arial" w:hAnsi="Arial" w:cs="Arial"/>
          <w:sz w:val="22"/>
          <w:szCs w:val="22"/>
        </w:rPr>
        <w:tab/>
      </w:r>
      <w:r w:rsidR="00C041F2" w:rsidRPr="0030072A">
        <w:rPr>
          <w:rFonts w:ascii="Arial" w:hAnsi="Arial" w:cs="Arial"/>
          <w:sz w:val="22"/>
          <w:szCs w:val="22"/>
        </w:rPr>
        <w:t xml:space="preserve">pour </w:t>
      </w:r>
      <w:r w:rsidRPr="0030072A">
        <w:rPr>
          <w:rFonts w:ascii="Arial" w:hAnsi="Arial" w:cs="Arial"/>
          <w:sz w:val="22"/>
          <w:szCs w:val="22"/>
        </w:rPr>
        <w:t xml:space="preserve">lesquelles les membres doivent payer des frais, </w:t>
      </w:r>
    </w:p>
    <w:p w14:paraId="169AD42F" w14:textId="77777777" w:rsidR="00F57EA3" w:rsidRPr="0030072A" w:rsidRDefault="00F57EA3" w:rsidP="00350EE6">
      <w:pPr>
        <w:pStyle w:val="Header"/>
        <w:tabs>
          <w:tab w:val="clear" w:pos="4320"/>
          <w:tab w:val="clear" w:pos="8640"/>
          <w:tab w:val="left" w:pos="1134"/>
          <w:tab w:val="left" w:pos="9214"/>
        </w:tabs>
        <w:spacing w:line="216" w:lineRule="auto"/>
        <w:ind w:left="426" w:right="-425"/>
        <w:rPr>
          <w:rFonts w:ascii="Arial" w:hAnsi="Arial" w:cs="Arial"/>
          <w:sz w:val="22"/>
          <w:szCs w:val="22"/>
        </w:rPr>
      </w:pPr>
      <w:r w:rsidRPr="0030072A">
        <w:rPr>
          <w:rFonts w:ascii="Arial" w:hAnsi="Arial" w:cs="Arial"/>
          <w:sz w:val="22"/>
          <w:szCs w:val="22"/>
        </w:rPr>
        <w:tab/>
      </w:r>
      <w:r w:rsidR="00C041F2" w:rsidRPr="0030072A">
        <w:rPr>
          <w:rFonts w:ascii="Arial" w:hAnsi="Arial" w:cs="Arial"/>
          <w:sz w:val="22"/>
          <w:szCs w:val="22"/>
        </w:rPr>
        <w:t xml:space="preserve">des dossiers </w:t>
      </w:r>
      <w:r w:rsidRPr="0030072A">
        <w:rPr>
          <w:rFonts w:ascii="Arial" w:hAnsi="Arial" w:cs="Arial"/>
          <w:sz w:val="22"/>
          <w:szCs w:val="22"/>
        </w:rPr>
        <w:t>adéquats sont-ils tenus :</w:t>
      </w:r>
    </w:p>
    <w:p w14:paraId="169AD430" w14:textId="77777777" w:rsidR="00F57EA3" w:rsidRPr="0030072A" w:rsidRDefault="00F57EA3" w:rsidP="00350EE6">
      <w:pPr>
        <w:pStyle w:val="Header"/>
        <w:tabs>
          <w:tab w:val="clear" w:pos="4320"/>
          <w:tab w:val="clear" w:pos="8640"/>
          <w:tab w:val="left" w:pos="1134"/>
          <w:tab w:val="left" w:pos="9214"/>
        </w:tabs>
        <w:spacing w:line="216" w:lineRule="auto"/>
        <w:ind w:left="426" w:right="-425"/>
        <w:rPr>
          <w:rFonts w:ascii="Arial" w:hAnsi="Arial" w:cs="Arial"/>
          <w:sz w:val="22"/>
          <w:szCs w:val="22"/>
        </w:rPr>
      </w:pPr>
    </w:p>
    <w:p w14:paraId="169AD431" w14:textId="0E69366B" w:rsidR="00F57EA3" w:rsidRPr="0030072A" w:rsidRDefault="00350EE6" w:rsidP="00350EE6">
      <w:pPr>
        <w:pStyle w:val="Header"/>
        <w:tabs>
          <w:tab w:val="clear" w:pos="4320"/>
          <w:tab w:val="clear" w:pos="8640"/>
          <w:tab w:val="left" w:pos="851"/>
          <w:tab w:val="left" w:pos="1134"/>
          <w:tab w:val="left" w:pos="6521"/>
          <w:tab w:val="left" w:pos="7655"/>
          <w:tab w:val="left" w:pos="8789"/>
          <w:tab w:val="left" w:pos="9214"/>
        </w:tabs>
        <w:spacing w:line="216" w:lineRule="auto"/>
        <w:ind w:left="426" w:right="-425"/>
        <w:rPr>
          <w:rFonts w:ascii="Arial" w:hAnsi="Arial" w:cs="Arial"/>
          <w:sz w:val="22"/>
          <w:szCs w:val="22"/>
        </w:rPr>
      </w:pPr>
      <w:r w:rsidRPr="0030072A">
        <w:rPr>
          <w:rFonts w:ascii="Arial" w:hAnsi="Arial" w:cs="Arial"/>
          <w:sz w:val="22"/>
          <w:szCs w:val="22"/>
        </w:rPr>
        <w:tab/>
      </w:r>
      <w:r w:rsidR="008A75B3" w:rsidRPr="0030072A">
        <w:rPr>
          <w:rFonts w:ascii="Arial" w:hAnsi="Arial" w:cs="Arial"/>
          <w:sz w:val="22"/>
          <w:szCs w:val="22"/>
        </w:rPr>
        <w:t>a)</w:t>
      </w:r>
      <w:r w:rsidR="00110386" w:rsidRPr="0030072A">
        <w:rPr>
          <w:rFonts w:ascii="Arial" w:hAnsi="Arial" w:cs="Arial"/>
          <w:sz w:val="22"/>
          <w:szCs w:val="22"/>
        </w:rPr>
        <w:tab/>
      </w:r>
      <w:r w:rsidR="00F57EA3" w:rsidRPr="0030072A">
        <w:rPr>
          <w:rFonts w:ascii="Arial" w:hAnsi="Arial" w:cs="Arial"/>
          <w:sz w:val="22"/>
          <w:szCs w:val="22"/>
        </w:rPr>
        <w:t>pour tenir compte de tout l’argent provenant</w:t>
      </w:r>
      <w:r w:rsidR="004A2048" w:rsidRPr="0030072A">
        <w:rPr>
          <w:rFonts w:ascii="Arial" w:hAnsi="Arial" w:cs="Arial"/>
          <w:sz w:val="22"/>
          <w:szCs w:val="22"/>
        </w:rPr>
        <w:tab/>
      </w:r>
      <w:sdt>
        <w:sdtPr>
          <w:rPr>
            <w:rFonts w:ascii="Arial" w:hAnsi="Arial" w:cs="Arial"/>
            <w:sz w:val="22"/>
            <w:szCs w:val="22"/>
          </w:rPr>
          <w:id w:val="811446493"/>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406736">
        <w:rPr>
          <w:rFonts w:ascii="Arial" w:hAnsi="Arial" w:cs="Arial"/>
          <w:sz w:val="22"/>
          <w:szCs w:val="22"/>
        </w:rPr>
        <w:t xml:space="preserve"> </w:t>
      </w:r>
      <w:r w:rsidR="00F57EA3" w:rsidRPr="0030072A">
        <w:rPr>
          <w:rFonts w:ascii="Arial" w:hAnsi="Arial" w:cs="Arial"/>
          <w:sz w:val="22"/>
          <w:szCs w:val="22"/>
        </w:rPr>
        <w:t xml:space="preserve"> Oui</w:t>
      </w:r>
      <w:r w:rsidR="00F57EA3" w:rsidRPr="0030072A">
        <w:rPr>
          <w:rFonts w:ascii="Arial" w:hAnsi="Arial" w:cs="Arial"/>
          <w:sz w:val="22"/>
          <w:szCs w:val="22"/>
        </w:rPr>
        <w:tab/>
      </w:r>
      <w:sdt>
        <w:sdtPr>
          <w:rPr>
            <w:rFonts w:ascii="Arial" w:hAnsi="Arial" w:cs="Arial"/>
            <w:sz w:val="22"/>
            <w:szCs w:val="22"/>
          </w:rPr>
          <w:id w:val="519908764"/>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406736">
        <w:rPr>
          <w:rFonts w:ascii="Arial" w:hAnsi="Arial" w:cs="Arial"/>
          <w:sz w:val="22"/>
          <w:szCs w:val="22"/>
        </w:rPr>
        <w:t xml:space="preserve"> </w:t>
      </w:r>
      <w:r w:rsidR="00F57EA3" w:rsidRPr="0030072A">
        <w:rPr>
          <w:rFonts w:ascii="Arial" w:hAnsi="Arial" w:cs="Arial"/>
          <w:sz w:val="22"/>
          <w:szCs w:val="22"/>
        </w:rPr>
        <w:t xml:space="preserve"> Non</w:t>
      </w:r>
      <w:r w:rsidR="00F57EA3" w:rsidRPr="0030072A">
        <w:rPr>
          <w:rFonts w:ascii="Arial" w:hAnsi="Arial" w:cs="Arial"/>
          <w:sz w:val="22"/>
          <w:szCs w:val="22"/>
        </w:rPr>
        <w:tab/>
      </w:r>
      <w:sdt>
        <w:sdtPr>
          <w:rPr>
            <w:rFonts w:ascii="Arial" w:hAnsi="Arial" w:cs="Arial"/>
            <w:sz w:val="22"/>
            <w:szCs w:val="22"/>
          </w:rPr>
          <w:id w:val="425623514"/>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406736">
        <w:rPr>
          <w:rFonts w:ascii="Arial" w:hAnsi="Arial" w:cs="Arial"/>
          <w:sz w:val="22"/>
          <w:szCs w:val="22"/>
        </w:rPr>
        <w:t xml:space="preserve"> </w:t>
      </w:r>
      <w:r w:rsidR="00F57EA3" w:rsidRPr="0030072A">
        <w:rPr>
          <w:rFonts w:ascii="Arial" w:hAnsi="Arial" w:cs="Arial"/>
          <w:sz w:val="22"/>
          <w:szCs w:val="22"/>
        </w:rPr>
        <w:t xml:space="preserve"> </w:t>
      </w:r>
      <w:r w:rsidR="004C3C64" w:rsidRPr="0030072A">
        <w:rPr>
          <w:rFonts w:ascii="Arial" w:hAnsi="Arial" w:cs="Arial"/>
          <w:sz w:val="22"/>
          <w:szCs w:val="22"/>
        </w:rPr>
        <w:t>s/o</w:t>
      </w:r>
    </w:p>
    <w:p w14:paraId="169AD432" w14:textId="77777777" w:rsidR="00F57EA3" w:rsidRPr="0030072A" w:rsidRDefault="00F57EA3" w:rsidP="00350EE6">
      <w:pPr>
        <w:pStyle w:val="Header"/>
        <w:tabs>
          <w:tab w:val="clear" w:pos="4320"/>
          <w:tab w:val="clear" w:pos="8640"/>
          <w:tab w:val="left" w:pos="1134"/>
          <w:tab w:val="left" w:pos="9214"/>
        </w:tabs>
        <w:spacing w:line="216" w:lineRule="auto"/>
        <w:ind w:left="426" w:right="-425"/>
        <w:rPr>
          <w:rFonts w:ascii="Arial" w:hAnsi="Arial" w:cs="Arial"/>
          <w:sz w:val="22"/>
          <w:szCs w:val="22"/>
        </w:rPr>
      </w:pPr>
      <w:r w:rsidRPr="0030072A">
        <w:rPr>
          <w:rFonts w:ascii="Arial" w:hAnsi="Arial" w:cs="Arial"/>
          <w:sz w:val="22"/>
          <w:szCs w:val="22"/>
        </w:rPr>
        <w:tab/>
      </w:r>
      <w:r w:rsidR="004A2048" w:rsidRPr="0030072A">
        <w:rPr>
          <w:rFonts w:ascii="Arial" w:hAnsi="Arial" w:cs="Arial"/>
          <w:sz w:val="22"/>
          <w:szCs w:val="22"/>
        </w:rPr>
        <w:t xml:space="preserve">de la vente </w:t>
      </w:r>
      <w:r w:rsidR="00C041F2" w:rsidRPr="0030072A">
        <w:rPr>
          <w:rFonts w:ascii="Arial" w:hAnsi="Arial" w:cs="Arial"/>
          <w:sz w:val="22"/>
          <w:szCs w:val="22"/>
        </w:rPr>
        <w:t xml:space="preserve">des </w:t>
      </w:r>
      <w:r w:rsidRPr="0030072A">
        <w:rPr>
          <w:rFonts w:ascii="Arial" w:hAnsi="Arial" w:cs="Arial"/>
          <w:sz w:val="22"/>
          <w:szCs w:val="22"/>
        </w:rPr>
        <w:t>billets?</w:t>
      </w:r>
    </w:p>
    <w:p w14:paraId="169AD433" w14:textId="77777777" w:rsidR="00C90466" w:rsidRPr="0030072A" w:rsidRDefault="00C90466" w:rsidP="00350EE6">
      <w:pPr>
        <w:pStyle w:val="Header"/>
        <w:tabs>
          <w:tab w:val="clear" w:pos="4320"/>
          <w:tab w:val="clear" w:pos="8640"/>
          <w:tab w:val="left" w:pos="851"/>
          <w:tab w:val="left" w:pos="1134"/>
          <w:tab w:val="left" w:pos="9214"/>
        </w:tabs>
        <w:spacing w:line="216" w:lineRule="auto"/>
        <w:ind w:left="426" w:right="-425"/>
        <w:rPr>
          <w:rFonts w:ascii="Arial" w:hAnsi="Arial" w:cs="Arial"/>
          <w:sz w:val="22"/>
          <w:szCs w:val="22"/>
        </w:rPr>
      </w:pPr>
    </w:p>
    <w:p w14:paraId="169AD434" w14:textId="1998BAB9" w:rsidR="00F57EA3" w:rsidRPr="0030072A" w:rsidRDefault="00350EE6" w:rsidP="00350EE6">
      <w:pPr>
        <w:pStyle w:val="Header"/>
        <w:tabs>
          <w:tab w:val="clear" w:pos="4320"/>
          <w:tab w:val="clear" w:pos="8640"/>
          <w:tab w:val="left" w:pos="851"/>
          <w:tab w:val="left" w:pos="1134"/>
          <w:tab w:val="left" w:pos="6521"/>
          <w:tab w:val="left" w:pos="7655"/>
          <w:tab w:val="left" w:pos="8789"/>
          <w:tab w:val="left" w:pos="9214"/>
        </w:tabs>
        <w:spacing w:line="216" w:lineRule="auto"/>
        <w:ind w:left="426" w:right="-425"/>
        <w:rPr>
          <w:rFonts w:ascii="Arial" w:hAnsi="Arial" w:cs="Arial"/>
          <w:sz w:val="22"/>
          <w:szCs w:val="22"/>
        </w:rPr>
      </w:pPr>
      <w:r w:rsidRPr="0030072A">
        <w:rPr>
          <w:rFonts w:ascii="Arial" w:hAnsi="Arial" w:cs="Arial"/>
          <w:sz w:val="22"/>
          <w:szCs w:val="22"/>
        </w:rPr>
        <w:tab/>
      </w:r>
      <w:r w:rsidR="008A75B3" w:rsidRPr="0030072A">
        <w:rPr>
          <w:rFonts w:ascii="Arial" w:hAnsi="Arial" w:cs="Arial"/>
          <w:sz w:val="22"/>
          <w:szCs w:val="22"/>
        </w:rPr>
        <w:t>b)</w:t>
      </w:r>
      <w:r w:rsidR="00110386" w:rsidRPr="0030072A">
        <w:rPr>
          <w:rFonts w:ascii="Arial" w:hAnsi="Arial" w:cs="Arial"/>
          <w:sz w:val="22"/>
          <w:szCs w:val="22"/>
        </w:rPr>
        <w:tab/>
      </w:r>
      <w:r w:rsidR="00F57EA3" w:rsidRPr="0030072A">
        <w:rPr>
          <w:rFonts w:ascii="Arial" w:hAnsi="Arial" w:cs="Arial"/>
          <w:sz w:val="22"/>
          <w:szCs w:val="22"/>
        </w:rPr>
        <w:t>pour tenir compte de tout l’argent provenant</w:t>
      </w:r>
      <w:r w:rsidR="004A2048" w:rsidRPr="0030072A">
        <w:rPr>
          <w:rFonts w:ascii="Arial" w:hAnsi="Arial" w:cs="Arial"/>
          <w:sz w:val="22"/>
          <w:szCs w:val="22"/>
        </w:rPr>
        <w:tab/>
      </w:r>
      <w:sdt>
        <w:sdtPr>
          <w:rPr>
            <w:rFonts w:ascii="Arial" w:hAnsi="Arial" w:cs="Arial"/>
            <w:sz w:val="22"/>
            <w:szCs w:val="22"/>
          </w:rPr>
          <w:id w:val="692275816"/>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406736">
        <w:rPr>
          <w:rFonts w:ascii="Arial" w:hAnsi="Arial" w:cs="Arial"/>
          <w:sz w:val="22"/>
          <w:szCs w:val="22"/>
        </w:rPr>
        <w:t xml:space="preserve"> </w:t>
      </w:r>
      <w:r w:rsidR="00F57EA3" w:rsidRPr="0030072A">
        <w:rPr>
          <w:rFonts w:ascii="Arial" w:hAnsi="Arial" w:cs="Arial"/>
          <w:sz w:val="22"/>
          <w:szCs w:val="22"/>
        </w:rPr>
        <w:t xml:space="preserve"> Oui</w:t>
      </w:r>
      <w:r w:rsidR="00F57EA3" w:rsidRPr="0030072A">
        <w:rPr>
          <w:rFonts w:ascii="Arial" w:hAnsi="Arial" w:cs="Arial"/>
          <w:sz w:val="22"/>
          <w:szCs w:val="22"/>
        </w:rPr>
        <w:tab/>
      </w:r>
      <w:sdt>
        <w:sdtPr>
          <w:rPr>
            <w:rFonts w:ascii="Arial" w:hAnsi="Arial" w:cs="Arial"/>
            <w:sz w:val="22"/>
            <w:szCs w:val="22"/>
          </w:rPr>
          <w:id w:val="-996494287"/>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406736">
        <w:rPr>
          <w:rFonts w:ascii="Arial" w:hAnsi="Arial" w:cs="Arial"/>
          <w:sz w:val="22"/>
          <w:szCs w:val="22"/>
        </w:rPr>
        <w:t xml:space="preserve"> </w:t>
      </w:r>
      <w:r w:rsidR="00F57EA3" w:rsidRPr="0030072A">
        <w:rPr>
          <w:rFonts w:ascii="Arial" w:hAnsi="Arial" w:cs="Arial"/>
          <w:sz w:val="22"/>
          <w:szCs w:val="22"/>
        </w:rPr>
        <w:t xml:space="preserve"> Non</w:t>
      </w:r>
      <w:r w:rsidR="00F57EA3" w:rsidRPr="0030072A">
        <w:rPr>
          <w:rFonts w:ascii="Arial" w:hAnsi="Arial" w:cs="Arial"/>
          <w:sz w:val="22"/>
          <w:szCs w:val="22"/>
        </w:rPr>
        <w:tab/>
      </w:r>
      <w:sdt>
        <w:sdtPr>
          <w:rPr>
            <w:rFonts w:ascii="Arial" w:hAnsi="Arial" w:cs="Arial"/>
            <w:sz w:val="22"/>
            <w:szCs w:val="22"/>
          </w:rPr>
          <w:id w:val="649725692"/>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406736">
        <w:rPr>
          <w:rFonts w:ascii="Arial" w:hAnsi="Arial" w:cs="Arial"/>
          <w:sz w:val="22"/>
          <w:szCs w:val="22"/>
        </w:rPr>
        <w:t xml:space="preserve"> </w:t>
      </w:r>
      <w:r w:rsidR="00F57EA3" w:rsidRPr="0030072A">
        <w:rPr>
          <w:rFonts w:ascii="Arial" w:hAnsi="Arial" w:cs="Arial"/>
          <w:sz w:val="22"/>
          <w:szCs w:val="22"/>
        </w:rPr>
        <w:t xml:space="preserve"> </w:t>
      </w:r>
      <w:r w:rsidR="004C3C64" w:rsidRPr="0030072A">
        <w:rPr>
          <w:rFonts w:ascii="Arial" w:hAnsi="Arial" w:cs="Arial"/>
          <w:sz w:val="22"/>
          <w:szCs w:val="22"/>
        </w:rPr>
        <w:t>s/o</w:t>
      </w:r>
    </w:p>
    <w:p w14:paraId="169AD435" w14:textId="77777777" w:rsidR="00F57EA3" w:rsidRPr="0030072A" w:rsidRDefault="004A2048" w:rsidP="00350EE6">
      <w:pPr>
        <w:pStyle w:val="Header"/>
        <w:tabs>
          <w:tab w:val="clear" w:pos="4320"/>
          <w:tab w:val="clear" w:pos="8640"/>
          <w:tab w:val="left" w:pos="1134"/>
          <w:tab w:val="left" w:pos="9214"/>
        </w:tabs>
        <w:spacing w:line="216" w:lineRule="auto"/>
        <w:ind w:left="426" w:right="-425"/>
        <w:rPr>
          <w:rFonts w:ascii="Arial" w:hAnsi="Arial" w:cs="Arial"/>
          <w:sz w:val="22"/>
          <w:szCs w:val="22"/>
        </w:rPr>
      </w:pPr>
      <w:r w:rsidRPr="0030072A">
        <w:rPr>
          <w:rFonts w:ascii="Arial" w:hAnsi="Arial" w:cs="Arial"/>
          <w:sz w:val="22"/>
          <w:szCs w:val="22"/>
        </w:rPr>
        <w:tab/>
        <w:t xml:space="preserve">de la vente </w:t>
      </w:r>
      <w:r w:rsidR="00F57EA3" w:rsidRPr="0030072A">
        <w:rPr>
          <w:rFonts w:ascii="Arial" w:hAnsi="Arial" w:cs="Arial"/>
          <w:sz w:val="22"/>
          <w:szCs w:val="22"/>
        </w:rPr>
        <w:t>d’al</w:t>
      </w:r>
      <w:r w:rsidR="00A11536" w:rsidRPr="0030072A">
        <w:rPr>
          <w:rFonts w:ascii="Arial" w:hAnsi="Arial" w:cs="Arial"/>
          <w:sz w:val="22"/>
          <w:szCs w:val="22"/>
        </w:rPr>
        <w:t>iments et boissons</w:t>
      </w:r>
      <w:r w:rsidR="00F57EA3" w:rsidRPr="0030072A">
        <w:rPr>
          <w:rFonts w:ascii="Arial" w:hAnsi="Arial" w:cs="Arial"/>
          <w:sz w:val="22"/>
          <w:szCs w:val="22"/>
        </w:rPr>
        <w:t>?</w:t>
      </w:r>
    </w:p>
    <w:p w14:paraId="169AD436" w14:textId="77777777" w:rsidR="00C90466" w:rsidRPr="0030072A" w:rsidRDefault="00C90466" w:rsidP="00350EE6">
      <w:pPr>
        <w:pStyle w:val="Header"/>
        <w:tabs>
          <w:tab w:val="clear" w:pos="4320"/>
          <w:tab w:val="clear" w:pos="8640"/>
          <w:tab w:val="left" w:pos="1134"/>
          <w:tab w:val="left" w:pos="9214"/>
        </w:tabs>
        <w:spacing w:line="216" w:lineRule="auto"/>
        <w:ind w:left="426" w:right="-425"/>
        <w:rPr>
          <w:rFonts w:ascii="Arial" w:hAnsi="Arial" w:cs="Arial"/>
          <w:sz w:val="22"/>
          <w:szCs w:val="22"/>
        </w:rPr>
      </w:pPr>
    </w:p>
    <w:p w14:paraId="169AD437" w14:textId="483A9587" w:rsidR="00F57EA3" w:rsidRPr="0030072A" w:rsidRDefault="00F57EA3" w:rsidP="00110386">
      <w:pPr>
        <w:pStyle w:val="Header"/>
        <w:tabs>
          <w:tab w:val="clear" w:pos="4320"/>
          <w:tab w:val="clear" w:pos="8640"/>
          <w:tab w:val="left" w:pos="851"/>
          <w:tab w:val="left" w:pos="1134"/>
          <w:tab w:val="left" w:pos="6521"/>
          <w:tab w:val="left" w:pos="7655"/>
          <w:tab w:val="left" w:pos="8789"/>
          <w:tab w:val="left" w:pos="9214"/>
        </w:tabs>
        <w:spacing w:line="216" w:lineRule="auto"/>
        <w:ind w:left="426" w:right="-425"/>
        <w:rPr>
          <w:rFonts w:ascii="Arial" w:hAnsi="Arial" w:cs="Arial"/>
          <w:sz w:val="22"/>
          <w:szCs w:val="22"/>
        </w:rPr>
      </w:pPr>
      <w:r w:rsidRPr="0030072A">
        <w:rPr>
          <w:rFonts w:ascii="Arial" w:hAnsi="Arial" w:cs="Arial"/>
          <w:sz w:val="22"/>
          <w:szCs w:val="22"/>
        </w:rPr>
        <w:tab/>
      </w:r>
      <w:r w:rsidR="008A75B3" w:rsidRPr="0030072A">
        <w:rPr>
          <w:rFonts w:ascii="Arial" w:hAnsi="Arial" w:cs="Arial"/>
          <w:sz w:val="22"/>
          <w:szCs w:val="22"/>
        </w:rPr>
        <w:t>c)</w:t>
      </w:r>
      <w:r w:rsidR="00110386" w:rsidRPr="0030072A">
        <w:rPr>
          <w:rFonts w:ascii="Arial" w:hAnsi="Arial" w:cs="Arial"/>
          <w:sz w:val="22"/>
          <w:szCs w:val="22"/>
        </w:rPr>
        <w:tab/>
      </w:r>
      <w:r w:rsidRPr="0030072A">
        <w:rPr>
          <w:rFonts w:ascii="Arial" w:hAnsi="Arial" w:cs="Arial"/>
          <w:sz w:val="22"/>
          <w:szCs w:val="22"/>
        </w:rPr>
        <w:t>pour tenir compte de tous les achats faits</w:t>
      </w:r>
      <w:r w:rsidRPr="0030072A">
        <w:rPr>
          <w:rFonts w:ascii="Arial" w:hAnsi="Arial" w:cs="Arial"/>
          <w:sz w:val="22"/>
          <w:szCs w:val="22"/>
        </w:rPr>
        <w:tab/>
      </w:r>
      <w:sdt>
        <w:sdtPr>
          <w:rPr>
            <w:rFonts w:ascii="Arial" w:hAnsi="Arial" w:cs="Arial"/>
            <w:sz w:val="22"/>
            <w:szCs w:val="22"/>
          </w:rPr>
          <w:id w:val="-1084306272"/>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406736">
        <w:rPr>
          <w:rFonts w:ascii="Arial" w:hAnsi="Arial" w:cs="Arial"/>
          <w:sz w:val="22"/>
          <w:szCs w:val="22"/>
        </w:rPr>
        <w:t xml:space="preserve"> </w:t>
      </w:r>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1337033825"/>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406736">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sdt>
        <w:sdtPr>
          <w:rPr>
            <w:rFonts w:ascii="Arial" w:hAnsi="Arial" w:cs="Arial"/>
            <w:sz w:val="22"/>
            <w:szCs w:val="22"/>
          </w:rPr>
          <w:id w:val="-1765607224"/>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406736">
        <w:rPr>
          <w:rFonts w:ascii="Arial" w:hAnsi="Arial" w:cs="Arial"/>
          <w:sz w:val="22"/>
          <w:szCs w:val="22"/>
        </w:rPr>
        <w:t xml:space="preserve"> </w:t>
      </w:r>
      <w:r w:rsidRPr="0030072A">
        <w:rPr>
          <w:rFonts w:ascii="Arial" w:hAnsi="Arial" w:cs="Arial"/>
          <w:sz w:val="22"/>
          <w:szCs w:val="22"/>
        </w:rPr>
        <w:t xml:space="preserve"> </w:t>
      </w:r>
      <w:r w:rsidR="004C3C64" w:rsidRPr="0030072A">
        <w:rPr>
          <w:rFonts w:ascii="Arial" w:hAnsi="Arial" w:cs="Arial"/>
          <w:sz w:val="22"/>
          <w:szCs w:val="22"/>
        </w:rPr>
        <w:t>s/o</w:t>
      </w:r>
    </w:p>
    <w:p w14:paraId="169AD438" w14:textId="77777777" w:rsidR="004A2048" w:rsidRPr="0030072A" w:rsidRDefault="00F57EA3" w:rsidP="00350EE6">
      <w:pPr>
        <w:pStyle w:val="Header"/>
        <w:tabs>
          <w:tab w:val="clear" w:pos="4320"/>
          <w:tab w:val="clear" w:pos="8640"/>
          <w:tab w:val="left" w:pos="1134"/>
          <w:tab w:val="left" w:pos="9214"/>
        </w:tabs>
        <w:spacing w:line="216" w:lineRule="auto"/>
        <w:ind w:left="426" w:right="-425"/>
        <w:rPr>
          <w:rFonts w:ascii="Arial" w:hAnsi="Arial" w:cs="Arial"/>
          <w:sz w:val="22"/>
          <w:szCs w:val="22"/>
        </w:rPr>
      </w:pPr>
      <w:r w:rsidRPr="0030072A">
        <w:rPr>
          <w:rFonts w:ascii="Arial" w:hAnsi="Arial" w:cs="Arial"/>
          <w:sz w:val="22"/>
          <w:szCs w:val="22"/>
        </w:rPr>
        <w:tab/>
      </w:r>
      <w:r w:rsidR="004A2048" w:rsidRPr="0030072A">
        <w:rPr>
          <w:rFonts w:ascii="Arial" w:hAnsi="Arial" w:cs="Arial"/>
          <w:sz w:val="22"/>
          <w:szCs w:val="22"/>
        </w:rPr>
        <w:t xml:space="preserve">pour l’occasion </w:t>
      </w:r>
      <w:r w:rsidR="00C041F2" w:rsidRPr="0030072A">
        <w:rPr>
          <w:rFonts w:ascii="Arial" w:hAnsi="Arial" w:cs="Arial"/>
          <w:sz w:val="22"/>
          <w:szCs w:val="22"/>
        </w:rPr>
        <w:t xml:space="preserve">(à </w:t>
      </w:r>
      <w:r w:rsidRPr="0030072A">
        <w:rPr>
          <w:rFonts w:ascii="Arial" w:hAnsi="Arial" w:cs="Arial"/>
          <w:sz w:val="22"/>
          <w:szCs w:val="22"/>
        </w:rPr>
        <w:t>savoir, aliments</w:t>
      </w:r>
      <w:r w:rsidR="00A11536" w:rsidRPr="0030072A">
        <w:rPr>
          <w:rFonts w:ascii="Arial" w:hAnsi="Arial" w:cs="Arial"/>
          <w:sz w:val="22"/>
          <w:szCs w:val="22"/>
        </w:rPr>
        <w:t xml:space="preserve"> et</w:t>
      </w:r>
      <w:r w:rsidRPr="0030072A">
        <w:rPr>
          <w:rFonts w:ascii="Arial" w:hAnsi="Arial" w:cs="Arial"/>
          <w:sz w:val="22"/>
          <w:szCs w:val="22"/>
        </w:rPr>
        <w:t xml:space="preserve"> boissons,</w:t>
      </w:r>
    </w:p>
    <w:p w14:paraId="169AD439" w14:textId="77777777" w:rsidR="00F57EA3" w:rsidRPr="0030072A" w:rsidRDefault="004A2048" w:rsidP="00350EE6">
      <w:pPr>
        <w:pStyle w:val="Header"/>
        <w:tabs>
          <w:tab w:val="clear" w:pos="4320"/>
          <w:tab w:val="clear" w:pos="8640"/>
          <w:tab w:val="left" w:pos="1134"/>
          <w:tab w:val="left" w:pos="9214"/>
        </w:tabs>
        <w:spacing w:line="216" w:lineRule="auto"/>
        <w:ind w:left="426" w:right="-425"/>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 xml:space="preserve">divertissements, </w:t>
      </w:r>
      <w:r w:rsidR="00FE7AA5" w:rsidRPr="0030072A">
        <w:rPr>
          <w:rFonts w:ascii="Arial" w:hAnsi="Arial" w:cs="Arial"/>
          <w:sz w:val="22"/>
          <w:szCs w:val="22"/>
        </w:rPr>
        <w:t>articles</w:t>
      </w:r>
      <w:r w:rsidR="00C041F2" w:rsidRPr="0030072A">
        <w:rPr>
          <w:rFonts w:ascii="Arial" w:hAnsi="Arial" w:cs="Arial"/>
          <w:sz w:val="22"/>
          <w:szCs w:val="22"/>
        </w:rPr>
        <w:t>, etc.)?</w:t>
      </w:r>
    </w:p>
    <w:p w14:paraId="169AD43A" w14:textId="77777777" w:rsidR="00C041F2" w:rsidRPr="0030072A" w:rsidRDefault="00C041F2" w:rsidP="00350EE6">
      <w:pPr>
        <w:pStyle w:val="Header"/>
        <w:tabs>
          <w:tab w:val="clear" w:pos="4320"/>
          <w:tab w:val="clear" w:pos="8640"/>
          <w:tab w:val="left" w:pos="1134"/>
          <w:tab w:val="left" w:pos="9214"/>
        </w:tabs>
        <w:spacing w:line="216" w:lineRule="auto"/>
        <w:ind w:left="426" w:right="-425"/>
        <w:rPr>
          <w:rFonts w:ascii="Arial" w:hAnsi="Arial" w:cs="Arial"/>
          <w:sz w:val="22"/>
          <w:szCs w:val="22"/>
        </w:rPr>
      </w:pPr>
    </w:p>
    <w:p w14:paraId="169AD43B" w14:textId="7BF523A4" w:rsidR="00F57EA3" w:rsidRPr="0030072A" w:rsidRDefault="008F6FB8" w:rsidP="00350EE6">
      <w:pPr>
        <w:pStyle w:val="Header"/>
        <w:tabs>
          <w:tab w:val="clear" w:pos="4320"/>
          <w:tab w:val="clear" w:pos="8640"/>
          <w:tab w:val="left" w:pos="851"/>
          <w:tab w:val="left" w:pos="1134"/>
          <w:tab w:val="left" w:pos="6521"/>
          <w:tab w:val="left" w:pos="7655"/>
          <w:tab w:val="left" w:pos="8789"/>
          <w:tab w:val="left" w:pos="9214"/>
        </w:tabs>
        <w:spacing w:line="216" w:lineRule="auto"/>
        <w:ind w:left="426" w:right="-425"/>
        <w:rPr>
          <w:rFonts w:ascii="Arial" w:hAnsi="Arial" w:cs="Arial"/>
          <w:sz w:val="22"/>
          <w:szCs w:val="22"/>
        </w:rPr>
      </w:pPr>
      <w:r w:rsidRPr="0030072A">
        <w:rPr>
          <w:rFonts w:ascii="Arial" w:hAnsi="Arial" w:cs="Arial"/>
          <w:sz w:val="22"/>
          <w:szCs w:val="22"/>
        </w:rPr>
        <w:tab/>
      </w:r>
      <w:r w:rsidR="008A75B3" w:rsidRPr="0030072A">
        <w:rPr>
          <w:rFonts w:ascii="Arial" w:hAnsi="Arial" w:cs="Arial"/>
          <w:sz w:val="22"/>
          <w:szCs w:val="22"/>
        </w:rPr>
        <w:t>d)</w:t>
      </w:r>
      <w:r w:rsidR="00110386" w:rsidRPr="0030072A">
        <w:rPr>
          <w:rFonts w:ascii="Arial" w:hAnsi="Arial" w:cs="Arial"/>
          <w:sz w:val="22"/>
          <w:szCs w:val="22"/>
        </w:rPr>
        <w:tab/>
      </w:r>
      <w:r w:rsidRPr="0030072A">
        <w:rPr>
          <w:rFonts w:ascii="Arial" w:hAnsi="Arial" w:cs="Arial"/>
          <w:sz w:val="22"/>
          <w:szCs w:val="22"/>
        </w:rPr>
        <w:t>t</w:t>
      </w:r>
      <w:r w:rsidR="00F57EA3" w:rsidRPr="0030072A">
        <w:rPr>
          <w:rFonts w:ascii="Arial" w:hAnsi="Arial" w:cs="Arial"/>
          <w:sz w:val="22"/>
          <w:szCs w:val="22"/>
        </w:rPr>
        <w:t>out cet argent est-il déposé?</w:t>
      </w:r>
      <w:r w:rsidR="004A2048" w:rsidRPr="0030072A">
        <w:rPr>
          <w:rFonts w:ascii="Arial" w:hAnsi="Arial" w:cs="Arial"/>
          <w:sz w:val="22"/>
          <w:szCs w:val="22"/>
        </w:rPr>
        <w:tab/>
      </w:r>
      <w:sdt>
        <w:sdtPr>
          <w:rPr>
            <w:rFonts w:ascii="Arial" w:hAnsi="Arial" w:cs="Arial"/>
            <w:sz w:val="22"/>
            <w:szCs w:val="22"/>
          </w:rPr>
          <w:id w:val="-50383049"/>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406736">
        <w:rPr>
          <w:rFonts w:ascii="Arial" w:hAnsi="Arial" w:cs="Arial"/>
          <w:sz w:val="22"/>
          <w:szCs w:val="22"/>
        </w:rPr>
        <w:t xml:space="preserve"> </w:t>
      </w:r>
      <w:r w:rsidR="00F57EA3" w:rsidRPr="0030072A">
        <w:rPr>
          <w:rFonts w:ascii="Arial" w:hAnsi="Arial" w:cs="Arial"/>
          <w:sz w:val="22"/>
          <w:szCs w:val="22"/>
        </w:rPr>
        <w:t xml:space="preserve"> Oui</w:t>
      </w:r>
      <w:r w:rsidR="00F57EA3" w:rsidRPr="0030072A">
        <w:rPr>
          <w:rFonts w:ascii="Arial" w:hAnsi="Arial" w:cs="Arial"/>
          <w:sz w:val="22"/>
          <w:szCs w:val="22"/>
        </w:rPr>
        <w:tab/>
      </w:r>
      <w:sdt>
        <w:sdtPr>
          <w:rPr>
            <w:rFonts w:ascii="Arial" w:hAnsi="Arial" w:cs="Arial"/>
            <w:sz w:val="22"/>
            <w:szCs w:val="22"/>
          </w:rPr>
          <w:id w:val="1317307116"/>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406736">
        <w:rPr>
          <w:rFonts w:ascii="Arial" w:hAnsi="Arial" w:cs="Arial"/>
          <w:sz w:val="22"/>
          <w:szCs w:val="22"/>
        </w:rPr>
        <w:t xml:space="preserve"> </w:t>
      </w:r>
      <w:r w:rsidR="00F57EA3" w:rsidRPr="0030072A">
        <w:rPr>
          <w:rFonts w:ascii="Arial" w:hAnsi="Arial" w:cs="Arial"/>
          <w:sz w:val="22"/>
          <w:szCs w:val="22"/>
        </w:rPr>
        <w:t xml:space="preserve"> Non</w:t>
      </w:r>
      <w:r w:rsidR="00F57EA3" w:rsidRPr="0030072A">
        <w:rPr>
          <w:rFonts w:ascii="Arial" w:hAnsi="Arial" w:cs="Arial"/>
          <w:sz w:val="22"/>
          <w:szCs w:val="22"/>
        </w:rPr>
        <w:tab/>
      </w:r>
      <w:sdt>
        <w:sdtPr>
          <w:rPr>
            <w:rFonts w:ascii="Arial" w:hAnsi="Arial" w:cs="Arial"/>
            <w:sz w:val="22"/>
            <w:szCs w:val="22"/>
          </w:rPr>
          <w:id w:val="1130060514"/>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406736">
        <w:rPr>
          <w:rFonts w:ascii="Arial" w:hAnsi="Arial" w:cs="Arial"/>
          <w:sz w:val="22"/>
          <w:szCs w:val="22"/>
        </w:rPr>
        <w:t xml:space="preserve"> </w:t>
      </w:r>
      <w:r w:rsidR="00F57EA3" w:rsidRPr="0030072A">
        <w:rPr>
          <w:rFonts w:ascii="Arial" w:hAnsi="Arial" w:cs="Arial"/>
          <w:sz w:val="22"/>
          <w:szCs w:val="22"/>
        </w:rPr>
        <w:t xml:space="preserve"> </w:t>
      </w:r>
      <w:r w:rsidR="004C3C64" w:rsidRPr="0030072A">
        <w:rPr>
          <w:rFonts w:ascii="Arial" w:hAnsi="Arial" w:cs="Arial"/>
          <w:sz w:val="22"/>
          <w:szCs w:val="22"/>
        </w:rPr>
        <w:t>s/o</w:t>
      </w:r>
    </w:p>
    <w:p w14:paraId="169AD43C" w14:textId="77777777" w:rsidR="00046381" w:rsidRPr="0030072A" w:rsidRDefault="00046381" w:rsidP="00350EE6">
      <w:pPr>
        <w:pStyle w:val="Header"/>
        <w:tabs>
          <w:tab w:val="clear" w:pos="4320"/>
          <w:tab w:val="clear" w:pos="8640"/>
          <w:tab w:val="left" w:pos="851"/>
          <w:tab w:val="left" w:pos="1134"/>
          <w:tab w:val="left" w:pos="6521"/>
          <w:tab w:val="left" w:pos="7655"/>
          <w:tab w:val="left" w:pos="8789"/>
          <w:tab w:val="left" w:pos="9214"/>
        </w:tabs>
        <w:spacing w:line="216" w:lineRule="auto"/>
        <w:ind w:left="426" w:right="-425"/>
        <w:rPr>
          <w:rFonts w:ascii="Arial" w:hAnsi="Arial" w:cs="Arial"/>
          <w:sz w:val="22"/>
          <w:szCs w:val="22"/>
        </w:rPr>
      </w:pPr>
    </w:p>
    <w:p w14:paraId="169AD43D" w14:textId="77777777" w:rsidR="00F57EA3" w:rsidRPr="0030072A" w:rsidRDefault="00964B77" w:rsidP="00C93CC5">
      <w:pPr>
        <w:pStyle w:val="Header"/>
        <w:tabs>
          <w:tab w:val="clear" w:pos="4320"/>
          <w:tab w:val="clear" w:pos="8640"/>
          <w:tab w:val="left" w:pos="9639"/>
        </w:tabs>
        <w:spacing w:line="216" w:lineRule="auto"/>
        <w:ind w:left="426" w:right="-425"/>
        <w:rPr>
          <w:rFonts w:ascii="Arial" w:hAnsi="Arial" w:cs="Arial"/>
          <w:i/>
          <w:iCs/>
          <w:sz w:val="22"/>
          <w:szCs w:val="22"/>
        </w:rPr>
      </w:pPr>
      <w:r w:rsidRPr="0030072A">
        <w:rPr>
          <w:rFonts w:ascii="Arial" w:hAnsi="Arial" w:cs="Arial"/>
          <w:i/>
          <w:iCs/>
          <w:noProof/>
          <w:sz w:val="22"/>
          <w:szCs w:val="22"/>
          <w:lang w:eastAsia="en-CA"/>
        </w:rPr>
        <w:drawing>
          <wp:inline distT="0" distB="0" distL="0" distR="0" wp14:anchorId="169AD525" wp14:editId="169AD526">
            <wp:extent cx="5940425" cy="2790825"/>
            <wp:effectExtent l="0" t="0" r="41275" b="28575"/>
            <wp:docPr id="1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3" r:lo="rId104" r:qs="rId105" r:cs="rId106"/>
              </a:graphicData>
            </a:graphic>
          </wp:inline>
        </w:drawing>
      </w:r>
    </w:p>
    <w:p w14:paraId="169AD43E" w14:textId="77777777" w:rsidR="00BD5931" w:rsidRPr="0030072A" w:rsidRDefault="00BD5931" w:rsidP="004B292D">
      <w:pPr>
        <w:pStyle w:val="Header"/>
        <w:tabs>
          <w:tab w:val="clear" w:pos="4320"/>
          <w:tab w:val="clear" w:pos="8640"/>
          <w:tab w:val="left" w:pos="9214"/>
        </w:tabs>
        <w:spacing w:line="216" w:lineRule="auto"/>
        <w:ind w:right="-425"/>
        <w:rPr>
          <w:rFonts w:ascii="Arial" w:hAnsi="Arial" w:cs="Arial"/>
          <w:i/>
          <w:iCs/>
          <w:sz w:val="22"/>
          <w:szCs w:val="22"/>
        </w:rPr>
        <w:sectPr w:rsidR="00BD5931" w:rsidRPr="0030072A" w:rsidSect="00046381">
          <w:pgSz w:w="12240" w:h="15840" w:code="1"/>
          <w:pgMar w:top="1089" w:right="1752" w:bottom="737" w:left="1276" w:header="851" w:footer="340" w:gutter="0"/>
          <w:paperSrc w:first="7" w:other="7"/>
          <w:cols w:space="720"/>
          <w:docGrid w:linePitch="360"/>
        </w:sectPr>
      </w:pPr>
    </w:p>
    <w:p w14:paraId="169AD43F" w14:textId="77777777" w:rsidR="00F57EA3" w:rsidRPr="0030072A" w:rsidRDefault="003B71E8" w:rsidP="00F976D9">
      <w:pPr>
        <w:pStyle w:val="Header"/>
        <w:tabs>
          <w:tab w:val="clear" w:pos="4320"/>
          <w:tab w:val="clear" w:pos="8640"/>
        </w:tabs>
        <w:spacing w:line="216" w:lineRule="auto"/>
        <w:ind w:left="426" w:right="180"/>
        <w:rPr>
          <w:rFonts w:ascii="Arial" w:hAnsi="Arial" w:cs="Arial"/>
          <w:b/>
          <w:bCs/>
          <w:sz w:val="36"/>
        </w:rPr>
      </w:pPr>
      <w:r w:rsidRPr="0030072A">
        <w:rPr>
          <w:rFonts w:ascii="Arial" w:hAnsi="Arial" w:cs="Arial"/>
          <w:b/>
          <w:bCs/>
          <w:sz w:val="36"/>
        </w:rPr>
        <w:lastRenderedPageBreak/>
        <w:t xml:space="preserve">PARTIE 6 : </w:t>
      </w:r>
      <w:r w:rsidR="00C74267" w:rsidRPr="0030072A">
        <w:rPr>
          <w:rFonts w:ascii="Arial" w:hAnsi="Arial" w:cs="Arial"/>
          <w:b/>
          <w:bCs/>
          <w:sz w:val="36"/>
        </w:rPr>
        <w:t>DÉPENSES</w:t>
      </w:r>
    </w:p>
    <w:p w14:paraId="169AD440" w14:textId="77777777" w:rsidR="00C74267" w:rsidRPr="0030072A" w:rsidRDefault="00C74267" w:rsidP="00F976D9">
      <w:pPr>
        <w:pStyle w:val="Header"/>
        <w:tabs>
          <w:tab w:val="clear" w:pos="4320"/>
          <w:tab w:val="clear" w:pos="8640"/>
          <w:tab w:val="left" w:pos="2160"/>
          <w:tab w:val="right" w:pos="2520"/>
          <w:tab w:val="left" w:pos="5040"/>
        </w:tabs>
        <w:spacing w:line="216" w:lineRule="auto"/>
        <w:ind w:left="426" w:right="180"/>
        <w:rPr>
          <w:rFonts w:ascii="Arial" w:hAnsi="Arial" w:cs="Arial"/>
          <w:sz w:val="22"/>
          <w:szCs w:val="22"/>
        </w:rPr>
      </w:pPr>
    </w:p>
    <w:p w14:paraId="169AD441" w14:textId="0563FEAC" w:rsidR="00F57EA3" w:rsidRPr="0030072A" w:rsidRDefault="00F57EA3" w:rsidP="00CB6F29">
      <w:pPr>
        <w:pStyle w:val="Header"/>
        <w:tabs>
          <w:tab w:val="clear" w:pos="4320"/>
          <w:tab w:val="clear" w:pos="8640"/>
          <w:tab w:val="left" w:pos="720"/>
          <w:tab w:val="left" w:pos="2160"/>
          <w:tab w:val="right" w:pos="2520"/>
          <w:tab w:val="left" w:pos="5040"/>
        </w:tabs>
        <w:spacing w:line="216" w:lineRule="auto"/>
        <w:ind w:left="426" w:right="-234"/>
        <w:rPr>
          <w:rFonts w:ascii="Arial" w:hAnsi="Arial" w:cs="Arial"/>
          <w:sz w:val="22"/>
          <w:szCs w:val="22"/>
        </w:rPr>
      </w:pPr>
      <w:r w:rsidRPr="0030072A">
        <w:rPr>
          <w:rFonts w:ascii="Arial" w:hAnsi="Arial" w:cs="Arial"/>
          <w:sz w:val="22"/>
          <w:szCs w:val="22"/>
        </w:rPr>
        <w:t>Avant de remplir cette partie, vous devriez vous assurer que tous les documents que la secrétaire-trésorière ou le secrétaire-trésorier vous a remis sont organisés conformément aux</w:t>
      </w:r>
      <w:r w:rsidR="00FB5053">
        <w:rPr>
          <w:rFonts w:ascii="Arial" w:hAnsi="Arial" w:cs="Arial"/>
          <w:sz w:val="22"/>
          <w:szCs w:val="22"/>
        </w:rPr>
        <w:t> </w:t>
      </w:r>
      <w:r w:rsidRPr="0030072A">
        <w:rPr>
          <w:rFonts w:ascii="Arial" w:hAnsi="Arial" w:cs="Arial"/>
          <w:sz w:val="22"/>
          <w:szCs w:val="22"/>
        </w:rPr>
        <w:t xml:space="preserve">instructions à </w:t>
      </w:r>
      <w:r w:rsidR="00863994" w:rsidRPr="0030072A">
        <w:rPr>
          <w:rFonts w:ascii="Arial" w:hAnsi="Arial" w:cs="Arial"/>
          <w:sz w:val="22"/>
          <w:szCs w:val="22"/>
        </w:rPr>
        <w:t xml:space="preserve">la </w:t>
      </w:r>
      <w:r w:rsidR="000457AA" w:rsidRPr="0030072A">
        <w:rPr>
          <w:rFonts w:ascii="Arial" w:hAnsi="Arial" w:cs="Arial"/>
          <w:sz w:val="22"/>
          <w:szCs w:val="22"/>
        </w:rPr>
        <w:t>page 2.</w:t>
      </w:r>
    </w:p>
    <w:p w14:paraId="169AD442" w14:textId="77777777" w:rsidR="00F57EA3" w:rsidRPr="0030072A" w:rsidRDefault="00F57EA3" w:rsidP="00CB6F29">
      <w:pPr>
        <w:pStyle w:val="Header"/>
        <w:tabs>
          <w:tab w:val="clear" w:pos="4320"/>
          <w:tab w:val="clear" w:pos="8640"/>
          <w:tab w:val="left" w:pos="2160"/>
          <w:tab w:val="right" w:pos="2520"/>
          <w:tab w:val="left" w:pos="5040"/>
        </w:tabs>
        <w:spacing w:line="216" w:lineRule="auto"/>
        <w:ind w:left="426" w:right="-234"/>
        <w:rPr>
          <w:rFonts w:ascii="Arial" w:hAnsi="Arial" w:cs="Arial"/>
          <w:sz w:val="22"/>
          <w:szCs w:val="22"/>
        </w:rPr>
      </w:pPr>
    </w:p>
    <w:p w14:paraId="169AD443" w14:textId="77777777" w:rsidR="00497772" w:rsidRPr="0030072A" w:rsidRDefault="00F57EA3" w:rsidP="00CB6F29">
      <w:pPr>
        <w:pStyle w:val="Header"/>
        <w:tabs>
          <w:tab w:val="clear" w:pos="4320"/>
          <w:tab w:val="clear" w:pos="8640"/>
          <w:tab w:val="left" w:pos="720"/>
          <w:tab w:val="left" w:pos="2160"/>
          <w:tab w:val="right" w:pos="2520"/>
          <w:tab w:val="left" w:pos="5040"/>
        </w:tabs>
        <w:spacing w:line="216" w:lineRule="auto"/>
        <w:ind w:left="426" w:right="-234"/>
        <w:rPr>
          <w:rFonts w:ascii="Arial" w:hAnsi="Arial" w:cs="Arial"/>
          <w:sz w:val="22"/>
          <w:szCs w:val="22"/>
        </w:rPr>
      </w:pPr>
      <w:r w:rsidRPr="0030072A">
        <w:rPr>
          <w:rFonts w:ascii="Arial" w:hAnsi="Arial" w:cs="Arial"/>
          <w:sz w:val="22"/>
          <w:szCs w:val="22"/>
        </w:rPr>
        <w:t>Vous aurez également besoin des listes que vous aurez dressées à partir des règlements généraux de</w:t>
      </w:r>
      <w:r w:rsidR="00CB6F29" w:rsidRPr="0030072A">
        <w:rPr>
          <w:rFonts w:ascii="Arial" w:hAnsi="Arial" w:cs="Arial"/>
          <w:sz w:val="22"/>
          <w:szCs w:val="22"/>
        </w:rPr>
        <w:t xml:space="preserve"> </w:t>
      </w:r>
      <w:r w:rsidRPr="0030072A">
        <w:rPr>
          <w:rFonts w:ascii="Arial" w:hAnsi="Arial" w:cs="Arial"/>
          <w:sz w:val="22"/>
          <w:szCs w:val="22"/>
        </w:rPr>
        <w:t xml:space="preserve">la </w:t>
      </w:r>
      <w:r w:rsidR="00863994" w:rsidRPr="0030072A">
        <w:rPr>
          <w:rFonts w:ascii="Arial" w:hAnsi="Arial" w:cs="Arial"/>
          <w:sz w:val="22"/>
          <w:szCs w:val="22"/>
        </w:rPr>
        <w:t>p</w:t>
      </w:r>
      <w:r w:rsidRPr="0030072A">
        <w:rPr>
          <w:rFonts w:ascii="Arial" w:hAnsi="Arial" w:cs="Arial"/>
          <w:sz w:val="22"/>
          <w:szCs w:val="22"/>
        </w:rPr>
        <w:t xml:space="preserve">artie 3 et de la liste des motions dressée à partir du livre des procès-verbaux </w:t>
      </w:r>
      <w:r w:rsidR="00DE7B28" w:rsidRPr="0030072A">
        <w:rPr>
          <w:rFonts w:ascii="Arial" w:hAnsi="Arial" w:cs="Arial"/>
          <w:sz w:val="22"/>
          <w:szCs w:val="22"/>
        </w:rPr>
        <w:t>conformément</w:t>
      </w:r>
      <w:r w:rsidRPr="0030072A">
        <w:rPr>
          <w:rFonts w:ascii="Arial" w:hAnsi="Arial" w:cs="Arial"/>
          <w:sz w:val="22"/>
          <w:szCs w:val="22"/>
        </w:rPr>
        <w:t xml:space="preserve"> à la</w:t>
      </w:r>
      <w:r w:rsidR="00CB6F29" w:rsidRPr="0030072A">
        <w:rPr>
          <w:rFonts w:ascii="Arial" w:hAnsi="Arial" w:cs="Arial"/>
          <w:sz w:val="22"/>
          <w:szCs w:val="22"/>
        </w:rPr>
        <w:t xml:space="preserve"> </w:t>
      </w:r>
      <w:r w:rsidR="00863994" w:rsidRPr="0030072A">
        <w:rPr>
          <w:rFonts w:ascii="Arial" w:hAnsi="Arial" w:cs="Arial"/>
          <w:sz w:val="22"/>
          <w:szCs w:val="22"/>
        </w:rPr>
        <w:t>p</w:t>
      </w:r>
      <w:r w:rsidRPr="0030072A">
        <w:rPr>
          <w:rFonts w:ascii="Arial" w:hAnsi="Arial" w:cs="Arial"/>
          <w:sz w:val="22"/>
          <w:szCs w:val="22"/>
        </w:rPr>
        <w:t>artie 4.</w:t>
      </w:r>
    </w:p>
    <w:p w14:paraId="169AD444" w14:textId="77777777" w:rsidR="00497772" w:rsidRPr="0030072A" w:rsidRDefault="00497772" w:rsidP="00B94BB1">
      <w:pPr>
        <w:pStyle w:val="Header"/>
        <w:tabs>
          <w:tab w:val="clear" w:pos="4320"/>
          <w:tab w:val="clear" w:pos="8640"/>
          <w:tab w:val="left" w:pos="720"/>
          <w:tab w:val="left" w:pos="2160"/>
          <w:tab w:val="right" w:pos="2520"/>
          <w:tab w:val="left" w:pos="5040"/>
        </w:tabs>
        <w:ind w:left="426" w:right="-302"/>
        <w:rPr>
          <w:rFonts w:ascii="Arial" w:hAnsi="Arial" w:cs="Arial"/>
          <w:sz w:val="22"/>
          <w:szCs w:val="22"/>
        </w:rPr>
      </w:pPr>
    </w:p>
    <w:p w14:paraId="169AD445" w14:textId="77777777" w:rsidR="00497772" w:rsidRPr="0030072A" w:rsidRDefault="00497772" w:rsidP="00B94BB1">
      <w:pPr>
        <w:pStyle w:val="Header"/>
        <w:tabs>
          <w:tab w:val="clear" w:pos="4320"/>
          <w:tab w:val="clear" w:pos="8640"/>
          <w:tab w:val="left" w:pos="720"/>
          <w:tab w:val="left" w:pos="2160"/>
          <w:tab w:val="right" w:pos="2520"/>
          <w:tab w:val="left" w:pos="5040"/>
        </w:tabs>
        <w:ind w:left="426" w:right="-302"/>
        <w:rPr>
          <w:rFonts w:ascii="Arial" w:hAnsi="Arial" w:cs="Arial"/>
          <w:sz w:val="22"/>
          <w:szCs w:val="22"/>
        </w:rPr>
      </w:pPr>
    </w:p>
    <w:p w14:paraId="169AD446" w14:textId="77777777" w:rsidR="00F57EA3" w:rsidRPr="0030072A" w:rsidRDefault="00F57EA3" w:rsidP="00B94BB1">
      <w:pPr>
        <w:pStyle w:val="Header"/>
        <w:pBdr>
          <w:top w:val="single" w:sz="12" w:space="1" w:color="auto"/>
        </w:pBdr>
        <w:tabs>
          <w:tab w:val="clear" w:pos="4320"/>
          <w:tab w:val="clear" w:pos="8640"/>
          <w:tab w:val="left" w:pos="720"/>
          <w:tab w:val="left" w:pos="2160"/>
          <w:tab w:val="right" w:pos="2520"/>
          <w:tab w:val="left" w:pos="5040"/>
        </w:tabs>
        <w:ind w:left="426" w:right="-302"/>
        <w:rPr>
          <w:rFonts w:ascii="Arial" w:hAnsi="Arial" w:cs="Arial"/>
          <w:b/>
          <w:bCs/>
          <w:sz w:val="22"/>
          <w:szCs w:val="22"/>
        </w:rPr>
      </w:pPr>
      <w:r w:rsidRPr="0030072A">
        <w:rPr>
          <w:rFonts w:ascii="Arial" w:hAnsi="Arial" w:cs="Arial"/>
          <w:b/>
          <w:bCs/>
          <w:sz w:val="22"/>
          <w:szCs w:val="22"/>
        </w:rPr>
        <w:t>Maintenant, vous pouvez répondre aux questions.</w:t>
      </w:r>
    </w:p>
    <w:p w14:paraId="169AD447" w14:textId="77777777" w:rsidR="00F57EA3" w:rsidRPr="0030072A" w:rsidRDefault="00F57EA3" w:rsidP="00B94BB1">
      <w:pPr>
        <w:pStyle w:val="Header"/>
        <w:tabs>
          <w:tab w:val="clear" w:pos="4320"/>
          <w:tab w:val="clear" w:pos="8640"/>
          <w:tab w:val="left" w:pos="2160"/>
          <w:tab w:val="right" w:pos="2520"/>
          <w:tab w:val="left" w:pos="5040"/>
        </w:tabs>
        <w:ind w:left="426" w:right="-302"/>
        <w:rPr>
          <w:rFonts w:ascii="Arial" w:hAnsi="Arial" w:cs="Arial"/>
          <w:sz w:val="22"/>
          <w:szCs w:val="22"/>
        </w:rPr>
      </w:pPr>
    </w:p>
    <w:p w14:paraId="169AD448" w14:textId="77777777" w:rsidR="00625113" w:rsidRPr="0030072A" w:rsidRDefault="00625113" w:rsidP="00B94BB1">
      <w:pPr>
        <w:pStyle w:val="Header"/>
        <w:tabs>
          <w:tab w:val="clear" w:pos="4320"/>
          <w:tab w:val="clear" w:pos="8640"/>
          <w:tab w:val="left" w:pos="2160"/>
          <w:tab w:val="right" w:pos="2520"/>
          <w:tab w:val="left" w:pos="5040"/>
        </w:tabs>
        <w:ind w:left="426" w:right="-302"/>
        <w:rPr>
          <w:rFonts w:ascii="Arial" w:hAnsi="Arial" w:cs="Arial"/>
          <w:sz w:val="22"/>
          <w:szCs w:val="22"/>
        </w:rPr>
      </w:pPr>
    </w:p>
    <w:p w14:paraId="169AD449" w14:textId="30529DC8" w:rsidR="005878C1" w:rsidRPr="0030072A" w:rsidRDefault="00F57EA3" w:rsidP="00DB381F">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6.0</w:t>
      </w:r>
      <w:r w:rsidR="00CB6F29" w:rsidRPr="0030072A">
        <w:rPr>
          <w:rFonts w:ascii="Arial" w:hAnsi="Arial" w:cs="Arial"/>
          <w:sz w:val="22"/>
          <w:szCs w:val="22"/>
        </w:rPr>
        <w:tab/>
      </w:r>
      <w:r w:rsidR="00946FD3" w:rsidRPr="0030072A">
        <w:rPr>
          <w:rFonts w:ascii="Arial" w:hAnsi="Arial" w:cs="Arial"/>
          <w:sz w:val="22"/>
          <w:szCs w:val="22"/>
        </w:rPr>
        <w:t>a)</w:t>
      </w:r>
      <w:r w:rsidR="00863994" w:rsidRPr="0030072A">
        <w:rPr>
          <w:rFonts w:ascii="Arial" w:hAnsi="Arial" w:cs="Arial"/>
          <w:sz w:val="22"/>
          <w:szCs w:val="22"/>
        </w:rPr>
        <w:tab/>
      </w:r>
      <w:r w:rsidRPr="0030072A">
        <w:rPr>
          <w:rFonts w:ascii="Arial" w:hAnsi="Arial" w:cs="Arial"/>
          <w:sz w:val="22"/>
          <w:szCs w:val="22"/>
        </w:rPr>
        <w:t>Votre section locale utilise-t-elle des</w:t>
      </w:r>
      <w:r w:rsidR="005878C1" w:rsidRPr="0030072A">
        <w:rPr>
          <w:rFonts w:ascii="Arial" w:hAnsi="Arial" w:cs="Arial"/>
          <w:sz w:val="22"/>
          <w:szCs w:val="22"/>
        </w:rPr>
        <w:t xml:space="preserve"> </w:t>
      </w:r>
      <w:r w:rsidR="00FE7AA5" w:rsidRPr="0030072A">
        <w:rPr>
          <w:rFonts w:ascii="Arial" w:hAnsi="Arial" w:cs="Arial"/>
          <w:sz w:val="22"/>
          <w:szCs w:val="22"/>
        </w:rPr>
        <w:t>formulaires</w:t>
      </w:r>
      <w:r w:rsidR="005878C1" w:rsidRPr="0030072A">
        <w:rPr>
          <w:rFonts w:ascii="Arial" w:hAnsi="Arial" w:cs="Arial"/>
          <w:sz w:val="22"/>
          <w:szCs w:val="22"/>
        </w:rPr>
        <w:tab/>
      </w:r>
      <w:sdt>
        <w:sdtPr>
          <w:rPr>
            <w:rFonts w:ascii="Arial" w:hAnsi="Arial" w:cs="Arial"/>
            <w:sz w:val="22"/>
            <w:szCs w:val="22"/>
          </w:rPr>
          <w:id w:val="-2038964314"/>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406736">
        <w:rPr>
          <w:rFonts w:ascii="Arial" w:hAnsi="Arial" w:cs="Arial"/>
          <w:sz w:val="22"/>
          <w:szCs w:val="22"/>
        </w:rPr>
        <w:t xml:space="preserve"> </w:t>
      </w:r>
      <w:r w:rsidR="00707C02" w:rsidRPr="0030072A">
        <w:rPr>
          <w:rFonts w:ascii="Arial" w:hAnsi="Arial" w:cs="Arial"/>
          <w:sz w:val="22"/>
          <w:szCs w:val="22"/>
        </w:rPr>
        <w:t xml:space="preserve"> Oui</w:t>
      </w:r>
      <w:r w:rsidR="00707C02" w:rsidRPr="0030072A">
        <w:rPr>
          <w:rFonts w:ascii="Arial" w:hAnsi="Arial" w:cs="Arial"/>
          <w:sz w:val="22"/>
          <w:szCs w:val="22"/>
        </w:rPr>
        <w:tab/>
      </w:r>
      <w:sdt>
        <w:sdtPr>
          <w:rPr>
            <w:rFonts w:ascii="Arial" w:hAnsi="Arial" w:cs="Arial"/>
            <w:sz w:val="22"/>
            <w:szCs w:val="22"/>
          </w:rPr>
          <w:id w:val="-488626765"/>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406736">
        <w:rPr>
          <w:rFonts w:ascii="Arial" w:hAnsi="Arial" w:cs="Arial"/>
          <w:sz w:val="22"/>
          <w:szCs w:val="22"/>
        </w:rPr>
        <w:t xml:space="preserve"> </w:t>
      </w:r>
      <w:r w:rsidR="00707C02" w:rsidRPr="0030072A">
        <w:rPr>
          <w:rFonts w:ascii="Arial" w:hAnsi="Arial" w:cs="Arial"/>
          <w:sz w:val="22"/>
          <w:szCs w:val="22"/>
        </w:rPr>
        <w:t xml:space="preserve"> Non</w:t>
      </w:r>
      <w:r w:rsidR="005878C1" w:rsidRPr="0030072A">
        <w:rPr>
          <w:rFonts w:ascii="Arial" w:hAnsi="Arial" w:cs="Arial"/>
          <w:sz w:val="22"/>
          <w:szCs w:val="22"/>
        </w:rPr>
        <w:tab/>
      </w:r>
    </w:p>
    <w:p w14:paraId="169AD44A" w14:textId="77777777" w:rsidR="005878C1" w:rsidRPr="0030072A" w:rsidRDefault="005878C1" w:rsidP="005878C1">
      <w:pPr>
        <w:pStyle w:val="Header"/>
        <w:tabs>
          <w:tab w:val="clear" w:pos="4320"/>
          <w:tab w:val="clear" w:pos="8640"/>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FE7AA5" w:rsidRPr="0030072A">
        <w:rPr>
          <w:rFonts w:ascii="Arial" w:hAnsi="Arial" w:cs="Arial"/>
          <w:sz w:val="22"/>
          <w:szCs w:val="22"/>
        </w:rPr>
        <w:t>de dépenses</w:t>
      </w:r>
      <w:r w:rsidRPr="0030072A">
        <w:rPr>
          <w:rFonts w:ascii="Arial" w:hAnsi="Arial" w:cs="Arial"/>
          <w:sz w:val="22"/>
          <w:szCs w:val="22"/>
        </w:rPr>
        <w:t xml:space="preserve"> </w:t>
      </w:r>
      <w:r w:rsidR="00F57EA3" w:rsidRPr="0030072A">
        <w:rPr>
          <w:rFonts w:ascii="Arial" w:hAnsi="Arial" w:cs="Arial"/>
          <w:sz w:val="22"/>
          <w:szCs w:val="22"/>
        </w:rPr>
        <w:t>(par</w:t>
      </w:r>
      <w:r w:rsidR="00707C02" w:rsidRPr="0030072A">
        <w:rPr>
          <w:rFonts w:ascii="Arial" w:hAnsi="Arial" w:cs="Arial"/>
          <w:sz w:val="22"/>
          <w:szCs w:val="22"/>
        </w:rPr>
        <w:t xml:space="preserve"> </w:t>
      </w:r>
      <w:r w:rsidR="00F57EA3" w:rsidRPr="0030072A">
        <w:rPr>
          <w:rFonts w:ascii="Arial" w:hAnsi="Arial" w:cs="Arial"/>
          <w:sz w:val="22"/>
          <w:szCs w:val="22"/>
        </w:rPr>
        <w:t>exemple, un formulaire</w:t>
      </w:r>
    </w:p>
    <w:p w14:paraId="169AD44B" w14:textId="77777777" w:rsidR="005878C1" w:rsidRPr="0030072A" w:rsidRDefault="005878C1" w:rsidP="005878C1">
      <w:pPr>
        <w:pStyle w:val="Header"/>
        <w:tabs>
          <w:tab w:val="clear" w:pos="4320"/>
          <w:tab w:val="clear" w:pos="8640"/>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 xml:space="preserve">d’autorisation comme </w:t>
      </w:r>
      <w:r w:rsidR="00FE7AA5" w:rsidRPr="0030072A">
        <w:rPr>
          <w:rFonts w:ascii="Arial" w:hAnsi="Arial" w:cs="Arial"/>
          <w:sz w:val="22"/>
          <w:szCs w:val="22"/>
        </w:rPr>
        <w:t xml:space="preserve">celui </w:t>
      </w:r>
      <w:r w:rsidR="00F57EA3" w:rsidRPr="0030072A">
        <w:rPr>
          <w:rFonts w:ascii="Arial" w:hAnsi="Arial" w:cs="Arial"/>
          <w:sz w:val="22"/>
          <w:szCs w:val="22"/>
        </w:rPr>
        <w:t>du</w:t>
      </w:r>
      <w:r w:rsidR="00707C02" w:rsidRPr="0030072A">
        <w:rPr>
          <w:rFonts w:ascii="Arial" w:hAnsi="Arial" w:cs="Arial"/>
          <w:sz w:val="22"/>
          <w:szCs w:val="22"/>
        </w:rPr>
        <w:t xml:space="preserve"> </w:t>
      </w:r>
      <w:r w:rsidR="00F57EA3" w:rsidRPr="0030072A">
        <w:rPr>
          <w:rFonts w:ascii="Arial" w:hAnsi="Arial" w:cs="Arial"/>
          <w:sz w:val="22"/>
          <w:szCs w:val="22"/>
        </w:rPr>
        <w:t>SCFP)</w:t>
      </w:r>
    </w:p>
    <w:p w14:paraId="169AD44C" w14:textId="77777777" w:rsidR="005878C1" w:rsidRPr="0030072A" w:rsidRDefault="005878C1" w:rsidP="005878C1">
      <w:pPr>
        <w:pStyle w:val="Header"/>
        <w:tabs>
          <w:tab w:val="clear" w:pos="4320"/>
          <w:tab w:val="clear" w:pos="8640"/>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qui indique les détails de chaque dépense,</w:t>
      </w:r>
    </w:p>
    <w:p w14:paraId="169AD44D" w14:textId="77777777" w:rsidR="00F57EA3" w:rsidRPr="0030072A" w:rsidRDefault="005878C1" w:rsidP="005878C1">
      <w:pPr>
        <w:pStyle w:val="Header"/>
        <w:tabs>
          <w:tab w:val="clear" w:pos="4320"/>
          <w:tab w:val="clear" w:pos="8640"/>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y</w:t>
      </w:r>
      <w:r w:rsidR="00707C02" w:rsidRPr="0030072A">
        <w:rPr>
          <w:rFonts w:ascii="Arial" w:hAnsi="Arial" w:cs="Arial"/>
          <w:sz w:val="22"/>
          <w:szCs w:val="22"/>
        </w:rPr>
        <w:t xml:space="preserve"> </w:t>
      </w:r>
      <w:r w:rsidR="00F57EA3" w:rsidRPr="0030072A">
        <w:rPr>
          <w:rFonts w:ascii="Arial" w:hAnsi="Arial" w:cs="Arial"/>
          <w:sz w:val="22"/>
          <w:szCs w:val="22"/>
        </w:rPr>
        <w:t xml:space="preserve">compris la date, le montant, la raison et le nom </w:t>
      </w:r>
      <w:r w:rsidR="00707C02" w:rsidRPr="0030072A">
        <w:rPr>
          <w:rFonts w:ascii="Arial" w:hAnsi="Arial" w:cs="Arial"/>
          <w:sz w:val="22"/>
          <w:szCs w:val="22"/>
        </w:rPr>
        <w:br/>
      </w:r>
      <w:r w:rsidRPr="0030072A">
        <w:rPr>
          <w:rFonts w:ascii="Arial" w:hAnsi="Arial" w:cs="Arial"/>
          <w:sz w:val="22"/>
          <w:szCs w:val="22"/>
        </w:rPr>
        <w:tab/>
      </w:r>
      <w:r w:rsidR="00F57EA3" w:rsidRPr="0030072A">
        <w:rPr>
          <w:rFonts w:ascii="Arial" w:hAnsi="Arial" w:cs="Arial"/>
          <w:sz w:val="22"/>
          <w:szCs w:val="22"/>
        </w:rPr>
        <w:t>de la</w:t>
      </w:r>
      <w:r w:rsidR="00707C02" w:rsidRPr="0030072A">
        <w:rPr>
          <w:rFonts w:ascii="Arial" w:hAnsi="Arial" w:cs="Arial"/>
          <w:sz w:val="22"/>
          <w:szCs w:val="22"/>
        </w:rPr>
        <w:t xml:space="preserve"> </w:t>
      </w:r>
      <w:r w:rsidR="00F57EA3" w:rsidRPr="0030072A">
        <w:rPr>
          <w:rFonts w:ascii="Arial" w:hAnsi="Arial" w:cs="Arial"/>
          <w:sz w:val="22"/>
          <w:szCs w:val="22"/>
        </w:rPr>
        <w:t>personne qui l’a approuvée?</w:t>
      </w:r>
    </w:p>
    <w:p w14:paraId="169AD44E" w14:textId="77777777" w:rsidR="00F57EA3" w:rsidRPr="0030072A" w:rsidRDefault="00F57EA3" w:rsidP="005878C1">
      <w:pPr>
        <w:pStyle w:val="Header"/>
        <w:tabs>
          <w:tab w:val="clear" w:pos="4320"/>
          <w:tab w:val="clear" w:pos="8640"/>
          <w:tab w:val="left" w:pos="1080"/>
          <w:tab w:val="left" w:pos="1440"/>
          <w:tab w:val="left" w:pos="2160"/>
          <w:tab w:val="right" w:pos="2520"/>
          <w:tab w:val="left" w:pos="6120"/>
          <w:tab w:val="left" w:pos="7200"/>
          <w:tab w:val="left" w:pos="8280"/>
        </w:tabs>
        <w:spacing w:line="216" w:lineRule="auto"/>
        <w:ind w:left="426" w:right="-234"/>
        <w:rPr>
          <w:rFonts w:ascii="Arial" w:hAnsi="Arial" w:cs="Arial"/>
          <w:sz w:val="22"/>
          <w:szCs w:val="22"/>
        </w:rPr>
      </w:pPr>
    </w:p>
    <w:p w14:paraId="169AD44F" w14:textId="77777777" w:rsidR="00F57EA3" w:rsidRPr="0030072A" w:rsidRDefault="00964B77" w:rsidP="00AC581D">
      <w:pPr>
        <w:pStyle w:val="Header"/>
        <w:tabs>
          <w:tab w:val="clear" w:pos="4320"/>
          <w:tab w:val="clear" w:pos="8640"/>
          <w:tab w:val="left" w:pos="720"/>
          <w:tab w:val="left" w:pos="1080"/>
          <w:tab w:val="left" w:pos="1440"/>
          <w:tab w:val="left" w:pos="2410"/>
          <w:tab w:val="right" w:pos="2520"/>
          <w:tab w:val="left" w:pos="6120"/>
          <w:tab w:val="left" w:pos="7200"/>
          <w:tab w:val="left" w:pos="8280"/>
        </w:tabs>
        <w:spacing w:line="216" w:lineRule="auto"/>
        <w:ind w:left="426" w:right="-302"/>
        <w:rPr>
          <w:rFonts w:ascii="Arial" w:hAnsi="Arial" w:cs="Arial"/>
          <w:i/>
          <w:iCs/>
          <w:sz w:val="22"/>
          <w:szCs w:val="22"/>
        </w:rPr>
      </w:pPr>
      <w:r w:rsidRPr="0030072A">
        <w:rPr>
          <w:rFonts w:ascii="Arial" w:hAnsi="Arial" w:cs="Arial"/>
          <w:i/>
          <w:iCs/>
          <w:noProof/>
          <w:sz w:val="22"/>
          <w:szCs w:val="22"/>
          <w:lang w:eastAsia="en-CA"/>
        </w:rPr>
        <w:drawing>
          <wp:inline distT="0" distB="0" distL="0" distR="0" wp14:anchorId="169AD527" wp14:editId="642FAD29">
            <wp:extent cx="5832475" cy="3228975"/>
            <wp:effectExtent l="0" t="19050" r="34925" b="28575"/>
            <wp:docPr id="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8" r:lo="rId109" r:qs="rId110" r:cs="rId111"/>
              </a:graphicData>
            </a:graphic>
          </wp:inline>
        </w:drawing>
      </w:r>
    </w:p>
    <w:p w14:paraId="169AD450" w14:textId="77777777" w:rsidR="00057012" w:rsidRPr="0030072A" w:rsidRDefault="00057012" w:rsidP="00CB6F29">
      <w:pPr>
        <w:pStyle w:val="Header"/>
        <w:tabs>
          <w:tab w:val="clear" w:pos="4320"/>
          <w:tab w:val="clear" w:pos="8640"/>
          <w:tab w:val="left" w:pos="720"/>
          <w:tab w:val="left" w:pos="1080"/>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p>
    <w:p w14:paraId="169AD451" w14:textId="53230DFA" w:rsidR="00172D0D" w:rsidRPr="0030072A" w:rsidRDefault="005878C1" w:rsidP="00DB381F">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946FD3" w:rsidRPr="0030072A">
        <w:rPr>
          <w:rFonts w:ascii="Arial" w:hAnsi="Arial" w:cs="Arial"/>
          <w:sz w:val="22"/>
          <w:szCs w:val="22"/>
        </w:rPr>
        <w:t>b)</w:t>
      </w:r>
      <w:r w:rsidR="00863994" w:rsidRPr="0030072A">
        <w:rPr>
          <w:rFonts w:ascii="Arial" w:hAnsi="Arial" w:cs="Arial"/>
          <w:sz w:val="22"/>
          <w:szCs w:val="22"/>
        </w:rPr>
        <w:tab/>
      </w:r>
      <w:r w:rsidR="00172D0D" w:rsidRPr="0030072A">
        <w:rPr>
          <w:rFonts w:ascii="Arial" w:hAnsi="Arial" w:cs="Arial"/>
          <w:sz w:val="22"/>
          <w:szCs w:val="22"/>
        </w:rPr>
        <w:t>Est-ce que des dépenses de la section locale</w:t>
      </w:r>
      <w:r w:rsidR="00172D0D" w:rsidRPr="0030072A">
        <w:rPr>
          <w:rFonts w:ascii="Arial" w:hAnsi="Arial" w:cs="Arial"/>
          <w:sz w:val="22"/>
          <w:szCs w:val="22"/>
        </w:rPr>
        <w:tab/>
      </w:r>
      <w:sdt>
        <w:sdtPr>
          <w:rPr>
            <w:rFonts w:ascii="Arial" w:hAnsi="Arial" w:cs="Arial"/>
            <w:sz w:val="22"/>
            <w:szCs w:val="22"/>
          </w:rPr>
          <w:id w:val="-330603460"/>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172D0D" w:rsidRPr="0030072A">
        <w:rPr>
          <w:rFonts w:ascii="Arial" w:hAnsi="Arial" w:cs="Arial"/>
          <w:sz w:val="22"/>
          <w:szCs w:val="22"/>
        </w:rPr>
        <w:t xml:space="preserve"> </w:t>
      </w:r>
      <w:r w:rsidR="00406736">
        <w:rPr>
          <w:rFonts w:ascii="Arial" w:hAnsi="Arial" w:cs="Arial"/>
          <w:sz w:val="22"/>
          <w:szCs w:val="22"/>
        </w:rPr>
        <w:t xml:space="preserve"> </w:t>
      </w:r>
      <w:r w:rsidR="00172D0D" w:rsidRPr="0030072A">
        <w:rPr>
          <w:rFonts w:ascii="Arial" w:hAnsi="Arial" w:cs="Arial"/>
          <w:sz w:val="22"/>
          <w:szCs w:val="22"/>
        </w:rPr>
        <w:t>Oui</w:t>
      </w:r>
      <w:r w:rsidR="00172D0D" w:rsidRPr="0030072A">
        <w:rPr>
          <w:rFonts w:ascii="Arial" w:hAnsi="Arial" w:cs="Arial"/>
          <w:sz w:val="22"/>
          <w:szCs w:val="22"/>
        </w:rPr>
        <w:tab/>
      </w:r>
      <w:sdt>
        <w:sdtPr>
          <w:rPr>
            <w:rFonts w:ascii="Arial" w:hAnsi="Arial" w:cs="Arial"/>
            <w:sz w:val="22"/>
            <w:szCs w:val="22"/>
          </w:rPr>
          <w:id w:val="982199829"/>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172D0D" w:rsidRPr="0030072A">
        <w:rPr>
          <w:rFonts w:ascii="Arial" w:hAnsi="Arial" w:cs="Arial"/>
          <w:sz w:val="22"/>
          <w:szCs w:val="22"/>
        </w:rPr>
        <w:t xml:space="preserve"> </w:t>
      </w:r>
      <w:r w:rsidR="00406736">
        <w:rPr>
          <w:rFonts w:ascii="Arial" w:hAnsi="Arial" w:cs="Arial"/>
          <w:sz w:val="22"/>
          <w:szCs w:val="22"/>
        </w:rPr>
        <w:t xml:space="preserve"> </w:t>
      </w:r>
      <w:r w:rsidR="00172D0D" w:rsidRPr="0030072A">
        <w:rPr>
          <w:rFonts w:ascii="Arial" w:hAnsi="Arial" w:cs="Arial"/>
          <w:sz w:val="22"/>
          <w:szCs w:val="22"/>
        </w:rPr>
        <w:t>Non</w:t>
      </w:r>
      <w:r w:rsidR="00172D0D" w:rsidRPr="0030072A">
        <w:rPr>
          <w:rFonts w:ascii="Arial" w:hAnsi="Arial" w:cs="Arial"/>
          <w:sz w:val="22"/>
          <w:szCs w:val="22"/>
        </w:rPr>
        <w:tab/>
      </w:r>
    </w:p>
    <w:p w14:paraId="169AD453" w14:textId="1046D9A6" w:rsidR="00946FD3" w:rsidRPr="0030072A" w:rsidRDefault="00172D0D" w:rsidP="00617E40">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1134" w:right="180"/>
        <w:rPr>
          <w:rFonts w:ascii="Arial" w:hAnsi="Arial" w:cs="Arial"/>
          <w:sz w:val="22"/>
          <w:szCs w:val="22"/>
        </w:rPr>
      </w:pPr>
      <w:r w:rsidRPr="0030072A">
        <w:rPr>
          <w:rFonts w:ascii="Arial" w:hAnsi="Arial" w:cs="Arial"/>
          <w:sz w:val="22"/>
          <w:szCs w:val="22"/>
        </w:rPr>
        <w:t xml:space="preserve">d’une carte de crédit ont été payés par des </w:t>
      </w:r>
      <w:r w:rsidR="00617E40">
        <w:rPr>
          <w:rFonts w:ascii="Arial" w:hAnsi="Arial" w:cs="Arial"/>
          <w:sz w:val="22"/>
          <w:szCs w:val="22"/>
        </w:rPr>
        <w:br/>
      </w:r>
      <w:r w:rsidRPr="0030072A">
        <w:rPr>
          <w:rFonts w:ascii="Arial" w:hAnsi="Arial" w:cs="Arial"/>
          <w:sz w:val="22"/>
          <w:szCs w:val="22"/>
        </w:rPr>
        <w:t>paiements</w:t>
      </w:r>
      <w:r w:rsidR="00617E40">
        <w:rPr>
          <w:rFonts w:ascii="Arial" w:hAnsi="Arial" w:cs="Arial"/>
          <w:sz w:val="22"/>
          <w:szCs w:val="22"/>
        </w:rPr>
        <w:t xml:space="preserve"> </w:t>
      </w:r>
      <w:r w:rsidR="005878C1" w:rsidRPr="0030072A">
        <w:rPr>
          <w:rFonts w:ascii="Arial" w:hAnsi="Arial" w:cs="Arial"/>
          <w:sz w:val="22"/>
          <w:szCs w:val="22"/>
        </w:rPr>
        <w:tab/>
      </w:r>
      <w:r w:rsidRPr="0030072A">
        <w:rPr>
          <w:rFonts w:ascii="Arial" w:hAnsi="Arial" w:cs="Arial"/>
          <w:sz w:val="22"/>
          <w:szCs w:val="22"/>
        </w:rPr>
        <w:t xml:space="preserve">bancaires </w:t>
      </w:r>
      <w:r w:rsidR="004D4C90" w:rsidRPr="0030072A">
        <w:rPr>
          <w:rFonts w:ascii="Arial" w:hAnsi="Arial" w:cs="Arial"/>
          <w:sz w:val="22"/>
          <w:szCs w:val="22"/>
        </w:rPr>
        <w:t>préautorisés</w:t>
      </w:r>
      <w:r w:rsidRPr="0030072A">
        <w:rPr>
          <w:rFonts w:ascii="Arial" w:hAnsi="Arial" w:cs="Arial"/>
          <w:sz w:val="22"/>
          <w:szCs w:val="22"/>
        </w:rPr>
        <w:t>?</w:t>
      </w:r>
    </w:p>
    <w:p w14:paraId="169AD454" w14:textId="77777777" w:rsidR="00946FD3" w:rsidRPr="0030072A" w:rsidRDefault="00946FD3" w:rsidP="005878C1">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p>
    <w:p w14:paraId="169AD455" w14:textId="23EA3A41" w:rsidR="00202A0D" w:rsidRPr="0030072A" w:rsidRDefault="00202A0D" w:rsidP="005878C1">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b/>
          <w:sz w:val="22"/>
          <w:szCs w:val="22"/>
        </w:rPr>
      </w:pPr>
      <w:r w:rsidRPr="0030072A">
        <w:rPr>
          <w:rFonts w:ascii="Arial" w:hAnsi="Arial" w:cs="Arial"/>
          <w:sz w:val="22"/>
          <w:szCs w:val="22"/>
        </w:rPr>
        <w:tab/>
      </w:r>
      <w:r w:rsidR="00172D0D" w:rsidRPr="0030072A">
        <w:rPr>
          <w:rFonts w:ascii="Arial" w:hAnsi="Arial" w:cs="Arial"/>
          <w:b/>
          <w:sz w:val="22"/>
          <w:szCs w:val="22"/>
        </w:rPr>
        <w:t>(CE PROCESSUS N’EST PAS RECOMMAND</w:t>
      </w:r>
      <w:r w:rsidR="0030072A" w:rsidRPr="0030072A">
        <w:rPr>
          <w:rFonts w:ascii="Arial" w:hAnsi="Arial" w:cs="Arial"/>
          <w:b/>
          <w:sz w:val="22"/>
          <w:szCs w:val="22"/>
        </w:rPr>
        <w:t>É</w:t>
      </w:r>
      <w:r w:rsidR="00172D0D" w:rsidRPr="0030072A">
        <w:rPr>
          <w:rFonts w:ascii="Arial" w:hAnsi="Arial" w:cs="Arial"/>
          <w:b/>
          <w:sz w:val="22"/>
          <w:szCs w:val="22"/>
        </w:rPr>
        <w:t>)</w:t>
      </w:r>
    </w:p>
    <w:p w14:paraId="169AD456" w14:textId="77777777" w:rsidR="00057012" w:rsidRPr="0030072A" w:rsidRDefault="00625113" w:rsidP="005878C1">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r w:rsidRPr="0030072A">
        <w:rPr>
          <w:rFonts w:ascii="Arial" w:hAnsi="Arial" w:cs="Arial"/>
          <w:sz w:val="22"/>
          <w:szCs w:val="22"/>
        </w:rPr>
        <w:br/>
      </w:r>
      <w:r w:rsidR="00202A0D" w:rsidRPr="0030072A">
        <w:rPr>
          <w:rFonts w:ascii="Arial" w:hAnsi="Arial" w:cs="Arial"/>
          <w:i/>
          <w:iCs/>
          <w:noProof/>
          <w:sz w:val="22"/>
          <w:szCs w:val="22"/>
          <w:lang w:eastAsia="en-CA"/>
        </w:rPr>
        <w:drawing>
          <wp:inline distT="0" distB="0" distL="0" distR="0" wp14:anchorId="169AD529" wp14:editId="169AD52A">
            <wp:extent cx="5829300" cy="1219200"/>
            <wp:effectExtent l="0" t="0" r="0" b="0"/>
            <wp:docPr id="3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3" r:lo="rId114" r:qs="rId115" r:cs="rId116"/>
              </a:graphicData>
            </a:graphic>
          </wp:inline>
        </w:drawing>
      </w:r>
    </w:p>
    <w:p w14:paraId="5476D601" w14:textId="6A4386F7" w:rsidR="00787948" w:rsidRPr="0030072A" w:rsidRDefault="00787948" w:rsidP="00DB381F">
      <w:pPr>
        <w:pStyle w:val="Header"/>
        <w:tabs>
          <w:tab w:val="left" w:pos="851"/>
          <w:tab w:val="left" w:pos="1134"/>
          <w:tab w:val="left" w:pos="6521"/>
          <w:tab w:val="left" w:pos="7655"/>
          <w:tab w:val="left" w:pos="8505"/>
        </w:tabs>
        <w:spacing w:line="216" w:lineRule="auto"/>
        <w:ind w:left="426"/>
        <w:rPr>
          <w:rFonts w:ascii="Arial" w:hAnsi="Arial" w:cs="Arial"/>
          <w:sz w:val="22"/>
          <w:szCs w:val="22"/>
        </w:rPr>
      </w:pPr>
      <w:r w:rsidRPr="0030072A">
        <w:rPr>
          <w:rFonts w:ascii="Arial" w:hAnsi="Arial" w:cs="Arial"/>
          <w:sz w:val="22"/>
          <w:szCs w:val="22"/>
        </w:rPr>
        <w:lastRenderedPageBreak/>
        <w:tab/>
        <w:t>c)</w:t>
      </w:r>
      <w:r w:rsidRPr="0030072A">
        <w:rPr>
          <w:rFonts w:ascii="Arial" w:hAnsi="Arial" w:cs="Arial"/>
          <w:sz w:val="22"/>
          <w:szCs w:val="22"/>
        </w:rPr>
        <w:tab/>
      </w:r>
      <w:r w:rsidR="00693BA9" w:rsidRPr="0030072A">
        <w:rPr>
          <w:rFonts w:ascii="Arial" w:hAnsi="Arial" w:cs="Arial"/>
          <w:sz w:val="22"/>
          <w:szCs w:val="22"/>
        </w:rPr>
        <w:t>Est-ce que</w:t>
      </w:r>
      <w:r w:rsidRPr="0030072A">
        <w:rPr>
          <w:rFonts w:ascii="Arial" w:hAnsi="Arial" w:cs="Arial"/>
          <w:sz w:val="22"/>
          <w:szCs w:val="22"/>
        </w:rPr>
        <w:t xml:space="preserve"> </w:t>
      </w:r>
      <w:r w:rsidR="00693BA9" w:rsidRPr="0030072A">
        <w:rPr>
          <w:rFonts w:ascii="Arial" w:hAnsi="Arial" w:cs="Arial"/>
          <w:sz w:val="22"/>
          <w:szCs w:val="22"/>
        </w:rPr>
        <w:t>certaines dépenses de la section locale</w:t>
      </w:r>
      <w:r w:rsidRPr="0030072A">
        <w:rPr>
          <w:rFonts w:ascii="Arial" w:hAnsi="Arial" w:cs="Arial"/>
          <w:sz w:val="22"/>
          <w:szCs w:val="22"/>
        </w:rPr>
        <w:tab/>
      </w:r>
      <w:sdt>
        <w:sdtPr>
          <w:rPr>
            <w:rFonts w:ascii="Arial" w:hAnsi="Arial" w:cs="Arial"/>
            <w:sz w:val="22"/>
            <w:szCs w:val="22"/>
          </w:rPr>
          <w:id w:val="758486929"/>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406736">
        <w:rPr>
          <w:rFonts w:ascii="Arial" w:hAnsi="Arial" w:cs="Arial"/>
          <w:sz w:val="22"/>
          <w:szCs w:val="22"/>
        </w:rPr>
        <w:t xml:space="preserve"> </w:t>
      </w:r>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420954034"/>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Pr="0030072A">
        <w:rPr>
          <w:rFonts w:ascii="Arial" w:hAnsi="Arial" w:cs="Arial"/>
          <w:sz w:val="22"/>
          <w:szCs w:val="22"/>
        </w:rPr>
        <w:t xml:space="preserve"> </w:t>
      </w:r>
      <w:r w:rsidR="00406736">
        <w:rPr>
          <w:rFonts w:ascii="Arial" w:hAnsi="Arial" w:cs="Arial"/>
          <w:sz w:val="22"/>
          <w:szCs w:val="22"/>
        </w:rPr>
        <w:t xml:space="preserve"> </w:t>
      </w:r>
      <w:r w:rsidRPr="0030072A">
        <w:rPr>
          <w:rFonts w:ascii="Arial" w:hAnsi="Arial" w:cs="Arial"/>
          <w:sz w:val="22"/>
          <w:szCs w:val="22"/>
        </w:rPr>
        <w:t>Non</w:t>
      </w:r>
      <w:r w:rsidRPr="0030072A">
        <w:rPr>
          <w:rFonts w:ascii="Arial" w:hAnsi="Arial" w:cs="Arial"/>
          <w:sz w:val="22"/>
          <w:szCs w:val="22"/>
        </w:rPr>
        <w:tab/>
      </w:r>
    </w:p>
    <w:p w14:paraId="21F54A37" w14:textId="34FBE012" w:rsidR="00693BA9" w:rsidRPr="0030072A" w:rsidRDefault="00787948" w:rsidP="00787948">
      <w:pPr>
        <w:pStyle w:val="Header"/>
        <w:tabs>
          <w:tab w:val="left" w:pos="1134"/>
        </w:tabs>
        <w:spacing w:line="216" w:lineRule="auto"/>
        <w:ind w:left="426"/>
        <w:rPr>
          <w:rFonts w:ascii="Arial" w:hAnsi="Arial" w:cs="Arial"/>
          <w:sz w:val="22"/>
          <w:szCs w:val="22"/>
        </w:rPr>
      </w:pPr>
      <w:r w:rsidRPr="0030072A">
        <w:rPr>
          <w:rFonts w:ascii="Arial" w:hAnsi="Arial" w:cs="Arial"/>
          <w:sz w:val="22"/>
          <w:szCs w:val="22"/>
        </w:rPr>
        <w:tab/>
      </w:r>
      <w:r w:rsidR="00693BA9" w:rsidRPr="0030072A">
        <w:rPr>
          <w:rFonts w:ascii="Arial" w:hAnsi="Arial" w:cs="Arial"/>
          <w:sz w:val="22"/>
          <w:szCs w:val="22"/>
        </w:rPr>
        <w:t xml:space="preserve">ont été payées par transfert électronique de fonds </w:t>
      </w:r>
    </w:p>
    <w:p w14:paraId="6DFCB655" w14:textId="5A2CDB8C" w:rsidR="00787948" w:rsidRPr="0030072A" w:rsidRDefault="00693BA9" w:rsidP="00787948">
      <w:pPr>
        <w:pStyle w:val="Header"/>
        <w:tabs>
          <w:tab w:val="left" w:pos="1134"/>
        </w:tabs>
        <w:spacing w:line="216" w:lineRule="auto"/>
        <w:ind w:left="426"/>
        <w:rPr>
          <w:rFonts w:ascii="Arial" w:hAnsi="Arial" w:cs="Arial"/>
          <w:sz w:val="22"/>
          <w:szCs w:val="22"/>
        </w:rPr>
      </w:pPr>
      <w:r w:rsidRPr="0030072A">
        <w:rPr>
          <w:rFonts w:ascii="Arial" w:hAnsi="Arial" w:cs="Arial"/>
          <w:sz w:val="22"/>
          <w:szCs w:val="22"/>
        </w:rPr>
        <w:tab/>
        <w:t>plutôt que par chèque</w:t>
      </w:r>
      <w:r w:rsidR="00787948" w:rsidRPr="0030072A">
        <w:rPr>
          <w:rFonts w:ascii="Arial" w:hAnsi="Arial" w:cs="Arial"/>
          <w:sz w:val="22"/>
          <w:szCs w:val="22"/>
        </w:rPr>
        <w:t>?</w:t>
      </w:r>
    </w:p>
    <w:p w14:paraId="7B9CD941" w14:textId="77777777" w:rsidR="00787948" w:rsidRPr="00D4238A" w:rsidRDefault="00787948" w:rsidP="00787948">
      <w:pPr>
        <w:pStyle w:val="Header"/>
        <w:tabs>
          <w:tab w:val="left" w:pos="1134"/>
        </w:tabs>
        <w:spacing w:line="216" w:lineRule="auto"/>
        <w:ind w:left="426"/>
        <w:rPr>
          <w:rFonts w:ascii="Arial" w:hAnsi="Arial" w:cs="Arial"/>
          <w:sz w:val="20"/>
          <w:szCs w:val="20"/>
        </w:rPr>
      </w:pPr>
    </w:p>
    <w:p w14:paraId="4B478D32" w14:textId="7FC7B9E8" w:rsidR="00787948" w:rsidRPr="0030072A" w:rsidRDefault="00DB381F" w:rsidP="00DB381F">
      <w:pPr>
        <w:pStyle w:val="Header"/>
        <w:tabs>
          <w:tab w:val="left" w:pos="851"/>
          <w:tab w:val="left" w:pos="1134"/>
        </w:tabs>
        <w:spacing w:line="216" w:lineRule="auto"/>
        <w:ind w:left="426"/>
        <w:rPr>
          <w:rFonts w:ascii="Arial" w:hAnsi="Arial" w:cs="Arial"/>
          <w:sz w:val="22"/>
          <w:szCs w:val="22"/>
        </w:rPr>
      </w:pPr>
      <w:r>
        <w:rPr>
          <w:rFonts w:ascii="Arial" w:hAnsi="Arial" w:cs="Arial"/>
          <w:sz w:val="22"/>
          <w:szCs w:val="22"/>
        </w:rPr>
        <w:tab/>
      </w:r>
      <w:r w:rsidR="00787948" w:rsidRPr="0030072A">
        <w:rPr>
          <w:rFonts w:ascii="Arial" w:hAnsi="Arial" w:cs="Arial"/>
          <w:sz w:val="22"/>
          <w:szCs w:val="22"/>
        </w:rPr>
        <w:t xml:space="preserve">d) </w:t>
      </w:r>
      <w:r w:rsidR="00693BA9" w:rsidRPr="0030072A">
        <w:rPr>
          <w:rFonts w:ascii="Arial" w:hAnsi="Arial" w:cs="Arial"/>
          <w:sz w:val="22"/>
          <w:szCs w:val="22"/>
        </w:rPr>
        <w:t>Si oui</w:t>
      </w:r>
      <w:r w:rsidR="00787948" w:rsidRPr="0030072A">
        <w:rPr>
          <w:rFonts w:ascii="Arial" w:hAnsi="Arial" w:cs="Arial"/>
          <w:sz w:val="22"/>
          <w:szCs w:val="22"/>
        </w:rPr>
        <w:t xml:space="preserve">, </w:t>
      </w:r>
      <w:r w:rsidR="00693BA9" w:rsidRPr="0030072A">
        <w:rPr>
          <w:rFonts w:ascii="Arial" w:hAnsi="Arial" w:cs="Arial"/>
          <w:sz w:val="22"/>
          <w:szCs w:val="22"/>
        </w:rPr>
        <w:t>avez-vous vérifié que l’autorisation</w:t>
      </w:r>
      <w:r w:rsidR="00787948" w:rsidRPr="0030072A">
        <w:rPr>
          <w:rFonts w:ascii="Arial" w:hAnsi="Arial" w:cs="Arial"/>
          <w:sz w:val="22"/>
          <w:szCs w:val="22"/>
        </w:rPr>
        <w:t xml:space="preserve"> </w:t>
      </w:r>
      <w:r w:rsidR="00693BA9" w:rsidRPr="0030072A">
        <w:rPr>
          <w:rFonts w:ascii="Arial" w:hAnsi="Arial" w:cs="Arial"/>
          <w:sz w:val="22"/>
          <w:szCs w:val="22"/>
        </w:rPr>
        <w:t>pour le TEF</w:t>
      </w:r>
    </w:p>
    <w:p w14:paraId="1300974D" w14:textId="76E57F58" w:rsidR="00787948" w:rsidRPr="0030072A" w:rsidRDefault="00787948" w:rsidP="00787948">
      <w:pPr>
        <w:pStyle w:val="Header"/>
        <w:tabs>
          <w:tab w:val="left" w:pos="1134"/>
        </w:tabs>
        <w:spacing w:line="216" w:lineRule="auto"/>
        <w:ind w:left="426"/>
        <w:rPr>
          <w:rFonts w:ascii="Arial" w:hAnsi="Arial" w:cs="Arial"/>
          <w:sz w:val="22"/>
          <w:szCs w:val="22"/>
        </w:rPr>
      </w:pPr>
      <w:r w:rsidRPr="0030072A">
        <w:rPr>
          <w:rFonts w:ascii="Arial" w:hAnsi="Arial" w:cs="Arial"/>
          <w:sz w:val="22"/>
          <w:szCs w:val="22"/>
        </w:rPr>
        <w:tab/>
      </w:r>
      <w:r w:rsidR="00693BA9" w:rsidRPr="0030072A">
        <w:rPr>
          <w:rFonts w:ascii="Arial" w:hAnsi="Arial" w:cs="Arial"/>
          <w:sz w:val="22"/>
          <w:szCs w:val="22"/>
        </w:rPr>
        <w:t xml:space="preserve">était annexée au </w:t>
      </w:r>
      <w:r w:rsidR="00693BA9" w:rsidRPr="0051564D">
        <w:rPr>
          <w:rFonts w:ascii="Arial" w:hAnsi="Arial" w:cs="Arial"/>
          <w:sz w:val="22"/>
          <w:szCs w:val="22"/>
        </w:rPr>
        <w:t>justificatif</w:t>
      </w:r>
      <w:r w:rsidRPr="0051564D">
        <w:rPr>
          <w:rFonts w:ascii="Arial" w:hAnsi="Arial" w:cs="Arial"/>
          <w:sz w:val="22"/>
          <w:szCs w:val="22"/>
        </w:rPr>
        <w:t xml:space="preserve">, </w:t>
      </w:r>
      <w:r w:rsidR="00DB381F" w:rsidRPr="0051564D">
        <w:rPr>
          <w:rFonts w:ascii="Arial" w:hAnsi="Arial" w:cs="Arial"/>
          <w:sz w:val="22"/>
          <w:szCs w:val="22"/>
        </w:rPr>
        <w:t>par exemple</w:t>
      </w:r>
      <w:r w:rsidRPr="0051564D">
        <w:rPr>
          <w:rFonts w:ascii="Arial" w:hAnsi="Arial" w:cs="Arial"/>
          <w:sz w:val="22"/>
          <w:szCs w:val="22"/>
        </w:rPr>
        <w:t xml:space="preserve"> </w:t>
      </w:r>
      <w:r w:rsidR="00693BA9" w:rsidRPr="0051564D">
        <w:rPr>
          <w:rFonts w:ascii="Arial" w:hAnsi="Arial" w:cs="Arial"/>
          <w:sz w:val="22"/>
          <w:szCs w:val="22"/>
        </w:rPr>
        <w:t>un échange</w:t>
      </w:r>
      <w:r w:rsidR="00693BA9" w:rsidRPr="0030072A">
        <w:rPr>
          <w:rFonts w:ascii="Arial" w:hAnsi="Arial" w:cs="Arial"/>
          <w:sz w:val="22"/>
          <w:szCs w:val="22"/>
        </w:rPr>
        <w:t xml:space="preserve"> </w:t>
      </w:r>
    </w:p>
    <w:p w14:paraId="18B91A2D" w14:textId="74AA7E4B" w:rsidR="00787948" w:rsidRPr="0030072A" w:rsidRDefault="00787948" w:rsidP="00DB381F">
      <w:pPr>
        <w:pStyle w:val="Header"/>
        <w:tabs>
          <w:tab w:val="clear" w:pos="4320"/>
          <w:tab w:val="left" w:pos="1134"/>
          <w:tab w:val="left" w:pos="6521"/>
          <w:tab w:val="left" w:pos="7655"/>
          <w:tab w:val="left" w:pos="8505"/>
        </w:tabs>
        <w:spacing w:line="216" w:lineRule="auto"/>
        <w:ind w:left="426"/>
        <w:rPr>
          <w:rFonts w:ascii="Arial" w:hAnsi="Arial" w:cs="Arial"/>
          <w:sz w:val="22"/>
          <w:szCs w:val="22"/>
        </w:rPr>
      </w:pPr>
      <w:r w:rsidRPr="0030072A">
        <w:rPr>
          <w:rFonts w:ascii="Arial" w:hAnsi="Arial" w:cs="Arial"/>
          <w:sz w:val="22"/>
          <w:szCs w:val="22"/>
        </w:rPr>
        <w:tab/>
      </w:r>
      <w:r w:rsidR="00406289" w:rsidRPr="0030072A">
        <w:rPr>
          <w:rFonts w:ascii="Arial" w:hAnsi="Arial" w:cs="Arial"/>
          <w:sz w:val="22"/>
          <w:szCs w:val="22"/>
        </w:rPr>
        <w:t xml:space="preserve">de courriel </w:t>
      </w:r>
      <w:r w:rsidR="00693BA9" w:rsidRPr="0030072A">
        <w:rPr>
          <w:rFonts w:ascii="Arial" w:hAnsi="Arial" w:cs="Arial"/>
          <w:sz w:val="22"/>
          <w:szCs w:val="22"/>
        </w:rPr>
        <w:t>entre les deux dirigeants signataires?</w:t>
      </w:r>
      <w:r w:rsidRPr="0030072A">
        <w:rPr>
          <w:rFonts w:ascii="Arial" w:hAnsi="Arial" w:cs="Arial"/>
          <w:sz w:val="22"/>
          <w:szCs w:val="22"/>
        </w:rPr>
        <w:tab/>
      </w:r>
      <w:sdt>
        <w:sdtPr>
          <w:rPr>
            <w:rFonts w:ascii="Arial" w:hAnsi="Arial" w:cs="Arial"/>
            <w:sz w:val="22"/>
            <w:szCs w:val="22"/>
          </w:rPr>
          <w:id w:val="1754461712"/>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Pr="0030072A">
        <w:rPr>
          <w:rFonts w:ascii="Arial" w:hAnsi="Arial" w:cs="Arial"/>
          <w:sz w:val="22"/>
          <w:szCs w:val="22"/>
        </w:rPr>
        <w:t xml:space="preserve"> </w:t>
      </w:r>
      <w:r w:rsidR="00406736">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469328784"/>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406736">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3CB059EE" w14:textId="77777777" w:rsidR="00787948" w:rsidRPr="00D4238A" w:rsidRDefault="00787948" w:rsidP="00C35814">
      <w:pPr>
        <w:pStyle w:val="Header"/>
        <w:tabs>
          <w:tab w:val="clear" w:pos="4320"/>
          <w:tab w:val="clear" w:pos="8640"/>
          <w:tab w:val="left" w:pos="1134"/>
          <w:tab w:val="left" w:pos="6521"/>
          <w:tab w:val="left" w:pos="7655"/>
          <w:tab w:val="left" w:pos="8789"/>
        </w:tabs>
        <w:spacing w:line="216" w:lineRule="auto"/>
        <w:ind w:left="426" w:right="-234"/>
        <w:rPr>
          <w:rFonts w:ascii="Arial" w:hAnsi="Arial" w:cs="Arial"/>
          <w:sz w:val="20"/>
          <w:szCs w:val="20"/>
        </w:rPr>
      </w:pPr>
    </w:p>
    <w:p w14:paraId="169AD457" w14:textId="4A63B77D" w:rsidR="00F57EA3" w:rsidRPr="0030072A" w:rsidRDefault="00F57EA3" w:rsidP="00DB381F">
      <w:pPr>
        <w:pStyle w:val="Header"/>
        <w:tabs>
          <w:tab w:val="clear" w:pos="4320"/>
          <w:tab w:val="clear" w:pos="8640"/>
          <w:tab w:val="left" w:pos="1134"/>
          <w:tab w:val="left" w:pos="6521"/>
          <w:tab w:val="left" w:pos="7655"/>
          <w:tab w:val="left" w:pos="8505"/>
        </w:tabs>
        <w:spacing w:line="216" w:lineRule="auto"/>
        <w:ind w:left="426" w:right="-234"/>
        <w:rPr>
          <w:rFonts w:ascii="Arial" w:hAnsi="Arial" w:cs="Arial"/>
          <w:sz w:val="22"/>
          <w:szCs w:val="22"/>
        </w:rPr>
      </w:pPr>
      <w:r w:rsidRPr="0030072A">
        <w:rPr>
          <w:rFonts w:ascii="Arial" w:hAnsi="Arial" w:cs="Arial"/>
          <w:sz w:val="22"/>
          <w:szCs w:val="22"/>
        </w:rPr>
        <w:t>6.1</w:t>
      </w:r>
      <w:r w:rsidRPr="0030072A">
        <w:rPr>
          <w:rFonts w:ascii="Arial" w:hAnsi="Arial" w:cs="Arial"/>
          <w:sz w:val="22"/>
          <w:szCs w:val="22"/>
        </w:rPr>
        <w:tab/>
        <w:t>Les formulaires pour dépenses personnelles</w:t>
      </w:r>
      <w:r w:rsidR="00EB5FF3" w:rsidRPr="0030072A">
        <w:rPr>
          <w:rFonts w:ascii="Arial" w:hAnsi="Arial" w:cs="Arial"/>
          <w:sz w:val="22"/>
          <w:szCs w:val="22"/>
        </w:rPr>
        <w:tab/>
      </w:r>
      <w:sdt>
        <w:sdtPr>
          <w:rPr>
            <w:rFonts w:ascii="Arial" w:hAnsi="Arial" w:cs="Arial"/>
            <w:sz w:val="22"/>
            <w:szCs w:val="22"/>
          </w:rPr>
          <w:id w:val="1998465038"/>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Pr="0030072A">
        <w:rPr>
          <w:rFonts w:ascii="Arial" w:hAnsi="Arial" w:cs="Arial"/>
          <w:sz w:val="22"/>
          <w:szCs w:val="22"/>
        </w:rPr>
        <w:t xml:space="preserve"> </w:t>
      </w:r>
      <w:r w:rsidR="00406736">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225223401"/>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Pr="0030072A">
        <w:rPr>
          <w:rFonts w:ascii="Arial" w:hAnsi="Arial" w:cs="Arial"/>
          <w:sz w:val="22"/>
          <w:szCs w:val="22"/>
        </w:rPr>
        <w:t xml:space="preserve"> </w:t>
      </w:r>
      <w:r w:rsidR="00406736">
        <w:rPr>
          <w:rFonts w:ascii="Arial" w:hAnsi="Arial" w:cs="Arial"/>
          <w:sz w:val="22"/>
          <w:szCs w:val="22"/>
        </w:rPr>
        <w:t xml:space="preserve"> </w:t>
      </w:r>
      <w:r w:rsidRPr="0030072A">
        <w:rPr>
          <w:rFonts w:ascii="Arial" w:hAnsi="Arial" w:cs="Arial"/>
          <w:sz w:val="22"/>
          <w:szCs w:val="22"/>
        </w:rPr>
        <w:t>Non</w:t>
      </w:r>
      <w:r w:rsidRPr="0030072A">
        <w:rPr>
          <w:rFonts w:ascii="Arial" w:hAnsi="Arial" w:cs="Arial"/>
          <w:sz w:val="22"/>
          <w:szCs w:val="22"/>
        </w:rPr>
        <w:tab/>
      </w:r>
    </w:p>
    <w:p w14:paraId="169AD458" w14:textId="77777777" w:rsidR="00EB5FF3" w:rsidRPr="0030072A" w:rsidRDefault="00F57EA3" w:rsidP="00EB5FF3">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r>
      <w:r w:rsidR="00EB5FF3" w:rsidRPr="0030072A">
        <w:rPr>
          <w:rFonts w:ascii="Arial" w:hAnsi="Arial" w:cs="Arial"/>
          <w:sz w:val="22"/>
          <w:szCs w:val="22"/>
        </w:rPr>
        <w:t xml:space="preserve">comprennent-ils </w:t>
      </w:r>
      <w:r w:rsidRPr="0030072A">
        <w:rPr>
          <w:rFonts w:ascii="Arial" w:hAnsi="Arial" w:cs="Arial"/>
          <w:sz w:val="22"/>
          <w:szCs w:val="22"/>
        </w:rPr>
        <w:t>tous les détails relativement à la</w:t>
      </w:r>
    </w:p>
    <w:p w14:paraId="169AD459" w14:textId="77777777" w:rsidR="00EB5FF3" w:rsidRPr="0030072A" w:rsidRDefault="00EB5FF3" w:rsidP="00863994">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dépense, aux journées faisant</w:t>
      </w:r>
      <w:r w:rsidRPr="0030072A">
        <w:rPr>
          <w:rFonts w:ascii="Arial" w:hAnsi="Arial" w:cs="Arial"/>
          <w:sz w:val="22"/>
          <w:szCs w:val="22"/>
        </w:rPr>
        <w:t xml:space="preserve"> </w:t>
      </w:r>
      <w:r w:rsidR="00F57EA3" w:rsidRPr="0030072A">
        <w:rPr>
          <w:rFonts w:ascii="Arial" w:hAnsi="Arial" w:cs="Arial"/>
          <w:sz w:val="22"/>
          <w:szCs w:val="22"/>
        </w:rPr>
        <w:t xml:space="preserve">l’objet de la réclamation, </w:t>
      </w:r>
    </w:p>
    <w:p w14:paraId="169AD45A" w14:textId="77777777" w:rsidR="00F57EA3" w:rsidRPr="0030072A" w:rsidRDefault="00EB5FF3" w:rsidP="00EB5FF3">
      <w:pPr>
        <w:pStyle w:val="Header"/>
        <w:tabs>
          <w:tab w:val="clear" w:pos="4320"/>
          <w:tab w:val="clear" w:pos="8640"/>
          <w:tab w:val="left" w:pos="1134"/>
        </w:tabs>
        <w:spacing w:line="216" w:lineRule="auto"/>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le kilométrage, une signature</w:t>
      </w:r>
      <w:r w:rsidRPr="0030072A">
        <w:rPr>
          <w:rFonts w:ascii="Arial" w:hAnsi="Arial" w:cs="Arial"/>
          <w:sz w:val="22"/>
          <w:szCs w:val="22"/>
        </w:rPr>
        <w:t xml:space="preserve"> </w:t>
      </w:r>
      <w:r w:rsidR="00F57EA3" w:rsidRPr="0030072A">
        <w:rPr>
          <w:rFonts w:ascii="Arial" w:hAnsi="Arial" w:cs="Arial"/>
          <w:sz w:val="22"/>
          <w:szCs w:val="22"/>
        </w:rPr>
        <w:t>autorisant la dépense, etc.?</w:t>
      </w:r>
    </w:p>
    <w:p w14:paraId="169AD45B" w14:textId="77777777" w:rsidR="00F57EA3" w:rsidRPr="0030072A" w:rsidRDefault="00F57EA3" w:rsidP="00CB6F29">
      <w:pPr>
        <w:pStyle w:val="Header"/>
        <w:tabs>
          <w:tab w:val="clear" w:pos="4320"/>
          <w:tab w:val="clear" w:pos="8640"/>
          <w:tab w:val="left" w:pos="720"/>
          <w:tab w:val="left" w:pos="1080"/>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p>
    <w:p w14:paraId="169AD45C" w14:textId="77777777" w:rsidR="00F57EA3" w:rsidRPr="0030072A" w:rsidRDefault="00964B77" w:rsidP="004E6182">
      <w:pPr>
        <w:pStyle w:val="Header"/>
        <w:tabs>
          <w:tab w:val="clear" w:pos="4320"/>
          <w:tab w:val="clear" w:pos="8640"/>
          <w:tab w:val="left" w:pos="720"/>
          <w:tab w:val="left" w:pos="1080"/>
          <w:tab w:val="left" w:pos="1440"/>
          <w:tab w:val="left" w:pos="2160"/>
          <w:tab w:val="right" w:pos="2520"/>
          <w:tab w:val="left" w:pos="6120"/>
          <w:tab w:val="left" w:pos="7200"/>
          <w:tab w:val="left" w:pos="8280"/>
        </w:tabs>
        <w:spacing w:line="216" w:lineRule="auto"/>
        <w:ind w:left="426" w:right="-302"/>
        <w:rPr>
          <w:rFonts w:ascii="Arial" w:hAnsi="Arial" w:cs="Arial"/>
          <w:i/>
          <w:iCs/>
          <w:sz w:val="22"/>
          <w:szCs w:val="22"/>
        </w:rPr>
      </w:pPr>
      <w:r w:rsidRPr="0030072A">
        <w:rPr>
          <w:rFonts w:ascii="Arial" w:hAnsi="Arial" w:cs="Arial"/>
          <w:noProof/>
          <w:sz w:val="22"/>
          <w:szCs w:val="22"/>
          <w:lang w:eastAsia="en-CA"/>
        </w:rPr>
        <w:drawing>
          <wp:inline distT="0" distB="0" distL="0" distR="0" wp14:anchorId="169AD52B" wp14:editId="169AD52C">
            <wp:extent cx="5832000" cy="1152525"/>
            <wp:effectExtent l="0" t="0" r="0" b="0"/>
            <wp:docPr id="2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8" r:lo="rId119" r:qs="rId120" r:cs="rId121"/>
              </a:graphicData>
            </a:graphic>
          </wp:inline>
        </w:drawing>
      </w:r>
    </w:p>
    <w:p w14:paraId="169AD45D" w14:textId="40FF9C4F" w:rsidR="00EB5FF3" w:rsidRDefault="00EB5FF3" w:rsidP="00D56BBF">
      <w:pPr>
        <w:pStyle w:val="Header"/>
        <w:tabs>
          <w:tab w:val="clear" w:pos="4320"/>
          <w:tab w:val="clear" w:pos="8640"/>
          <w:tab w:val="left" w:pos="1134"/>
          <w:tab w:val="left" w:pos="1440"/>
          <w:tab w:val="left" w:pos="2160"/>
          <w:tab w:val="right" w:pos="2520"/>
          <w:tab w:val="left" w:pos="6120"/>
          <w:tab w:val="left" w:pos="7655"/>
          <w:tab w:val="left" w:pos="8789"/>
        </w:tabs>
        <w:spacing w:line="216" w:lineRule="auto"/>
        <w:ind w:left="426" w:right="-234"/>
        <w:rPr>
          <w:rFonts w:ascii="Arial" w:hAnsi="Arial" w:cs="Arial"/>
          <w:sz w:val="20"/>
          <w:szCs w:val="20"/>
        </w:rPr>
      </w:pPr>
    </w:p>
    <w:p w14:paraId="291C5160" w14:textId="77777777" w:rsidR="00DB381F" w:rsidRPr="00D4238A" w:rsidRDefault="00DB381F" w:rsidP="00D56BBF">
      <w:pPr>
        <w:pStyle w:val="Header"/>
        <w:tabs>
          <w:tab w:val="clear" w:pos="4320"/>
          <w:tab w:val="clear" w:pos="8640"/>
          <w:tab w:val="left" w:pos="1134"/>
          <w:tab w:val="left" w:pos="1440"/>
          <w:tab w:val="left" w:pos="2160"/>
          <w:tab w:val="right" w:pos="2520"/>
          <w:tab w:val="left" w:pos="6120"/>
          <w:tab w:val="left" w:pos="7655"/>
          <w:tab w:val="left" w:pos="8789"/>
        </w:tabs>
        <w:spacing w:line="216" w:lineRule="auto"/>
        <w:ind w:left="426" w:right="-234"/>
        <w:rPr>
          <w:rFonts w:ascii="Arial" w:hAnsi="Arial" w:cs="Arial"/>
          <w:sz w:val="20"/>
          <w:szCs w:val="20"/>
        </w:rPr>
      </w:pPr>
    </w:p>
    <w:p w14:paraId="169AD45F" w14:textId="57C05743" w:rsidR="00F57EA3" w:rsidRPr="0030072A" w:rsidRDefault="00F57EA3" w:rsidP="00D56BBF">
      <w:pPr>
        <w:pStyle w:val="Header"/>
        <w:tabs>
          <w:tab w:val="clear" w:pos="4320"/>
          <w:tab w:val="clear" w:pos="8640"/>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6.2</w:t>
      </w:r>
      <w:r w:rsidR="00EB5FF3" w:rsidRPr="0030072A">
        <w:rPr>
          <w:rFonts w:ascii="Arial" w:hAnsi="Arial" w:cs="Arial"/>
          <w:sz w:val="22"/>
          <w:szCs w:val="22"/>
        </w:rPr>
        <w:tab/>
      </w:r>
      <w:r w:rsidRPr="0030072A">
        <w:rPr>
          <w:rFonts w:ascii="Arial" w:hAnsi="Arial" w:cs="Arial"/>
          <w:sz w:val="22"/>
          <w:szCs w:val="22"/>
        </w:rPr>
        <w:t>La banque, caisse d’économie ou</w:t>
      </w:r>
      <w:r w:rsidR="00D56BBF" w:rsidRPr="0030072A">
        <w:rPr>
          <w:rFonts w:ascii="Arial" w:hAnsi="Arial" w:cs="Arial"/>
          <w:sz w:val="22"/>
          <w:szCs w:val="22"/>
        </w:rPr>
        <w:tab/>
      </w:r>
      <w:sdt>
        <w:sdtPr>
          <w:rPr>
            <w:rFonts w:ascii="Arial" w:hAnsi="Arial" w:cs="Arial"/>
            <w:sz w:val="22"/>
            <w:szCs w:val="22"/>
          </w:rPr>
          <w:id w:val="-59172748"/>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Pr="0030072A">
        <w:rPr>
          <w:rFonts w:ascii="Arial" w:hAnsi="Arial" w:cs="Arial"/>
          <w:sz w:val="22"/>
          <w:szCs w:val="22"/>
        </w:rPr>
        <w:t xml:space="preserve"> Oui</w:t>
      </w:r>
      <w:r w:rsidR="00D56BBF" w:rsidRPr="0030072A">
        <w:rPr>
          <w:rFonts w:ascii="Arial" w:hAnsi="Arial" w:cs="Arial"/>
          <w:sz w:val="22"/>
          <w:szCs w:val="22"/>
        </w:rPr>
        <w:tab/>
      </w:r>
      <w:sdt>
        <w:sdtPr>
          <w:rPr>
            <w:rFonts w:ascii="Arial" w:hAnsi="Arial" w:cs="Arial"/>
            <w:sz w:val="22"/>
            <w:szCs w:val="22"/>
          </w:rPr>
          <w:id w:val="256103366"/>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Pr="0030072A">
        <w:rPr>
          <w:rFonts w:ascii="Arial" w:hAnsi="Arial" w:cs="Arial"/>
          <w:sz w:val="22"/>
          <w:szCs w:val="22"/>
        </w:rPr>
        <w:t xml:space="preserve"> Non</w:t>
      </w:r>
      <w:r w:rsidRPr="0030072A">
        <w:rPr>
          <w:rFonts w:ascii="Arial" w:hAnsi="Arial" w:cs="Arial"/>
          <w:sz w:val="22"/>
          <w:szCs w:val="22"/>
        </w:rPr>
        <w:tab/>
      </w:r>
    </w:p>
    <w:p w14:paraId="169AD460" w14:textId="77777777" w:rsidR="00D56BBF" w:rsidRPr="0030072A" w:rsidRDefault="00EB5FF3" w:rsidP="00D56BBF">
      <w:pPr>
        <w:pStyle w:val="Header"/>
        <w:tabs>
          <w:tab w:val="clear" w:pos="4320"/>
          <w:tab w:val="clear" w:pos="8640"/>
          <w:tab w:val="left" w:pos="1134"/>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D56BBF" w:rsidRPr="0030072A">
        <w:rPr>
          <w:rFonts w:ascii="Arial" w:hAnsi="Arial" w:cs="Arial"/>
          <w:sz w:val="22"/>
          <w:szCs w:val="22"/>
        </w:rPr>
        <w:t xml:space="preserve">caisse populaire </w:t>
      </w:r>
      <w:r w:rsidRPr="0030072A">
        <w:rPr>
          <w:rFonts w:ascii="Arial" w:hAnsi="Arial" w:cs="Arial"/>
          <w:sz w:val="22"/>
          <w:szCs w:val="22"/>
        </w:rPr>
        <w:t xml:space="preserve">de votre </w:t>
      </w:r>
      <w:r w:rsidR="00F57EA3" w:rsidRPr="0030072A">
        <w:rPr>
          <w:rFonts w:ascii="Arial" w:hAnsi="Arial" w:cs="Arial"/>
          <w:sz w:val="22"/>
          <w:szCs w:val="22"/>
        </w:rPr>
        <w:t>section locale</w:t>
      </w:r>
    </w:p>
    <w:p w14:paraId="169AD461" w14:textId="77777777" w:rsidR="00D56BBF" w:rsidRPr="0030072A" w:rsidRDefault="00D56BBF" w:rsidP="00D56BBF">
      <w:pPr>
        <w:pStyle w:val="Header"/>
        <w:tabs>
          <w:tab w:val="clear" w:pos="4320"/>
          <w:tab w:val="clear" w:pos="8640"/>
          <w:tab w:val="left" w:pos="1134"/>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vous remet-elle les chèques</w:t>
      </w:r>
      <w:r w:rsidRPr="0030072A">
        <w:rPr>
          <w:rFonts w:ascii="Arial" w:hAnsi="Arial" w:cs="Arial"/>
          <w:sz w:val="22"/>
          <w:szCs w:val="22"/>
        </w:rPr>
        <w:t xml:space="preserve"> </w:t>
      </w:r>
      <w:r w:rsidR="003347B3" w:rsidRPr="0030072A">
        <w:rPr>
          <w:rFonts w:ascii="Arial" w:hAnsi="Arial" w:cs="Arial"/>
          <w:sz w:val="22"/>
          <w:szCs w:val="22"/>
        </w:rPr>
        <w:t>encaiss</w:t>
      </w:r>
      <w:r w:rsidR="00F57EA3" w:rsidRPr="0030072A">
        <w:rPr>
          <w:rFonts w:ascii="Arial" w:hAnsi="Arial" w:cs="Arial"/>
          <w:sz w:val="22"/>
          <w:szCs w:val="22"/>
        </w:rPr>
        <w:t>és tous</w:t>
      </w:r>
    </w:p>
    <w:p w14:paraId="169AD462" w14:textId="77777777" w:rsidR="00F57EA3" w:rsidRPr="0030072A" w:rsidRDefault="00D56BBF" w:rsidP="00D56BBF">
      <w:pPr>
        <w:pStyle w:val="Header"/>
        <w:tabs>
          <w:tab w:val="clear" w:pos="4320"/>
          <w:tab w:val="clear" w:pos="8640"/>
          <w:tab w:val="left" w:pos="1134"/>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les</w:t>
      </w:r>
      <w:r w:rsidR="00EB5FF3" w:rsidRPr="0030072A">
        <w:rPr>
          <w:rFonts w:ascii="Arial" w:hAnsi="Arial" w:cs="Arial"/>
          <w:sz w:val="22"/>
          <w:szCs w:val="22"/>
        </w:rPr>
        <w:t xml:space="preserve"> </w:t>
      </w:r>
      <w:r w:rsidR="00F57EA3" w:rsidRPr="0030072A">
        <w:rPr>
          <w:rFonts w:ascii="Arial" w:hAnsi="Arial" w:cs="Arial"/>
          <w:sz w:val="22"/>
          <w:szCs w:val="22"/>
        </w:rPr>
        <w:t>mois</w:t>
      </w:r>
      <w:r w:rsidRPr="0030072A">
        <w:rPr>
          <w:rFonts w:ascii="Arial" w:hAnsi="Arial" w:cs="Arial"/>
          <w:sz w:val="22"/>
          <w:szCs w:val="22"/>
        </w:rPr>
        <w:t xml:space="preserve"> </w:t>
      </w:r>
      <w:r w:rsidR="00F57EA3" w:rsidRPr="0030072A">
        <w:rPr>
          <w:rFonts w:ascii="Arial" w:hAnsi="Arial" w:cs="Arial"/>
          <w:sz w:val="22"/>
          <w:szCs w:val="22"/>
        </w:rPr>
        <w:t>avec l</w:t>
      </w:r>
      <w:r w:rsidR="00FE7AA5" w:rsidRPr="0030072A">
        <w:rPr>
          <w:rFonts w:ascii="Arial" w:hAnsi="Arial" w:cs="Arial"/>
          <w:sz w:val="22"/>
          <w:szCs w:val="22"/>
        </w:rPr>
        <w:t>e relevé</w:t>
      </w:r>
      <w:r w:rsidR="00F57EA3" w:rsidRPr="0030072A">
        <w:rPr>
          <w:rFonts w:ascii="Arial" w:hAnsi="Arial" w:cs="Arial"/>
          <w:sz w:val="22"/>
          <w:szCs w:val="22"/>
        </w:rPr>
        <w:t xml:space="preserve"> bancaire?</w:t>
      </w:r>
    </w:p>
    <w:p w14:paraId="169AD463" w14:textId="77777777" w:rsidR="00F57EA3" w:rsidRPr="0030072A" w:rsidRDefault="00F57EA3" w:rsidP="00D56BBF">
      <w:pPr>
        <w:pStyle w:val="Header"/>
        <w:tabs>
          <w:tab w:val="clear" w:pos="4320"/>
          <w:tab w:val="clear" w:pos="8640"/>
          <w:tab w:val="left" w:pos="720"/>
          <w:tab w:val="left" w:pos="1134"/>
          <w:tab w:val="left" w:pos="1440"/>
          <w:tab w:val="left" w:pos="2160"/>
          <w:tab w:val="right" w:pos="2520"/>
          <w:tab w:val="left" w:pos="6120"/>
          <w:tab w:val="left" w:pos="7655"/>
          <w:tab w:val="left" w:pos="8789"/>
        </w:tabs>
        <w:spacing w:line="216" w:lineRule="auto"/>
        <w:ind w:left="426" w:right="-234"/>
        <w:rPr>
          <w:rFonts w:ascii="Arial" w:hAnsi="Arial" w:cs="Arial"/>
          <w:sz w:val="22"/>
          <w:szCs w:val="22"/>
        </w:rPr>
      </w:pPr>
    </w:p>
    <w:p w14:paraId="169AD464" w14:textId="77777777" w:rsidR="00F57EA3" w:rsidRPr="0030072A" w:rsidRDefault="00964B77" w:rsidP="004E6182">
      <w:pPr>
        <w:pStyle w:val="Header"/>
        <w:tabs>
          <w:tab w:val="clear" w:pos="4320"/>
          <w:tab w:val="clear" w:pos="8640"/>
          <w:tab w:val="left" w:pos="720"/>
          <w:tab w:val="left" w:pos="1080"/>
          <w:tab w:val="left" w:pos="1440"/>
          <w:tab w:val="left" w:pos="2160"/>
          <w:tab w:val="right" w:pos="2520"/>
          <w:tab w:val="left" w:pos="6120"/>
          <w:tab w:val="left" w:pos="7200"/>
          <w:tab w:val="left" w:pos="8280"/>
        </w:tabs>
        <w:spacing w:line="216" w:lineRule="auto"/>
        <w:ind w:left="426" w:right="-302"/>
        <w:rPr>
          <w:rFonts w:ascii="Arial" w:hAnsi="Arial" w:cs="Arial"/>
          <w:sz w:val="22"/>
          <w:szCs w:val="22"/>
        </w:rPr>
      </w:pPr>
      <w:r w:rsidRPr="0030072A">
        <w:rPr>
          <w:rFonts w:ascii="Arial" w:hAnsi="Arial" w:cs="Arial"/>
          <w:noProof/>
          <w:sz w:val="22"/>
          <w:szCs w:val="22"/>
          <w:lang w:eastAsia="en-CA"/>
        </w:rPr>
        <w:drawing>
          <wp:inline distT="0" distB="0" distL="0" distR="0" wp14:anchorId="169AD52D" wp14:editId="169AD52E">
            <wp:extent cx="5829300" cy="1533525"/>
            <wp:effectExtent l="0" t="0" r="57150" b="9525"/>
            <wp:docPr id="2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3" r:lo="rId124" r:qs="rId125" r:cs="rId126"/>
              </a:graphicData>
            </a:graphic>
          </wp:inline>
        </w:drawing>
      </w:r>
    </w:p>
    <w:p w14:paraId="169AD465" w14:textId="77777777" w:rsidR="00E30915" w:rsidRPr="00D4238A" w:rsidRDefault="00E30915" w:rsidP="00EB5FF3">
      <w:pPr>
        <w:pStyle w:val="Header"/>
        <w:tabs>
          <w:tab w:val="clear" w:pos="4320"/>
          <w:tab w:val="clear" w:pos="8640"/>
          <w:tab w:val="left" w:pos="851"/>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0"/>
          <w:szCs w:val="20"/>
        </w:rPr>
      </w:pPr>
    </w:p>
    <w:p w14:paraId="169AD466" w14:textId="77777777" w:rsidR="00625113" w:rsidRPr="00D4238A" w:rsidRDefault="00625113" w:rsidP="00EB5FF3">
      <w:pPr>
        <w:pStyle w:val="Header"/>
        <w:tabs>
          <w:tab w:val="clear" w:pos="4320"/>
          <w:tab w:val="clear" w:pos="8640"/>
          <w:tab w:val="left" w:pos="851"/>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0"/>
          <w:szCs w:val="20"/>
        </w:rPr>
      </w:pPr>
    </w:p>
    <w:p w14:paraId="169AD467" w14:textId="77777777" w:rsidR="00F57EA3" w:rsidRPr="0030072A" w:rsidRDefault="00F57EA3" w:rsidP="00C35814">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r w:rsidRPr="0030072A">
        <w:rPr>
          <w:rFonts w:ascii="Arial" w:hAnsi="Arial" w:cs="Arial"/>
          <w:sz w:val="22"/>
          <w:szCs w:val="22"/>
        </w:rPr>
        <w:t>6.3</w:t>
      </w:r>
      <w:r w:rsidRPr="0030072A">
        <w:rPr>
          <w:rFonts w:ascii="Arial" w:hAnsi="Arial" w:cs="Arial"/>
          <w:sz w:val="22"/>
          <w:szCs w:val="22"/>
        </w:rPr>
        <w:tab/>
        <w:t xml:space="preserve">Pour chaque chèque </w:t>
      </w:r>
      <w:r w:rsidR="00715707" w:rsidRPr="0030072A">
        <w:rPr>
          <w:rFonts w:ascii="Arial" w:hAnsi="Arial" w:cs="Arial"/>
          <w:sz w:val="22"/>
          <w:szCs w:val="22"/>
        </w:rPr>
        <w:t>encaissé</w:t>
      </w:r>
      <w:r w:rsidRPr="0030072A">
        <w:rPr>
          <w:rFonts w:ascii="Arial" w:hAnsi="Arial" w:cs="Arial"/>
          <w:sz w:val="22"/>
          <w:szCs w:val="22"/>
        </w:rPr>
        <w:t>, vérifiez les points suivants :</w:t>
      </w:r>
    </w:p>
    <w:p w14:paraId="169AD468" w14:textId="77777777" w:rsidR="00F57EA3" w:rsidRPr="0030072A" w:rsidRDefault="00F57EA3" w:rsidP="00EB5FF3">
      <w:pPr>
        <w:pStyle w:val="Header"/>
        <w:tabs>
          <w:tab w:val="clear" w:pos="4320"/>
          <w:tab w:val="clear" w:pos="8640"/>
          <w:tab w:val="left" w:pos="851"/>
          <w:tab w:val="left" w:pos="1134"/>
          <w:tab w:val="left" w:pos="1440"/>
          <w:tab w:val="left" w:pos="2160"/>
          <w:tab w:val="right" w:pos="2520"/>
          <w:tab w:val="left" w:pos="6120"/>
          <w:tab w:val="left" w:pos="7200"/>
          <w:tab w:val="left" w:pos="8280"/>
        </w:tabs>
        <w:spacing w:line="216" w:lineRule="auto"/>
        <w:ind w:left="426" w:right="180"/>
        <w:rPr>
          <w:rFonts w:ascii="Arial" w:hAnsi="Arial" w:cs="Arial"/>
          <w:sz w:val="22"/>
          <w:szCs w:val="22"/>
        </w:rPr>
      </w:pPr>
    </w:p>
    <w:p w14:paraId="169AD469" w14:textId="393A53BD" w:rsidR="00EB5FF3" w:rsidRPr="0030072A" w:rsidRDefault="00EB5FF3" w:rsidP="000447C1">
      <w:pPr>
        <w:pStyle w:val="Header"/>
        <w:tabs>
          <w:tab w:val="clear" w:pos="4320"/>
          <w:tab w:val="clear" w:pos="8640"/>
          <w:tab w:val="left" w:pos="851"/>
          <w:tab w:val="left" w:pos="1134"/>
          <w:tab w:val="left" w:pos="7655"/>
        </w:tabs>
        <w:spacing w:line="216" w:lineRule="auto"/>
        <w:ind w:left="426" w:right="180"/>
        <w:rPr>
          <w:rFonts w:ascii="Arial" w:hAnsi="Arial" w:cs="Arial"/>
          <w:sz w:val="22"/>
          <w:szCs w:val="22"/>
        </w:rPr>
      </w:pPr>
      <w:r w:rsidRPr="0030072A">
        <w:rPr>
          <w:rFonts w:ascii="Arial" w:hAnsi="Arial" w:cs="Arial"/>
          <w:bCs/>
          <w:sz w:val="22"/>
          <w:szCs w:val="22"/>
        </w:rPr>
        <w:tab/>
      </w:r>
      <w:r w:rsidR="00202A0D" w:rsidRPr="0030072A">
        <w:rPr>
          <w:rFonts w:ascii="Arial" w:hAnsi="Arial" w:cs="Arial"/>
          <w:bCs/>
          <w:sz w:val="22"/>
          <w:szCs w:val="22"/>
        </w:rPr>
        <w:t>a)</w:t>
      </w:r>
      <w:r w:rsidR="00863994" w:rsidRPr="0030072A">
        <w:rPr>
          <w:rFonts w:ascii="Arial" w:hAnsi="Arial" w:cs="Arial"/>
          <w:bCs/>
          <w:sz w:val="22"/>
          <w:szCs w:val="22"/>
        </w:rPr>
        <w:tab/>
      </w:r>
      <w:r w:rsidR="005F3435" w:rsidRPr="0030072A">
        <w:rPr>
          <w:rFonts w:ascii="Arial" w:hAnsi="Arial" w:cs="Arial"/>
          <w:b/>
          <w:bCs/>
          <w:sz w:val="22"/>
          <w:szCs w:val="22"/>
        </w:rPr>
        <w:t>C</w:t>
      </w:r>
      <w:r w:rsidR="00F57EA3" w:rsidRPr="0030072A">
        <w:rPr>
          <w:rFonts w:ascii="Arial" w:hAnsi="Arial" w:cs="Arial"/>
          <w:b/>
          <w:bCs/>
          <w:sz w:val="22"/>
          <w:szCs w:val="22"/>
        </w:rPr>
        <w:t xml:space="preserve">omparez le chèque </w:t>
      </w:r>
      <w:r w:rsidR="00715707" w:rsidRPr="0030072A">
        <w:rPr>
          <w:rFonts w:ascii="Arial" w:hAnsi="Arial" w:cs="Arial"/>
          <w:b/>
          <w:bCs/>
          <w:sz w:val="22"/>
          <w:szCs w:val="22"/>
        </w:rPr>
        <w:t>encaiss</w:t>
      </w:r>
      <w:r w:rsidR="00F57EA3" w:rsidRPr="0030072A">
        <w:rPr>
          <w:rFonts w:ascii="Arial" w:hAnsi="Arial" w:cs="Arial"/>
          <w:b/>
          <w:bCs/>
          <w:sz w:val="22"/>
          <w:szCs w:val="22"/>
        </w:rPr>
        <w:t xml:space="preserve">é </w:t>
      </w:r>
      <w:r w:rsidR="00715707" w:rsidRPr="0030072A">
        <w:rPr>
          <w:rFonts w:ascii="Arial" w:hAnsi="Arial" w:cs="Arial"/>
          <w:b/>
          <w:bCs/>
          <w:sz w:val="22"/>
          <w:szCs w:val="22"/>
        </w:rPr>
        <w:t>au relevé</w:t>
      </w:r>
      <w:r w:rsidR="00F57EA3" w:rsidRPr="0030072A">
        <w:rPr>
          <w:rFonts w:ascii="Arial" w:hAnsi="Arial" w:cs="Arial"/>
          <w:b/>
          <w:bCs/>
          <w:sz w:val="22"/>
          <w:szCs w:val="22"/>
        </w:rPr>
        <w:t xml:space="preserve"> bancaire</w:t>
      </w:r>
      <w:r w:rsidRPr="0030072A">
        <w:rPr>
          <w:rFonts w:ascii="Arial" w:hAnsi="Arial" w:cs="Arial"/>
          <w:b/>
          <w:bCs/>
          <w:sz w:val="22"/>
          <w:szCs w:val="22"/>
        </w:rPr>
        <w:tab/>
      </w:r>
      <w:sdt>
        <w:sdtPr>
          <w:rPr>
            <w:rFonts w:ascii="Arial" w:hAnsi="Arial" w:cs="Arial"/>
            <w:sz w:val="22"/>
            <w:szCs w:val="22"/>
          </w:rPr>
          <w:id w:val="-2143718359"/>
          <w15:appearance w15:val="hidden"/>
          <w14:checkbox>
            <w14:checked w14:val="0"/>
            <w14:checkedState w14:val="0052" w14:font="Wingdings 2"/>
            <w14:uncheckedState w14:val="2610" w14:font="MS Gothic"/>
          </w14:checkbox>
        </w:sdtPr>
        <w:sdtEndPr/>
        <w:sdtContent>
          <w:r w:rsidR="00406736">
            <w:rPr>
              <w:rFonts w:ascii="MS Gothic" w:eastAsia="MS Gothic" w:hAnsi="MS Gothic" w:cs="Arial" w:hint="eastAsia"/>
              <w:sz w:val="22"/>
              <w:szCs w:val="22"/>
            </w:rPr>
            <w:t>☐</w:t>
          </w:r>
        </w:sdtContent>
      </w:sdt>
      <w:r w:rsidR="00707C02" w:rsidRPr="0030072A">
        <w:rPr>
          <w:rFonts w:ascii="Arial" w:hAnsi="Arial" w:cs="Arial"/>
          <w:sz w:val="22"/>
          <w:szCs w:val="22"/>
        </w:rPr>
        <w:t xml:space="preserve"> complété</w:t>
      </w:r>
    </w:p>
    <w:p w14:paraId="169AD46A" w14:textId="77777777" w:rsidR="00F57EA3" w:rsidRPr="0030072A" w:rsidRDefault="00EB5FF3" w:rsidP="00EB5FF3">
      <w:pPr>
        <w:pStyle w:val="Header"/>
        <w:tabs>
          <w:tab w:val="clear" w:pos="4320"/>
          <w:tab w:val="clear" w:pos="8640"/>
          <w:tab w:val="left" w:pos="1134"/>
          <w:tab w:val="left" w:pos="2160"/>
          <w:tab w:val="right" w:pos="2520"/>
          <w:tab w:val="left" w:pos="6120"/>
          <w:tab w:val="left" w:pos="7200"/>
          <w:tab w:val="left" w:pos="7440"/>
          <w:tab w:val="left" w:pos="8280"/>
        </w:tabs>
        <w:spacing w:line="216" w:lineRule="auto"/>
        <w:ind w:left="426" w:right="180"/>
        <w:rPr>
          <w:rFonts w:ascii="Arial" w:hAnsi="Arial" w:cs="Arial"/>
          <w:sz w:val="22"/>
          <w:szCs w:val="22"/>
        </w:rPr>
      </w:pPr>
      <w:r w:rsidRPr="0030072A">
        <w:rPr>
          <w:rFonts w:ascii="Arial" w:hAnsi="Arial" w:cs="Arial"/>
          <w:sz w:val="22"/>
          <w:szCs w:val="22"/>
        </w:rPr>
        <w:tab/>
      </w:r>
      <w:r w:rsidR="00707C02" w:rsidRPr="0030072A">
        <w:rPr>
          <w:rFonts w:ascii="Arial" w:hAnsi="Arial" w:cs="Arial"/>
          <w:sz w:val="22"/>
          <w:szCs w:val="22"/>
        </w:rPr>
        <w:t xml:space="preserve">(à </w:t>
      </w:r>
      <w:r w:rsidR="00F57EA3" w:rsidRPr="0030072A">
        <w:rPr>
          <w:rFonts w:ascii="Arial" w:hAnsi="Arial" w:cs="Arial"/>
          <w:sz w:val="22"/>
          <w:szCs w:val="22"/>
        </w:rPr>
        <w:t>savoir, vérifiez si le montant inscrit sur chaque chèque</w:t>
      </w:r>
    </w:p>
    <w:p w14:paraId="169AD46B" w14:textId="77777777" w:rsidR="00F57EA3" w:rsidRPr="0030072A" w:rsidRDefault="00F57EA3" w:rsidP="00167BEC">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234"/>
        <w:rPr>
          <w:rFonts w:ascii="Arial" w:hAnsi="Arial" w:cs="Arial"/>
          <w:sz w:val="22"/>
          <w:szCs w:val="22"/>
        </w:rPr>
      </w:pPr>
      <w:r w:rsidRPr="0030072A">
        <w:rPr>
          <w:rFonts w:ascii="Arial" w:hAnsi="Arial" w:cs="Arial"/>
          <w:sz w:val="22"/>
          <w:szCs w:val="22"/>
        </w:rPr>
        <w:tab/>
        <w:t xml:space="preserve">correspond au montant qui apparaît sur </w:t>
      </w:r>
      <w:r w:rsidR="00715707" w:rsidRPr="0030072A">
        <w:rPr>
          <w:rFonts w:ascii="Arial" w:hAnsi="Arial" w:cs="Arial"/>
          <w:sz w:val="22"/>
          <w:szCs w:val="22"/>
        </w:rPr>
        <w:t xml:space="preserve">le relevé </w:t>
      </w:r>
      <w:r w:rsidRPr="0030072A">
        <w:rPr>
          <w:rFonts w:ascii="Arial" w:hAnsi="Arial" w:cs="Arial"/>
          <w:sz w:val="22"/>
          <w:szCs w:val="22"/>
        </w:rPr>
        <w:t>bancaire).</w:t>
      </w:r>
    </w:p>
    <w:p w14:paraId="169AD46C" w14:textId="77777777" w:rsidR="00F57EA3" w:rsidRPr="0030072A" w:rsidRDefault="00F57EA3" w:rsidP="00167BEC">
      <w:pPr>
        <w:pStyle w:val="Header"/>
        <w:tabs>
          <w:tab w:val="clear" w:pos="4320"/>
          <w:tab w:val="clear" w:pos="8640"/>
          <w:tab w:val="left" w:pos="851"/>
          <w:tab w:val="left" w:pos="1134"/>
          <w:tab w:val="left" w:pos="1440"/>
          <w:tab w:val="left" w:pos="2160"/>
          <w:tab w:val="right" w:pos="2520"/>
          <w:tab w:val="left" w:pos="6120"/>
          <w:tab w:val="left" w:pos="7513"/>
          <w:tab w:val="left" w:pos="7655"/>
          <w:tab w:val="left" w:pos="8280"/>
        </w:tabs>
        <w:spacing w:line="216" w:lineRule="auto"/>
        <w:ind w:left="426" w:right="-234"/>
        <w:rPr>
          <w:rFonts w:ascii="Arial" w:hAnsi="Arial" w:cs="Arial"/>
          <w:sz w:val="22"/>
          <w:szCs w:val="22"/>
        </w:rPr>
      </w:pPr>
    </w:p>
    <w:p w14:paraId="169AD46D" w14:textId="51E257A2" w:rsidR="000447C1" w:rsidRPr="0030072A" w:rsidRDefault="000447C1" w:rsidP="00167BEC">
      <w:pPr>
        <w:pStyle w:val="Header"/>
        <w:tabs>
          <w:tab w:val="clear" w:pos="4320"/>
          <w:tab w:val="clear" w:pos="8640"/>
          <w:tab w:val="left" w:pos="851"/>
          <w:tab w:val="left" w:pos="1134"/>
          <w:tab w:val="left" w:pos="7655"/>
        </w:tabs>
        <w:spacing w:line="216" w:lineRule="auto"/>
        <w:ind w:left="426" w:right="-234"/>
        <w:rPr>
          <w:rFonts w:ascii="Arial" w:hAnsi="Arial" w:cs="Arial"/>
          <w:sz w:val="22"/>
          <w:szCs w:val="22"/>
        </w:rPr>
      </w:pPr>
      <w:r w:rsidRPr="0030072A">
        <w:rPr>
          <w:rFonts w:ascii="Arial" w:hAnsi="Arial" w:cs="Arial"/>
          <w:b/>
          <w:bCs/>
          <w:sz w:val="22"/>
          <w:szCs w:val="22"/>
        </w:rPr>
        <w:tab/>
      </w:r>
      <w:r w:rsidR="00202A0D" w:rsidRPr="0030072A">
        <w:rPr>
          <w:rFonts w:ascii="Arial" w:hAnsi="Arial" w:cs="Arial"/>
          <w:bCs/>
          <w:sz w:val="22"/>
          <w:szCs w:val="22"/>
        </w:rPr>
        <w:t>b)</w:t>
      </w:r>
      <w:r w:rsidR="00863994" w:rsidRPr="0030072A">
        <w:rPr>
          <w:rFonts w:ascii="Arial" w:hAnsi="Arial" w:cs="Arial"/>
          <w:bCs/>
          <w:sz w:val="22"/>
          <w:szCs w:val="22"/>
        </w:rPr>
        <w:tab/>
      </w:r>
      <w:r w:rsidR="005F3435" w:rsidRPr="0030072A">
        <w:rPr>
          <w:rFonts w:ascii="Arial" w:hAnsi="Arial" w:cs="Arial"/>
          <w:b/>
          <w:bCs/>
          <w:sz w:val="22"/>
          <w:szCs w:val="22"/>
        </w:rPr>
        <w:t>C</w:t>
      </w:r>
      <w:r w:rsidR="00F57EA3" w:rsidRPr="0030072A">
        <w:rPr>
          <w:rFonts w:ascii="Arial" w:hAnsi="Arial" w:cs="Arial"/>
          <w:b/>
          <w:bCs/>
          <w:sz w:val="22"/>
          <w:szCs w:val="22"/>
        </w:rPr>
        <w:t xml:space="preserve">omparez le chèque </w:t>
      </w:r>
      <w:r w:rsidR="00317C59" w:rsidRPr="0030072A">
        <w:rPr>
          <w:rFonts w:ascii="Arial" w:hAnsi="Arial" w:cs="Arial"/>
          <w:b/>
          <w:bCs/>
          <w:sz w:val="22"/>
          <w:szCs w:val="22"/>
        </w:rPr>
        <w:t>encaissé</w:t>
      </w:r>
      <w:r w:rsidR="00F57EA3" w:rsidRPr="0030072A">
        <w:rPr>
          <w:rFonts w:ascii="Arial" w:hAnsi="Arial" w:cs="Arial"/>
          <w:b/>
          <w:bCs/>
          <w:sz w:val="22"/>
          <w:szCs w:val="22"/>
        </w:rPr>
        <w:t xml:space="preserve"> à l’écriture au grand livre </w:t>
      </w:r>
      <w:r w:rsidR="00E47CB5" w:rsidRPr="0030072A">
        <w:rPr>
          <w:rFonts w:ascii="Arial" w:hAnsi="Arial" w:cs="Arial"/>
          <w:b/>
          <w:bCs/>
          <w:sz w:val="22"/>
          <w:szCs w:val="22"/>
        </w:rPr>
        <w:tab/>
      </w:r>
      <w:sdt>
        <w:sdtPr>
          <w:rPr>
            <w:rFonts w:ascii="Arial" w:hAnsi="Arial" w:cs="Arial"/>
            <w:sz w:val="22"/>
            <w:szCs w:val="22"/>
          </w:rPr>
          <w:id w:val="317842108"/>
          <w15:appearance w15:val="hidden"/>
          <w14:checkbox>
            <w14:checked w14:val="0"/>
            <w14:checkedState w14:val="0052" w14:font="Wingdings 2"/>
            <w14:uncheckedState w14:val="2610" w14:font="MS Gothic"/>
          </w14:checkbox>
        </w:sdtPr>
        <w:sdtEndPr/>
        <w:sdtContent>
          <w:r w:rsidR="00406736">
            <w:rPr>
              <w:rFonts w:ascii="MS Gothic" w:eastAsia="MS Gothic" w:hAnsi="MS Gothic" w:cs="Arial" w:hint="eastAsia"/>
              <w:sz w:val="22"/>
              <w:szCs w:val="22"/>
            </w:rPr>
            <w:t>☐</w:t>
          </w:r>
        </w:sdtContent>
      </w:sdt>
      <w:r w:rsidR="00E47CB5" w:rsidRPr="0030072A">
        <w:rPr>
          <w:rFonts w:ascii="Arial" w:hAnsi="Arial" w:cs="Arial"/>
          <w:sz w:val="22"/>
          <w:szCs w:val="22"/>
        </w:rPr>
        <w:t xml:space="preserve"> </w:t>
      </w:r>
      <w:r w:rsidR="0058198E" w:rsidRPr="0030072A">
        <w:rPr>
          <w:rFonts w:ascii="Arial" w:hAnsi="Arial" w:cs="Arial"/>
          <w:sz w:val="22"/>
          <w:szCs w:val="22"/>
        </w:rPr>
        <w:t xml:space="preserve">complété </w:t>
      </w:r>
    </w:p>
    <w:p w14:paraId="169AD46E" w14:textId="77777777" w:rsidR="00F57EA3" w:rsidRPr="0030072A" w:rsidRDefault="000447C1" w:rsidP="00167BEC">
      <w:pPr>
        <w:pStyle w:val="Header"/>
        <w:tabs>
          <w:tab w:val="clear" w:pos="4320"/>
          <w:tab w:val="clear" w:pos="8640"/>
          <w:tab w:val="left" w:pos="1134"/>
          <w:tab w:val="left" w:pos="7655"/>
        </w:tabs>
        <w:spacing w:line="216" w:lineRule="auto"/>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(à</w:t>
      </w:r>
      <w:r w:rsidR="00E47CB5" w:rsidRPr="0030072A">
        <w:rPr>
          <w:rFonts w:ascii="Arial" w:hAnsi="Arial" w:cs="Arial"/>
          <w:sz w:val="22"/>
          <w:szCs w:val="22"/>
        </w:rPr>
        <w:t xml:space="preserve"> </w:t>
      </w:r>
      <w:r w:rsidR="00F57EA3" w:rsidRPr="0030072A">
        <w:rPr>
          <w:rFonts w:ascii="Arial" w:hAnsi="Arial" w:cs="Arial"/>
          <w:sz w:val="22"/>
          <w:szCs w:val="22"/>
        </w:rPr>
        <w:t>savoir, vérifiez si la date, le numéro du chèque, le montant</w:t>
      </w:r>
    </w:p>
    <w:p w14:paraId="169AD46F" w14:textId="77777777" w:rsidR="00F57EA3" w:rsidRPr="0030072A" w:rsidRDefault="00F57EA3" w:rsidP="00167BEC">
      <w:pPr>
        <w:pStyle w:val="Header"/>
        <w:tabs>
          <w:tab w:val="clear" w:pos="4320"/>
          <w:tab w:val="clear" w:pos="8640"/>
          <w:tab w:val="left" w:pos="1134"/>
          <w:tab w:val="left" w:pos="7371"/>
        </w:tabs>
        <w:spacing w:line="216" w:lineRule="auto"/>
        <w:ind w:left="426" w:right="-234"/>
        <w:rPr>
          <w:rFonts w:ascii="Arial" w:hAnsi="Arial" w:cs="Arial"/>
          <w:sz w:val="22"/>
          <w:szCs w:val="22"/>
        </w:rPr>
      </w:pPr>
      <w:r w:rsidRPr="0030072A">
        <w:rPr>
          <w:rFonts w:ascii="Arial" w:hAnsi="Arial" w:cs="Arial"/>
          <w:sz w:val="22"/>
          <w:szCs w:val="22"/>
        </w:rPr>
        <w:tab/>
        <w:t>inscrit et le nom de la ou du bénéficiaire correspondent aux</w:t>
      </w:r>
    </w:p>
    <w:p w14:paraId="169AD470" w14:textId="77777777" w:rsidR="00F57EA3" w:rsidRPr="0030072A" w:rsidRDefault="000447C1" w:rsidP="00167BEC">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renseignements apparaissant au grand livre).</w:t>
      </w:r>
    </w:p>
    <w:p w14:paraId="169AD471" w14:textId="77777777" w:rsidR="00F57EA3" w:rsidRPr="0030072A" w:rsidRDefault="00F57EA3" w:rsidP="00167BEC">
      <w:pPr>
        <w:pStyle w:val="Header"/>
        <w:tabs>
          <w:tab w:val="clear" w:pos="4320"/>
          <w:tab w:val="clear" w:pos="8640"/>
          <w:tab w:val="left" w:pos="851"/>
          <w:tab w:val="left" w:pos="1134"/>
          <w:tab w:val="left" w:pos="1440"/>
          <w:tab w:val="left" w:pos="2160"/>
          <w:tab w:val="right" w:pos="2520"/>
          <w:tab w:val="left" w:pos="6120"/>
          <w:tab w:val="left" w:pos="7200"/>
          <w:tab w:val="left" w:pos="8280"/>
        </w:tabs>
        <w:spacing w:line="216" w:lineRule="auto"/>
        <w:ind w:left="426" w:right="-234"/>
        <w:rPr>
          <w:rFonts w:ascii="Arial" w:hAnsi="Arial" w:cs="Arial"/>
          <w:sz w:val="22"/>
          <w:szCs w:val="22"/>
        </w:rPr>
      </w:pPr>
    </w:p>
    <w:p w14:paraId="169AD472" w14:textId="6291443B" w:rsidR="00F57EA3" w:rsidRPr="0030072A" w:rsidRDefault="00F57EA3" w:rsidP="00167BEC">
      <w:pPr>
        <w:pStyle w:val="Header"/>
        <w:tabs>
          <w:tab w:val="clear" w:pos="4320"/>
          <w:tab w:val="clear" w:pos="8640"/>
          <w:tab w:val="left" w:pos="851"/>
          <w:tab w:val="left" w:pos="1134"/>
          <w:tab w:val="left" w:pos="7655"/>
          <w:tab w:val="left" w:pos="8280"/>
        </w:tabs>
        <w:spacing w:line="216" w:lineRule="auto"/>
        <w:ind w:left="426" w:right="-234"/>
        <w:rPr>
          <w:rFonts w:ascii="Arial" w:hAnsi="Arial" w:cs="Arial"/>
          <w:sz w:val="22"/>
          <w:szCs w:val="22"/>
        </w:rPr>
      </w:pPr>
      <w:r w:rsidRPr="0030072A">
        <w:rPr>
          <w:rFonts w:ascii="Arial" w:hAnsi="Arial" w:cs="Arial"/>
          <w:sz w:val="22"/>
          <w:szCs w:val="22"/>
        </w:rPr>
        <w:tab/>
      </w:r>
      <w:r w:rsidR="00202A0D" w:rsidRPr="0030072A">
        <w:rPr>
          <w:rFonts w:ascii="Arial" w:hAnsi="Arial" w:cs="Arial"/>
          <w:sz w:val="22"/>
          <w:szCs w:val="22"/>
        </w:rPr>
        <w:t>c)</w:t>
      </w:r>
      <w:r w:rsidR="00863994" w:rsidRPr="0030072A">
        <w:rPr>
          <w:rFonts w:ascii="Arial" w:hAnsi="Arial" w:cs="Arial"/>
          <w:sz w:val="22"/>
          <w:szCs w:val="22"/>
        </w:rPr>
        <w:tab/>
      </w:r>
      <w:r w:rsidR="005F3435" w:rsidRPr="0030072A">
        <w:rPr>
          <w:rFonts w:ascii="Arial" w:hAnsi="Arial" w:cs="Arial"/>
          <w:b/>
          <w:bCs/>
          <w:sz w:val="22"/>
          <w:szCs w:val="22"/>
        </w:rPr>
        <w:t>C</w:t>
      </w:r>
      <w:r w:rsidRPr="0030072A">
        <w:rPr>
          <w:rFonts w:ascii="Arial" w:hAnsi="Arial" w:cs="Arial"/>
          <w:b/>
          <w:bCs/>
          <w:sz w:val="22"/>
          <w:szCs w:val="22"/>
        </w:rPr>
        <w:t xml:space="preserve">omparez le chèque </w:t>
      </w:r>
      <w:r w:rsidR="00317C59" w:rsidRPr="0030072A">
        <w:rPr>
          <w:rFonts w:ascii="Arial" w:hAnsi="Arial" w:cs="Arial"/>
          <w:b/>
          <w:bCs/>
          <w:sz w:val="22"/>
          <w:szCs w:val="22"/>
        </w:rPr>
        <w:t>encaiss</w:t>
      </w:r>
      <w:r w:rsidRPr="0030072A">
        <w:rPr>
          <w:rFonts w:ascii="Arial" w:hAnsi="Arial" w:cs="Arial"/>
          <w:b/>
          <w:bCs/>
          <w:sz w:val="22"/>
          <w:szCs w:val="22"/>
        </w:rPr>
        <w:t>é au bordereau, à la facture ou à</w:t>
      </w:r>
      <w:r w:rsidRPr="0030072A">
        <w:rPr>
          <w:rFonts w:ascii="Arial" w:hAnsi="Arial" w:cs="Arial"/>
          <w:sz w:val="22"/>
          <w:szCs w:val="22"/>
        </w:rPr>
        <w:tab/>
      </w:r>
      <w:sdt>
        <w:sdtPr>
          <w:rPr>
            <w:rFonts w:ascii="Arial" w:hAnsi="Arial" w:cs="Arial"/>
            <w:sz w:val="22"/>
            <w:szCs w:val="22"/>
          </w:rPr>
          <w:id w:val="-1220272636"/>
          <w15:appearance w15:val="hidden"/>
          <w14:checkbox>
            <w14:checked w14:val="0"/>
            <w14:checkedState w14:val="0052" w14:font="Wingdings 2"/>
            <w14:uncheckedState w14:val="2610" w14:font="MS Gothic"/>
          </w14:checkbox>
        </w:sdtPr>
        <w:sdtEndPr/>
        <w:sdtContent>
          <w:r w:rsidR="00406736">
            <w:rPr>
              <w:rFonts w:ascii="MS Gothic" w:eastAsia="MS Gothic" w:hAnsi="MS Gothic" w:cs="Arial" w:hint="eastAsia"/>
              <w:sz w:val="22"/>
              <w:szCs w:val="22"/>
            </w:rPr>
            <w:t>☐</w:t>
          </w:r>
        </w:sdtContent>
      </w:sdt>
      <w:r w:rsidRPr="0030072A">
        <w:rPr>
          <w:rFonts w:ascii="Arial" w:hAnsi="Arial" w:cs="Arial"/>
          <w:sz w:val="22"/>
          <w:szCs w:val="22"/>
        </w:rPr>
        <w:t xml:space="preserve"> complété</w:t>
      </w:r>
    </w:p>
    <w:p w14:paraId="169AD473" w14:textId="77777777" w:rsidR="00F57EA3" w:rsidRPr="0030072A" w:rsidRDefault="00F57EA3" w:rsidP="00167BEC">
      <w:pPr>
        <w:pStyle w:val="Header"/>
        <w:tabs>
          <w:tab w:val="clear" w:pos="4320"/>
          <w:tab w:val="clear" w:pos="8640"/>
          <w:tab w:val="left" w:pos="1134"/>
          <w:tab w:val="left" w:pos="7655"/>
        </w:tabs>
        <w:spacing w:line="216" w:lineRule="auto"/>
        <w:ind w:left="426" w:right="-234"/>
        <w:rPr>
          <w:rFonts w:ascii="Arial" w:hAnsi="Arial" w:cs="Arial"/>
          <w:sz w:val="22"/>
          <w:szCs w:val="22"/>
        </w:rPr>
      </w:pPr>
      <w:r w:rsidRPr="0030072A">
        <w:rPr>
          <w:rFonts w:ascii="Arial" w:hAnsi="Arial" w:cs="Arial"/>
          <w:sz w:val="22"/>
          <w:szCs w:val="22"/>
        </w:rPr>
        <w:tab/>
      </w:r>
      <w:r w:rsidRPr="0030072A">
        <w:rPr>
          <w:rFonts w:ascii="Arial" w:hAnsi="Arial" w:cs="Arial"/>
          <w:b/>
          <w:bCs/>
          <w:sz w:val="22"/>
          <w:szCs w:val="22"/>
        </w:rPr>
        <w:t xml:space="preserve">toute autre pièce justificative </w:t>
      </w:r>
      <w:r w:rsidRPr="0030072A">
        <w:rPr>
          <w:rFonts w:ascii="Arial" w:hAnsi="Arial" w:cs="Arial"/>
          <w:sz w:val="22"/>
          <w:szCs w:val="22"/>
        </w:rPr>
        <w:t>(voir si la date, le numéro du</w:t>
      </w:r>
    </w:p>
    <w:p w14:paraId="169AD474" w14:textId="77777777" w:rsidR="00F57EA3" w:rsidRPr="0030072A" w:rsidRDefault="00F57EA3" w:rsidP="00167BEC">
      <w:pPr>
        <w:pStyle w:val="Header"/>
        <w:tabs>
          <w:tab w:val="clear" w:pos="4320"/>
          <w:tab w:val="clear" w:pos="8640"/>
          <w:tab w:val="left" w:pos="1134"/>
          <w:tab w:val="left" w:pos="7655"/>
        </w:tabs>
        <w:spacing w:line="216" w:lineRule="auto"/>
        <w:ind w:left="426" w:right="-234"/>
        <w:rPr>
          <w:rFonts w:ascii="Arial" w:hAnsi="Arial" w:cs="Arial"/>
          <w:sz w:val="22"/>
          <w:szCs w:val="22"/>
        </w:rPr>
      </w:pPr>
      <w:r w:rsidRPr="0030072A">
        <w:rPr>
          <w:rFonts w:ascii="Arial" w:hAnsi="Arial" w:cs="Arial"/>
          <w:sz w:val="22"/>
          <w:szCs w:val="22"/>
        </w:rPr>
        <w:tab/>
        <w:t>chèque, le montant inscrit et le nom de la ou du bénéficiaire</w:t>
      </w:r>
    </w:p>
    <w:p w14:paraId="169AD475" w14:textId="77777777" w:rsidR="00F57EA3" w:rsidRPr="0030072A" w:rsidRDefault="00F57EA3" w:rsidP="00167BEC">
      <w:pPr>
        <w:pStyle w:val="Header"/>
        <w:tabs>
          <w:tab w:val="clear" w:pos="4320"/>
          <w:tab w:val="clear" w:pos="8640"/>
          <w:tab w:val="left" w:pos="1134"/>
          <w:tab w:val="left" w:pos="7655"/>
        </w:tabs>
        <w:spacing w:line="216" w:lineRule="auto"/>
        <w:ind w:left="426" w:right="-234"/>
        <w:rPr>
          <w:rFonts w:ascii="Arial" w:hAnsi="Arial" w:cs="Arial"/>
          <w:sz w:val="22"/>
          <w:szCs w:val="22"/>
        </w:rPr>
      </w:pPr>
      <w:r w:rsidRPr="0030072A">
        <w:rPr>
          <w:rFonts w:ascii="Arial" w:hAnsi="Arial" w:cs="Arial"/>
          <w:sz w:val="22"/>
          <w:szCs w:val="22"/>
        </w:rPr>
        <w:tab/>
        <w:t>sont les mêmes que ce qui apparaît sur le bordereau, la</w:t>
      </w:r>
    </w:p>
    <w:p w14:paraId="169AD476" w14:textId="77777777" w:rsidR="00F57EA3" w:rsidRPr="0030072A" w:rsidRDefault="00F57EA3" w:rsidP="00167BEC">
      <w:pPr>
        <w:pStyle w:val="Header"/>
        <w:tabs>
          <w:tab w:val="clear" w:pos="4320"/>
          <w:tab w:val="clear" w:pos="8640"/>
          <w:tab w:val="left" w:pos="1134"/>
          <w:tab w:val="left" w:pos="7655"/>
        </w:tabs>
        <w:spacing w:line="216" w:lineRule="auto"/>
        <w:ind w:left="426" w:right="-234"/>
        <w:rPr>
          <w:rFonts w:ascii="Arial" w:hAnsi="Arial" w:cs="Arial"/>
          <w:sz w:val="22"/>
          <w:szCs w:val="22"/>
        </w:rPr>
      </w:pPr>
      <w:r w:rsidRPr="0030072A">
        <w:rPr>
          <w:rFonts w:ascii="Arial" w:hAnsi="Arial" w:cs="Arial"/>
          <w:sz w:val="22"/>
          <w:szCs w:val="22"/>
        </w:rPr>
        <w:tab/>
        <w:t>facture ou sur toute autre pièce justificative).</w:t>
      </w:r>
    </w:p>
    <w:p w14:paraId="169AD477" w14:textId="77777777" w:rsidR="00F57EA3" w:rsidRPr="0030072A" w:rsidRDefault="00F57EA3" w:rsidP="00167BEC">
      <w:pPr>
        <w:pStyle w:val="Header"/>
        <w:tabs>
          <w:tab w:val="clear" w:pos="4320"/>
          <w:tab w:val="clear" w:pos="8640"/>
          <w:tab w:val="left" w:pos="851"/>
          <w:tab w:val="left" w:pos="1134"/>
          <w:tab w:val="left" w:pos="1440"/>
          <w:tab w:val="left" w:pos="2160"/>
          <w:tab w:val="right" w:pos="2520"/>
          <w:tab w:val="left" w:pos="6120"/>
          <w:tab w:val="left" w:pos="7200"/>
          <w:tab w:val="left" w:pos="8280"/>
        </w:tabs>
        <w:spacing w:line="216" w:lineRule="auto"/>
        <w:ind w:left="426" w:right="-234"/>
        <w:rPr>
          <w:rFonts w:ascii="Arial" w:hAnsi="Arial" w:cs="Arial"/>
          <w:sz w:val="22"/>
          <w:szCs w:val="22"/>
        </w:rPr>
      </w:pPr>
    </w:p>
    <w:p w14:paraId="169AD478" w14:textId="413BBB01" w:rsidR="00F57EA3" w:rsidRPr="0030072A" w:rsidRDefault="00E47CB5" w:rsidP="00167BEC">
      <w:pPr>
        <w:pStyle w:val="Header"/>
        <w:tabs>
          <w:tab w:val="clear" w:pos="4320"/>
          <w:tab w:val="clear" w:pos="8640"/>
          <w:tab w:val="left" w:pos="851"/>
          <w:tab w:val="left" w:pos="1134"/>
          <w:tab w:val="left" w:pos="7655"/>
        </w:tabs>
        <w:spacing w:line="216" w:lineRule="auto"/>
        <w:ind w:left="426" w:right="-234"/>
        <w:rPr>
          <w:rFonts w:ascii="Arial" w:hAnsi="Arial" w:cs="Arial"/>
          <w:sz w:val="22"/>
          <w:szCs w:val="22"/>
        </w:rPr>
      </w:pPr>
      <w:r w:rsidRPr="0030072A">
        <w:rPr>
          <w:rFonts w:ascii="Arial" w:hAnsi="Arial" w:cs="Arial"/>
          <w:sz w:val="22"/>
          <w:szCs w:val="22"/>
        </w:rPr>
        <w:tab/>
      </w:r>
      <w:r w:rsidR="00202A0D" w:rsidRPr="0030072A">
        <w:rPr>
          <w:rFonts w:ascii="Arial" w:hAnsi="Arial" w:cs="Arial"/>
          <w:sz w:val="22"/>
          <w:szCs w:val="22"/>
        </w:rPr>
        <w:t>d)</w:t>
      </w:r>
      <w:r w:rsidR="00863994" w:rsidRPr="0030072A">
        <w:rPr>
          <w:rFonts w:ascii="Arial" w:hAnsi="Arial" w:cs="Arial"/>
          <w:sz w:val="22"/>
          <w:szCs w:val="22"/>
        </w:rPr>
        <w:tab/>
      </w:r>
      <w:r w:rsidR="005F3435" w:rsidRPr="0030072A">
        <w:rPr>
          <w:rFonts w:ascii="Arial" w:hAnsi="Arial" w:cs="Arial"/>
          <w:sz w:val="22"/>
          <w:szCs w:val="22"/>
        </w:rPr>
        <w:t>P</w:t>
      </w:r>
      <w:r w:rsidR="00F57EA3" w:rsidRPr="0030072A">
        <w:rPr>
          <w:rFonts w:ascii="Arial" w:hAnsi="Arial" w:cs="Arial"/>
          <w:sz w:val="22"/>
          <w:szCs w:val="22"/>
        </w:rPr>
        <w:t xml:space="preserve">our chaque chèque examiné, vérifiez s’il a été </w:t>
      </w:r>
      <w:r w:rsidR="00F57EA3" w:rsidRPr="0030072A">
        <w:rPr>
          <w:rFonts w:ascii="Arial" w:hAnsi="Arial" w:cs="Arial"/>
          <w:b/>
          <w:bCs/>
          <w:sz w:val="22"/>
          <w:szCs w:val="22"/>
        </w:rPr>
        <w:t>signé par les</w:t>
      </w:r>
      <w:r w:rsidR="000447C1" w:rsidRPr="0030072A">
        <w:rPr>
          <w:rFonts w:ascii="Arial" w:hAnsi="Arial" w:cs="Arial"/>
          <w:b/>
          <w:bCs/>
          <w:sz w:val="22"/>
          <w:szCs w:val="22"/>
        </w:rPr>
        <w:tab/>
      </w:r>
      <w:sdt>
        <w:sdtPr>
          <w:rPr>
            <w:rFonts w:ascii="Arial" w:hAnsi="Arial" w:cs="Arial"/>
            <w:sz w:val="22"/>
            <w:szCs w:val="22"/>
          </w:rPr>
          <w:id w:val="325407815"/>
          <w15:appearance w15:val="hidden"/>
          <w14:checkbox>
            <w14:checked w14:val="0"/>
            <w14:checkedState w14:val="0052" w14:font="Wingdings 2"/>
            <w14:uncheckedState w14:val="2610" w14:font="MS Gothic"/>
          </w14:checkbox>
        </w:sdtPr>
        <w:sdtEndPr/>
        <w:sdtContent>
          <w:r w:rsidR="00406736">
            <w:rPr>
              <w:rFonts w:ascii="MS Gothic" w:eastAsia="MS Gothic" w:hAnsi="MS Gothic" w:cs="Arial" w:hint="eastAsia"/>
              <w:sz w:val="22"/>
              <w:szCs w:val="22"/>
            </w:rPr>
            <w:t>☐</w:t>
          </w:r>
        </w:sdtContent>
      </w:sdt>
      <w:r w:rsidR="00F57EA3" w:rsidRPr="0030072A">
        <w:rPr>
          <w:rFonts w:ascii="Arial" w:hAnsi="Arial" w:cs="Arial"/>
          <w:sz w:val="22"/>
          <w:szCs w:val="22"/>
        </w:rPr>
        <w:t xml:space="preserve"> complété</w:t>
      </w:r>
    </w:p>
    <w:p w14:paraId="169AD479" w14:textId="5A56021A" w:rsidR="003A1BF7" w:rsidRDefault="00F57EA3" w:rsidP="00167BEC">
      <w:pPr>
        <w:pStyle w:val="Header"/>
        <w:tabs>
          <w:tab w:val="clear" w:pos="4320"/>
          <w:tab w:val="clear" w:pos="8640"/>
          <w:tab w:val="left" w:pos="1134"/>
        </w:tabs>
        <w:spacing w:line="216" w:lineRule="auto"/>
        <w:ind w:left="426" w:right="-234"/>
        <w:rPr>
          <w:rFonts w:ascii="Arial" w:hAnsi="Arial" w:cs="Arial"/>
          <w:b/>
          <w:bCs/>
          <w:sz w:val="22"/>
          <w:szCs w:val="22"/>
        </w:rPr>
      </w:pPr>
      <w:r w:rsidRPr="0030072A">
        <w:rPr>
          <w:rFonts w:ascii="Arial" w:hAnsi="Arial" w:cs="Arial"/>
          <w:sz w:val="22"/>
          <w:szCs w:val="22"/>
        </w:rPr>
        <w:tab/>
      </w:r>
      <w:r w:rsidRPr="0030072A">
        <w:rPr>
          <w:rFonts w:ascii="Arial" w:hAnsi="Arial" w:cs="Arial"/>
          <w:b/>
          <w:bCs/>
          <w:sz w:val="22"/>
          <w:szCs w:val="22"/>
        </w:rPr>
        <w:t>deux personnes dûment autorisées à signer les chèques.</w:t>
      </w:r>
    </w:p>
    <w:p w14:paraId="309B8ECA" w14:textId="4753A777" w:rsidR="003A1BF7" w:rsidRDefault="003A1BF7">
      <w:pPr>
        <w:rPr>
          <w:rFonts w:ascii="Arial" w:hAnsi="Arial" w:cs="Arial"/>
          <w:b/>
          <w:bCs/>
          <w:sz w:val="22"/>
          <w:szCs w:val="22"/>
        </w:rPr>
      </w:pPr>
    </w:p>
    <w:p w14:paraId="169AD47D" w14:textId="7C6D329A" w:rsidR="00311F32" w:rsidRPr="0030072A" w:rsidRDefault="00202A0D" w:rsidP="00863994">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t>e)</w:t>
      </w:r>
      <w:r w:rsidR="00863994" w:rsidRPr="0030072A">
        <w:rPr>
          <w:rFonts w:ascii="Arial" w:hAnsi="Arial" w:cs="Arial"/>
          <w:sz w:val="22"/>
          <w:szCs w:val="22"/>
        </w:rPr>
        <w:tab/>
      </w:r>
      <w:r w:rsidR="00172D0D" w:rsidRPr="0030072A">
        <w:rPr>
          <w:rFonts w:ascii="Arial" w:hAnsi="Arial" w:cs="Arial"/>
          <w:sz w:val="22"/>
          <w:szCs w:val="22"/>
        </w:rPr>
        <w:t>Le ch</w:t>
      </w:r>
      <w:r w:rsidR="00DE464C" w:rsidRPr="0030072A">
        <w:rPr>
          <w:rFonts w:ascii="Arial" w:hAnsi="Arial" w:cs="Arial"/>
          <w:sz w:val="22"/>
          <w:szCs w:val="22"/>
        </w:rPr>
        <w:t>è</w:t>
      </w:r>
      <w:r w:rsidR="00172D0D" w:rsidRPr="0030072A">
        <w:rPr>
          <w:rFonts w:ascii="Arial" w:hAnsi="Arial" w:cs="Arial"/>
          <w:sz w:val="22"/>
          <w:szCs w:val="22"/>
        </w:rPr>
        <w:t>que a-t-il été fait au nom de la personne</w:t>
      </w:r>
      <w:r w:rsidR="000447C1" w:rsidRPr="0030072A">
        <w:rPr>
          <w:rFonts w:ascii="Arial" w:hAnsi="Arial" w:cs="Arial"/>
          <w:sz w:val="22"/>
          <w:szCs w:val="22"/>
        </w:rPr>
        <w:tab/>
      </w:r>
      <w:sdt>
        <w:sdtPr>
          <w:rPr>
            <w:rFonts w:ascii="Arial" w:hAnsi="Arial" w:cs="Arial"/>
            <w:sz w:val="22"/>
            <w:szCs w:val="22"/>
          </w:rPr>
          <w:id w:val="-1963950473"/>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057012" w:rsidRPr="0030072A">
        <w:rPr>
          <w:rFonts w:ascii="Arial" w:hAnsi="Arial" w:cs="Arial"/>
          <w:sz w:val="22"/>
          <w:szCs w:val="22"/>
        </w:rPr>
        <w:t xml:space="preserve"> </w:t>
      </w:r>
      <w:r w:rsidR="00406736">
        <w:rPr>
          <w:rFonts w:ascii="Arial" w:hAnsi="Arial" w:cs="Arial"/>
          <w:sz w:val="22"/>
          <w:szCs w:val="22"/>
        </w:rPr>
        <w:t xml:space="preserve"> </w:t>
      </w:r>
      <w:r w:rsidR="00057012" w:rsidRPr="0030072A">
        <w:rPr>
          <w:rFonts w:ascii="Arial" w:hAnsi="Arial" w:cs="Arial"/>
          <w:sz w:val="22"/>
          <w:szCs w:val="22"/>
        </w:rPr>
        <w:t>Oui</w:t>
      </w:r>
      <w:r w:rsidR="00057012" w:rsidRPr="0030072A">
        <w:rPr>
          <w:rFonts w:ascii="Arial" w:hAnsi="Arial" w:cs="Arial"/>
          <w:sz w:val="22"/>
          <w:szCs w:val="22"/>
        </w:rPr>
        <w:tab/>
      </w:r>
      <w:sdt>
        <w:sdtPr>
          <w:rPr>
            <w:rFonts w:ascii="Arial" w:hAnsi="Arial" w:cs="Arial"/>
            <w:sz w:val="22"/>
            <w:szCs w:val="22"/>
          </w:rPr>
          <w:id w:val="1164209318"/>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00057012" w:rsidRPr="0030072A">
        <w:rPr>
          <w:rFonts w:ascii="Arial" w:hAnsi="Arial" w:cs="Arial"/>
          <w:sz w:val="22"/>
          <w:szCs w:val="22"/>
        </w:rPr>
        <w:t xml:space="preserve"> </w:t>
      </w:r>
      <w:r w:rsidR="00406736">
        <w:rPr>
          <w:rFonts w:ascii="Arial" w:hAnsi="Arial" w:cs="Arial"/>
          <w:sz w:val="22"/>
          <w:szCs w:val="22"/>
        </w:rPr>
        <w:t xml:space="preserve"> </w:t>
      </w:r>
      <w:r w:rsidR="00057012" w:rsidRPr="0030072A">
        <w:rPr>
          <w:rFonts w:ascii="Arial" w:hAnsi="Arial" w:cs="Arial"/>
          <w:sz w:val="22"/>
          <w:szCs w:val="22"/>
        </w:rPr>
        <w:t>Non</w:t>
      </w:r>
      <w:r w:rsidR="00057012" w:rsidRPr="0030072A">
        <w:rPr>
          <w:rFonts w:ascii="Arial" w:hAnsi="Arial" w:cs="Arial"/>
          <w:sz w:val="22"/>
          <w:szCs w:val="22"/>
        </w:rPr>
        <w:tab/>
      </w:r>
    </w:p>
    <w:p w14:paraId="169AD47E" w14:textId="5AC1B213" w:rsidR="00F57EA3" w:rsidRDefault="000447C1" w:rsidP="00167BEC">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234"/>
        <w:rPr>
          <w:rFonts w:ascii="Arial" w:hAnsi="Arial" w:cs="Arial"/>
          <w:sz w:val="22"/>
          <w:szCs w:val="22"/>
        </w:rPr>
      </w:pPr>
      <w:r w:rsidRPr="0030072A">
        <w:rPr>
          <w:rFonts w:ascii="Arial" w:hAnsi="Arial" w:cs="Arial"/>
          <w:sz w:val="22"/>
          <w:szCs w:val="22"/>
        </w:rPr>
        <w:tab/>
        <w:t>qui l’a signé</w:t>
      </w:r>
      <w:r w:rsidR="00C35814" w:rsidRPr="0030072A">
        <w:rPr>
          <w:rFonts w:ascii="Arial" w:hAnsi="Arial" w:cs="Arial"/>
          <w:sz w:val="22"/>
          <w:szCs w:val="22"/>
        </w:rPr>
        <w:t>?</w:t>
      </w:r>
    </w:p>
    <w:p w14:paraId="53D962CF" w14:textId="77777777" w:rsidR="003A1BF7" w:rsidRPr="0030072A" w:rsidRDefault="003A1BF7" w:rsidP="00167BEC">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234"/>
        <w:rPr>
          <w:rFonts w:ascii="Arial" w:hAnsi="Arial" w:cs="Arial"/>
          <w:sz w:val="22"/>
          <w:szCs w:val="22"/>
        </w:rPr>
      </w:pPr>
    </w:p>
    <w:p w14:paraId="169AD480" w14:textId="77777777" w:rsidR="00057012" w:rsidRPr="0030072A" w:rsidRDefault="000447C1" w:rsidP="00167BEC">
      <w:pPr>
        <w:pStyle w:val="Header"/>
        <w:tabs>
          <w:tab w:val="clear" w:pos="4320"/>
          <w:tab w:val="clear" w:pos="8640"/>
          <w:tab w:val="left" w:pos="720"/>
          <w:tab w:val="left" w:pos="1080"/>
          <w:tab w:val="left" w:pos="1440"/>
          <w:tab w:val="left" w:pos="2160"/>
          <w:tab w:val="right" w:pos="2520"/>
          <w:tab w:val="left" w:pos="6120"/>
          <w:tab w:val="left" w:pos="7200"/>
          <w:tab w:val="left" w:pos="8280"/>
        </w:tabs>
        <w:spacing w:line="216" w:lineRule="auto"/>
        <w:ind w:left="426" w:right="-234"/>
        <w:rPr>
          <w:rFonts w:ascii="Arial" w:hAnsi="Arial" w:cs="Arial"/>
          <w:sz w:val="22"/>
          <w:szCs w:val="22"/>
        </w:rPr>
      </w:pPr>
      <w:r w:rsidRPr="0030072A">
        <w:rPr>
          <w:rFonts w:ascii="Arial" w:hAnsi="Arial" w:cs="Arial"/>
          <w:noProof/>
          <w:sz w:val="22"/>
          <w:szCs w:val="22"/>
          <w:lang w:eastAsia="en-CA"/>
        </w:rPr>
        <w:drawing>
          <wp:inline distT="0" distB="0" distL="0" distR="0" wp14:anchorId="169AD52F" wp14:editId="169AD530">
            <wp:extent cx="5832000" cy="1162050"/>
            <wp:effectExtent l="0" t="0" r="35560" b="38100"/>
            <wp:docPr id="3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8" r:lo="rId129" r:qs="rId130" r:cs="rId131"/>
              </a:graphicData>
            </a:graphic>
          </wp:inline>
        </w:drawing>
      </w:r>
    </w:p>
    <w:p w14:paraId="169AD481" w14:textId="77777777" w:rsidR="00057012" w:rsidRPr="0030072A" w:rsidRDefault="00057012" w:rsidP="00167BEC">
      <w:pPr>
        <w:pStyle w:val="Header"/>
        <w:tabs>
          <w:tab w:val="clear" w:pos="4320"/>
          <w:tab w:val="clear" w:pos="8640"/>
          <w:tab w:val="left" w:pos="720"/>
          <w:tab w:val="left" w:pos="1080"/>
          <w:tab w:val="left" w:pos="1440"/>
          <w:tab w:val="left" w:pos="2160"/>
          <w:tab w:val="right" w:pos="2520"/>
          <w:tab w:val="left" w:pos="6120"/>
          <w:tab w:val="left" w:pos="7200"/>
          <w:tab w:val="left" w:pos="8280"/>
        </w:tabs>
        <w:spacing w:line="216" w:lineRule="auto"/>
        <w:ind w:left="426" w:right="-234"/>
        <w:rPr>
          <w:rFonts w:ascii="Arial" w:hAnsi="Arial" w:cs="Arial"/>
          <w:sz w:val="22"/>
          <w:szCs w:val="22"/>
        </w:rPr>
      </w:pPr>
    </w:p>
    <w:p w14:paraId="169AD482" w14:textId="77777777" w:rsidR="00350EE6" w:rsidRPr="0030072A" w:rsidRDefault="00350EE6" w:rsidP="00167BEC">
      <w:pPr>
        <w:pStyle w:val="Header"/>
        <w:tabs>
          <w:tab w:val="clear" w:pos="4320"/>
          <w:tab w:val="clear" w:pos="8640"/>
          <w:tab w:val="left" w:pos="720"/>
          <w:tab w:val="left" w:pos="1080"/>
          <w:tab w:val="left" w:pos="1440"/>
          <w:tab w:val="left" w:pos="2160"/>
          <w:tab w:val="right" w:pos="2520"/>
          <w:tab w:val="left" w:pos="6120"/>
          <w:tab w:val="left" w:pos="7200"/>
          <w:tab w:val="left" w:pos="8280"/>
        </w:tabs>
        <w:spacing w:line="216" w:lineRule="auto"/>
        <w:ind w:left="426" w:right="-234"/>
        <w:rPr>
          <w:rFonts w:ascii="Arial" w:hAnsi="Arial" w:cs="Arial"/>
          <w:sz w:val="22"/>
          <w:szCs w:val="22"/>
        </w:rPr>
      </w:pPr>
    </w:p>
    <w:p w14:paraId="169AD483" w14:textId="1E1EF113" w:rsidR="00F57EA3" w:rsidRPr="0030072A" w:rsidRDefault="00F57EA3" w:rsidP="00C35814">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6.4</w:t>
      </w:r>
      <w:r w:rsidRPr="0030072A">
        <w:rPr>
          <w:rFonts w:ascii="Arial" w:hAnsi="Arial" w:cs="Arial"/>
          <w:sz w:val="22"/>
          <w:szCs w:val="22"/>
        </w:rPr>
        <w:tab/>
        <w:t>Tous les chèques sont-ils inscrits au grand livre</w:t>
      </w:r>
      <w:r w:rsidR="000447C1" w:rsidRPr="0030072A">
        <w:rPr>
          <w:rFonts w:ascii="Arial" w:hAnsi="Arial" w:cs="Arial"/>
          <w:sz w:val="22"/>
          <w:szCs w:val="22"/>
        </w:rPr>
        <w:tab/>
      </w:r>
      <w:sdt>
        <w:sdtPr>
          <w:rPr>
            <w:rFonts w:ascii="Arial" w:hAnsi="Arial" w:cs="Arial"/>
            <w:sz w:val="22"/>
            <w:szCs w:val="22"/>
          </w:rPr>
          <w:id w:val="1934003657"/>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Pr="0030072A">
        <w:rPr>
          <w:rFonts w:ascii="Arial" w:hAnsi="Arial" w:cs="Arial"/>
          <w:sz w:val="22"/>
          <w:szCs w:val="22"/>
        </w:rPr>
        <w:t xml:space="preserve"> </w:t>
      </w:r>
      <w:r w:rsidR="00406736">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1448379769"/>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Pr="0030072A">
        <w:rPr>
          <w:rFonts w:ascii="Arial" w:hAnsi="Arial" w:cs="Arial"/>
          <w:sz w:val="22"/>
          <w:szCs w:val="22"/>
        </w:rPr>
        <w:t xml:space="preserve"> </w:t>
      </w:r>
      <w:r w:rsidR="00406736">
        <w:rPr>
          <w:rFonts w:ascii="Arial" w:hAnsi="Arial" w:cs="Arial"/>
          <w:sz w:val="22"/>
          <w:szCs w:val="22"/>
        </w:rPr>
        <w:t xml:space="preserve"> </w:t>
      </w:r>
      <w:r w:rsidRPr="0030072A">
        <w:rPr>
          <w:rFonts w:ascii="Arial" w:hAnsi="Arial" w:cs="Arial"/>
          <w:sz w:val="22"/>
          <w:szCs w:val="22"/>
        </w:rPr>
        <w:t>Non</w:t>
      </w:r>
      <w:r w:rsidRPr="0030072A">
        <w:rPr>
          <w:rFonts w:ascii="Arial" w:hAnsi="Arial" w:cs="Arial"/>
          <w:sz w:val="22"/>
          <w:szCs w:val="22"/>
        </w:rPr>
        <w:tab/>
      </w:r>
    </w:p>
    <w:p w14:paraId="169AD484" w14:textId="77777777" w:rsidR="000447C1" w:rsidRPr="0030072A" w:rsidRDefault="00F57EA3" w:rsidP="00167BEC">
      <w:pPr>
        <w:pStyle w:val="Header"/>
        <w:tabs>
          <w:tab w:val="clear" w:pos="4320"/>
          <w:tab w:val="clear" w:pos="8640"/>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0447C1" w:rsidRPr="0030072A">
        <w:rPr>
          <w:rFonts w:ascii="Arial" w:hAnsi="Arial" w:cs="Arial"/>
          <w:sz w:val="22"/>
          <w:szCs w:val="22"/>
        </w:rPr>
        <w:t>à mesure qu’ils sont émis ou du moins pendant</w:t>
      </w:r>
    </w:p>
    <w:p w14:paraId="169AD485" w14:textId="77777777" w:rsidR="00F57EA3" w:rsidRPr="0030072A" w:rsidRDefault="000447C1" w:rsidP="00167BEC">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234"/>
        <w:rPr>
          <w:rFonts w:ascii="Arial" w:hAnsi="Arial" w:cs="Arial"/>
          <w:sz w:val="22"/>
          <w:szCs w:val="22"/>
        </w:rPr>
      </w:pPr>
      <w:r w:rsidRPr="0030072A">
        <w:rPr>
          <w:rFonts w:ascii="Arial" w:hAnsi="Arial" w:cs="Arial"/>
          <w:sz w:val="22"/>
          <w:szCs w:val="22"/>
        </w:rPr>
        <w:tab/>
        <w:t>le mois au cours duquel ils sont émis</w:t>
      </w:r>
      <w:r w:rsidR="00A11536" w:rsidRPr="0030072A">
        <w:rPr>
          <w:rFonts w:ascii="Arial" w:hAnsi="Arial" w:cs="Arial"/>
          <w:sz w:val="22"/>
          <w:szCs w:val="22"/>
        </w:rPr>
        <w:t>?</w:t>
      </w:r>
    </w:p>
    <w:p w14:paraId="169AD486" w14:textId="77777777" w:rsidR="000447C1" w:rsidRPr="0030072A" w:rsidRDefault="000447C1" w:rsidP="00167BEC">
      <w:pPr>
        <w:pStyle w:val="Header"/>
        <w:tabs>
          <w:tab w:val="clear" w:pos="4320"/>
          <w:tab w:val="clear" w:pos="8640"/>
          <w:tab w:val="left" w:pos="1134"/>
          <w:tab w:val="left" w:pos="1440"/>
          <w:tab w:val="left" w:pos="2160"/>
          <w:tab w:val="right" w:pos="2520"/>
          <w:tab w:val="left" w:pos="6120"/>
          <w:tab w:val="left" w:pos="7200"/>
          <w:tab w:val="left" w:pos="8280"/>
        </w:tabs>
        <w:spacing w:line="216" w:lineRule="auto"/>
        <w:ind w:left="426" w:right="-234"/>
        <w:rPr>
          <w:rFonts w:ascii="Arial" w:hAnsi="Arial" w:cs="Arial"/>
          <w:sz w:val="22"/>
          <w:szCs w:val="22"/>
        </w:rPr>
      </w:pPr>
    </w:p>
    <w:p w14:paraId="169AD487" w14:textId="77777777" w:rsidR="00964B77" w:rsidRPr="0030072A" w:rsidRDefault="00964B77" w:rsidP="00F930F7">
      <w:pPr>
        <w:pStyle w:val="Header"/>
        <w:tabs>
          <w:tab w:val="clear" w:pos="4320"/>
          <w:tab w:val="clear" w:pos="8640"/>
          <w:tab w:val="left" w:pos="720"/>
          <w:tab w:val="left" w:pos="1080"/>
          <w:tab w:val="left" w:pos="1440"/>
          <w:tab w:val="left" w:pos="2160"/>
          <w:tab w:val="right" w:pos="2520"/>
          <w:tab w:val="left" w:pos="6120"/>
          <w:tab w:val="left" w:pos="7200"/>
          <w:tab w:val="left" w:pos="8280"/>
        </w:tabs>
        <w:spacing w:line="216" w:lineRule="auto"/>
        <w:ind w:left="567" w:right="-302"/>
        <w:rPr>
          <w:rFonts w:ascii="Arial" w:hAnsi="Arial" w:cs="Arial"/>
          <w:sz w:val="22"/>
          <w:szCs w:val="22"/>
        </w:rPr>
      </w:pPr>
      <w:r w:rsidRPr="0030072A">
        <w:rPr>
          <w:rFonts w:ascii="Arial" w:hAnsi="Arial" w:cs="Arial"/>
          <w:noProof/>
          <w:sz w:val="22"/>
          <w:szCs w:val="22"/>
          <w:lang w:eastAsia="en-CA"/>
        </w:rPr>
        <w:drawing>
          <wp:inline distT="0" distB="0" distL="0" distR="0" wp14:anchorId="169AD531" wp14:editId="169AD532">
            <wp:extent cx="5832475" cy="2047875"/>
            <wp:effectExtent l="0" t="0" r="34925" b="9525"/>
            <wp:docPr id="2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3" r:lo="rId134" r:qs="rId135" r:cs="rId136"/>
              </a:graphicData>
            </a:graphic>
          </wp:inline>
        </w:drawing>
      </w:r>
    </w:p>
    <w:p w14:paraId="169AD488" w14:textId="77777777" w:rsidR="00964B77" w:rsidRPr="0030072A" w:rsidRDefault="00964B77" w:rsidP="00167BEC">
      <w:pPr>
        <w:pStyle w:val="Header"/>
        <w:tabs>
          <w:tab w:val="clear" w:pos="4320"/>
          <w:tab w:val="clear" w:pos="8640"/>
          <w:tab w:val="left" w:pos="720"/>
          <w:tab w:val="left" w:pos="1080"/>
          <w:tab w:val="left" w:pos="1440"/>
          <w:tab w:val="left" w:pos="2160"/>
          <w:tab w:val="right" w:pos="2520"/>
          <w:tab w:val="left" w:pos="6120"/>
          <w:tab w:val="left" w:pos="7200"/>
          <w:tab w:val="left" w:pos="8280"/>
        </w:tabs>
        <w:spacing w:line="216" w:lineRule="auto"/>
        <w:ind w:left="426" w:right="-234"/>
        <w:rPr>
          <w:rFonts w:ascii="Arial" w:hAnsi="Arial" w:cs="Arial"/>
          <w:sz w:val="22"/>
          <w:szCs w:val="22"/>
        </w:rPr>
      </w:pPr>
    </w:p>
    <w:p w14:paraId="169AD489" w14:textId="77777777" w:rsidR="00964B77" w:rsidRPr="0030072A" w:rsidRDefault="00964B77" w:rsidP="00167BEC">
      <w:pPr>
        <w:pStyle w:val="Header"/>
        <w:tabs>
          <w:tab w:val="clear" w:pos="4320"/>
          <w:tab w:val="clear" w:pos="8640"/>
          <w:tab w:val="left" w:pos="720"/>
          <w:tab w:val="left" w:pos="1080"/>
          <w:tab w:val="left" w:pos="1440"/>
          <w:tab w:val="left" w:pos="2160"/>
          <w:tab w:val="right" w:pos="2520"/>
          <w:tab w:val="left" w:pos="6120"/>
          <w:tab w:val="left" w:pos="7200"/>
          <w:tab w:val="left" w:pos="8280"/>
        </w:tabs>
        <w:spacing w:line="216" w:lineRule="auto"/>
        <w:ind w:left="426" w:right="-234"/>
        <w:rPr>
          <w:rFonts w:ascii="Arial" w:hAnsi="Arial" w:cs="Arial"/>
          <w:sz w:val="22"/>
          <w:szCs w:val="22"/>
        </w:rPr>
      </w:pPr>
    </w:p>
    <w:p w14:paraId="169AD48A" w14:textId="364EC1AD" w:rsidR="00F57EA3" w:rsidRPr="0030072A" w:rsidRDefault="00F57EA3" w:rsidP="00C35814">
      <w:pPr>
        <w:pStyle w:val="Header"/>
        <w:tabs>
          <w:tab w:val="clear" w:pos="4320"/>
          <w:tab w:val="clear" w:pos="8640"/>
          <w:tab w:val="left" w:pos="851"/>
          <w:tab w:val="left" w:pos="1134"/>
          <w:tab w:val="left" w:pos="1440"/>
          <w:tab w:val="left" w:pos="2160"/>
          <w:tab w:val="right" w:pos="2520"/>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6.5</w:t>
      </w:r>
      <w:r w:rsidRPr="0030072A">
        <w:rPr>
          <w:rFonts w:ascii="Arial" w:hAnsi="Arial" w:cs="Arial"/>
          <w:sz w:val="22"/>
          <w:szCs w:val="22"/>
        </w:rPr>
        <w:tab/>
      </w:r>
      <w:r w:rsidR="00202A0D" w:rsidRPr="0030072A">
        <w:rPr>
          <w:rFonts w:ascii="Arial" w:hAnsi="Arial" w:cs="Arial"/>
          <w:sz w:val="22"/>
          <w:szCs w:val="22"/>
        </w:rPr>
        <w:t>a)</w:t>
      </w:r>
      <w:r w:rsidR="00863994" w:rsidRPr="0030072A">
        <w:rPr>
          <w:rFonts w:ascii="Arial" w:hAnsi="Arial" w:cs="Arial"/>
          <w:sz w:val="22"/>
          <w:szCs w:val="22"/>
        </w:rPr>
        <w:tab/>
      </w:r>
      <w:r w:rsidRPr="0030072A">
        <w:rPr>
          <w:rFonts w:ascii="Arial" w:hAnsi="Arial" w:cs="Arial"/>
          <w:sz w:val="22"/>
          <w:szCs w:val="22"/>
        </w:rPr>
        <w:t>Votre section locale délègue-t-elle des membres</w:t>
      </w:r>
      <w:r w:rsidR="00E37DF8" w:rsidRPr="0030072A">
        <w:rPr>
          <w:rFonts w:ascii="Arial" w:hAnsi="Arial" w:cs="Arial"/>
          <w:sz w:val="22"/>
          <w:szCs w:val="22"/>
        </w:rPr>
        <w:tab/>
      </w:r>
      <w:r w:rsidR="00406736">
        <w:rPr>
          <w:rFonts w:ascii="MS Gothic" w:eastAsia="MS Gothic" w:hAnsi="MS Gothic" w:cs="Arial" w:hint="eastAsia"/>
          <w:sz w:val="22"/>
          <w:szCs w:val="22"/>
        </w:rPr>
        <w:t>☐</w:t>
      </w:r>
      <w:r w:rsidR="00406736">
        <w:rPr>
          <w:rFonts w:ascii="MS Gothic" w:eastAsia="MS Gothic" w:hAnsi="MS Gothic" w:cs="Arial"/>
          <w:sz w:val="22"/>
          <w:szCs w:val="22"/>
        </w:rPr>
        <w:t xml:space="preserve"> </w:t>
      </w:r>
      <w:r w:rsidR="00406736"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2024694568"/>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Pr="0030072A">
        <w:rPr>
          <w:rFonts w:ascii="Arial" w:hAnsi="Arial" w:cs="Arial"/>
          <w:sz w:val="22"/>
          <w:szCs w:val="22"/>
        </w:rPr>
        <w:t xml:space="preserve"> </w:t>
      </w:r>
      <w:r w:rsidR="00406736">
        <w:rPr>
          <w:rFonts w:ascii="Arial" w:hAnsi="Arial" w:cs="Arial"/>
          <w:sz w:val="22"/>
          <w:szCs w:val="22"/>
        </w:rPr>
        <w:t xml:space="preserve"> </w:t>
      </w:r>
      <w:r w:rsidRPr="0030072A">
        <w:rPr>
          <w:rFonts w:ascii="Arial" w:hAnsi="Arial" w:cs="Arial"/>
          <w:sz w:val="22"/>
          <w:szCs w:val="22"/>
        </w:rPr>
        <w:t>Non</w:t>
      </w:r>
      <w:r w:rsidRPr="0030072A">
        <w:rPr>
          <w:rFonts w:ascii="Arial" w:hAnsi="Arial" w:cs="Arial"/>
          <w:sz w:val="22"/>
          <w:szCs w:val="22"/>
        </w:rPr>
        <w:tab/>
      </w:r>
    </w:p>
    <w:p w14:paraId="169AD48B" w14:textId="73A290CE" w:rsidR="00F57EA3" w:rsidRPr="0030072A" w:rsidRDefault="00F57EA3" w:rsidP="00167BEC">
      <w:pPr>
        <w:pStyle w:val="Header"/>
        <w:tabs>
          <w:tab w:val="clear" w:pos="4320"/>
          <w:tab w:val="clear" w:pos="8640"/>
          <w:tab w:val="left" w:pos="1134"/>
        </w:tabs>
        <w:spacing w:line="216" w:lineRule="auto"/>
        <w:ind w:left="426" w:right="-234"/>
        <w:rPr>
          <w:rFonts w:ascii="Arial" w:hAnsi="Arial" w:cs="Arial"/>
          <w:sz w:val="22"/>
          <w:szCs w:val="22"/>
        </w:rPr>
      </w:pPr>
      <w:r w:rsidRPr="0030072A">
        <w:rPr>
          <w:rFonts w:ascii="Arial" w:hAnsi="Arial" w:cs="Arial"/>
          <w:sz w:val="22"/>
          <w:szCs w:val="22"/>
        </w:rPr>
        <w:tab/>
      </w:r>
      <w:r w:rsidR="00F56608">
        <w:rPr>
          <w:rFonts w:ascii="Arial" w:hAnsi="Arial" w:cs="Arial"/>
          <w:sz w:val="22"/>
          <w:szCs w:val="22"/>
        </w:rPr>
        <w:t>à</w:t>
      </w:r>
      <w:r w:rsidR="00C720A6">
        <w:rPr>
          <w:rFonts w:ascii="Arial" w:hAnsi="Arial" w:cs="Arial"/>
          <w:sz w:val="22"/>
          <w:szCs w:val="22"/>
        </w:rPr>
        <w:t xml:space="preserve"> des</w:t>
      </w:r>
      <w:r w:rsidR="00E37DF8" w:rsidRPr="0030072A">
        <w:rPr>
          <w:rFonts w:ascii="Arial" w:hAnsi="Arial" w:cs="Arial"/>
          <w:sz w:val="22"/>
          <w:szCs w:val="22"/>
        </w:rPr>
        <w:t xml:space="preserve"> </w:t>
      </w:r>
      <w:r w:rsidRPr="0030072A">
        <w:rPr>
          <w:rFonts w:ascii="Arial" w:hAnsi="Arial" w:cs="Arial"/>
          <w:sz w:val="22"/>
          <w:szCs w:val="22"/>
        </w:rPr>
        <w:t>conférences</w:t>
      </w:r>
      <w:r w:rsidR="002924D2" w:rsidRPr="0030072A">
        <w:rPr>
          <w:rFonts w:ascii="Arial" w:hAnsi="Arial" w:cs="Arial"/>
          <w:sz w:val="22"/>
          <w:szCs w:val="22"/>
        </w:rPr>
        <w:t>,</w:t>
      </w:r>
      <w:r w:rsidR="00F56608">
        <w:rPr>
          <w:rFonts w:ascii="Arial" w:hAnsi="Arial" w:cs="Arial"/>
          <w:sz w:val="22"/>
          <w:szCs w:val="22"/>
        </w:rPr>
        <w:t xml:space="preserve"> séminaires,</w:t>
      </w:r>
      <w:r w:rsidR="002924D2" w:rsidRPr="0030072A">
        <w:rPr>
          <w:rFonts w:ascii="Arial" w:hAnsi="Arial" w:cs="Arial"/>
          <w:sz w:val="22"/>
          <w:szCs w:val="22"/>
        </w:rPr>
        <w:t xml:space="preserve"> formations </w:t>
      </w:r>
      <w:r w:rsidR="00F56608">
        <w:rPr>
          <w:rFonts w:ascii="Arial" w:hAnsi="Arial" w:cs="Arial"/>
          <w:sz w:val="22"/>
          <w:szCs w:val="22"/>
        </w:rPr>
        <w:t xml:space="preserve">ou </w:t>
      </w:r>
      <w:r w:rsidRPr="0030072A">
        <w:rPr>
          <w:rFonts w:ascii="Arial" w:hAnsi="Arial" w:cs="Arial"/>
          <w:sz w:val="22"/>
          <w:szCs w:val="22"/>
        </w:rPr>
        <w:t>congrès?</w:t>
      </w:r>
    </w:p>
    <w:p w14:paraId="169AD48C" w14:textId="77777777" w:rsidR="00F57EA3" w:rsidRPr="0030072A" w:rsidRDefault="00F57EA3" w:rsidP="00167BEC">
      <w:pPr>
        <w:pStyle w:val="Header"/>
        <w:tabs>
          <w:tab w:val="clear" w:pos="4320"/>
          <w:tab w:val="clear" w:pos="8640"/>
        </w:tabs>
        <w:spacing w:line="216" w:lineRule="auto"/>
        <w:ind w:left="426" w:right="-234"/>
        <w:rPr>
          <w:rFonts w:ascii="Arial" w:hAnsi="Arial" w:cs="Arial"/>
          <w:sz w:val="22"/>
          <w:szCs w:val="22"/>
        </w:rPr>
      </w:pPr>
    </w:p>
    <w:p w14:paraId="169AD48D" w14:textId="3649B1D3" w:rsidR="00F57EA3" w:rsidRPr="0030072A" w:rsidRDefault="00F57EA3" w:rsidP="00167BEC">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202A0D" w:rsidRPr="0030072A">
        <w:rPr>
          <w:rFonts w:ascii="Arial" w:hAnsi="Arial" w:cs="Arial"/>
          <w:sz w:val="22"/>
          <w:szCs w:val="22"/>
        </w:rPr>
        <w:t>b)</w:t>
      </w:r>
      <w:r w:rsidR="00863994" w:rsidRPr="0030072A">
        <w:rPr>
          <w:rFonts w:ascii="Arial" w:hAnsi="Arial" w:cs="Arial"/>
          <w:sz w:val="22"/>
          <w:szCs w:val="22"/>
        </w:rPr>
        <w:tab/>
      </w:r>
      <w:r w:rsidRPr="0030072A">
        <w:rPr>
          <w:rFonts w:ascii="Arial" w:hAnsi="Arial" w:cs="Arial"/>
          <w:sz w:val="22"/>
          <w:szCs w:val="22"/>
        </w:rPr>
        <w:t>Si oui, votre section locale a-t-elle pris des</w:t>
      </w:r>
      <w:r w:rsidR="00E37DF8" w:rsidRPr="0030072A">
        <w:rPr>
          <w:rFonts w:ascii="Arial" w:hAnsi="Arial" w:cs="Arial"/>
          <w:sz w:val="22"/>
          <w:szCs w:val="22"/>
        </w:rPr>
        <w:tab/>
      </w:r>
      <w:sdt>
        <w:sdtPr>
          <w:rPr>
            <w:rFonts w:ascii="Arial" w:hAnsi="Arial" w:cs="Arial"/>
            <w:sz w:val="22"/>
            <w:szCs w:val="22"/>
          </w:rPr>
          <w:id w:val="1625198204"/>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Pr="0030072A">
        <w:rPr>
          <w:rFonts w:ascii="Arial" w:hAnsi="Arial" w:cs="Arial"/>
          <w:sz w:val="22"/>
          <w:szCs w:val="22"/>
        </w:rPr>
        <w:t xml:space="preserve"> </w:t>
      </w:r>
      <w:r w:rsidR="00406736">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1478299128"/>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Pr="0030072A">
        <w:rPr>
          <w:rFonts w:ascii="Arial" w:hAnsi="Arial" w:cs="Arial"/>
          <w:sz w:val="22"/>
          <w:szCs w:val="22"/>
        </w:rPr>
        <w:t xml:space="preserve"> </w:t>
      </w:r>
      <w:r w:rsidR="00406736">
        <w:rPr>
          <w:rFonts w:ascii="Arial" w:hAnsi="Arial" w:cs="Arial"/>
          <w:sz w:val="22"/>
          <w:szCs w:val="22"/>
        </w:rPr>
        <w:t xml:space="preserve"> </w:t>
      </w:r>
      <w:r w:rsidRPr="0030072A">
        <w:rPr>
          <w:rFonts w:ascii="Arial" w:hAnsi="Arial" w:cs="Arial"/>
          <w:sz w:val="22"/>
          <w:szCs w:val="22"/>
        </w:rPr>
        <w:t>Non</w:t>
      </w:r>
      <w:r w:rsidRPr="0030072A">
        <w:rPr>
          <w:rFonts w:ascii="Arial" w:hAnsi="Arial" w:cs="Arial"/>
          <w:sz w:val="22"/>
          <w:szCs w:val="22"/>
        </w:rPr>
        <w:tab/>
      </w:r>
    </w:p>
    <w:p w14:paraId="169AD48E" w14:textId="77777777" w:rsidR="00E37DF8" w:rsidRPr="0030072A" w:rsidRDefault="00F57EA3" w:rsidP="00167BEC">
      <w:pPr>
        <w:pStyle w:val="Header"/>
        <w:tabs>
          <w:tab w:val="clear" w:pos="4320"/>
          <w:tab w:val="clear" w:pos="8640"/>
          <w:tab w:val="left" w:pos="1134"/>
        </w:tabs>
        <w:spacing w:line="216" w:lineRule="auto"/>
        <w:ind w:left="426" w:right="-234"/>
        <w:rPr>
          <w:rFonts w:ascii="Arial" w:hAnsi="Arial" w:cs="Arial"/>
          <w:sz w:val="22"/>
          <w:szCs w:val="22"/>
        </w:rPr>
      </w:pPr>
      <w:r w:rsidRPr="0030072A">
        <w:rPr>
          <w:rFonts w:ascii="Arial" w:hAnsi="Arial" w:cs="Arial"/>
          <w:sz w:val="22"/>
          <w:szCs w:val="22"/>
        </w:rPr>
        <w:tab/>
      </w:r>
      <w:r w:rsidR="00E37DF8" w:rsidRPr="0030072A">
        <w:rPr>
          <w:rFonts w:ascii="Arial" w:hAnsi="Arial" w:cs="Arial"/>
          <w:sz w:val="22"/>
          <w:szCs w:val="22"/>
        </w:rPr>
        <w:t xml:space="preserve">dispositions </w:t>
      </w:r>
      <w:r w:rsidR="00321433" w:rsidRPr="0030072A">
        <w:rPr>
          <w:rFonts w:ascii="Arial" w:hAnsi="Arial" w:cs="Arial"/>
          <w:sz w:val="22"/>
          <w:szCs w:val="22"/>
        </w:rPr>
        <w:t xml:space="preserve">pour </w:t>
      </w:r>
      <w:r w:rsidRPr="0030072A">
        <w:rPr>
          <w:rFonts w:ascii="Arial" w:hAnsi="Arial" w:cs="Arial"/>
          <w:sz w:val="22"/>
          <w:szCs w:val="22"/>
        </w:rPr>
        <w:t>rembourser les salaires</w:t>
      </w:r>
    </w:p>
    <w:p w14:paraId="169AD48F" w14:textId="77777777" w:rsidR="00F57EA3" w:rsidRPr="0030072A" w:rsidRDefault="00E37DF8" w:rsidP="00167BEC">
      <w:pPr>
        <w:pStyle w:val="Header"/>
        <w:tabs>
          <w:tab w:val="clear" w:pos="4320"/>
          <w:tab w:val="clear" w:pos="8640"/>
          <w:tab w:val="left" w:pos="1134"/>
        </w:tabs>
        <w:spacing w:line="216" w:lineRule="auto"/>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 xml:space="preserve">perdus à l’employeur? </w:t>
      </w:r>
      <w:r w:rsidR="0098001E" w:rsidRPr="0030072A">
        <w:rPr>
          <w:rFonts w:ascii="Arial" w:hAnsi="Arial" w:cs="Arial"/>
          <w:sz w:val="22"/>
          <w:szCs w:val="22"/>
        </w:rPr>
        <w:t>ou</w:t>
      </w:r>
    </w:p>
    <w:p w14:paraId="169AD490" w14:textId="77777777" w:rsidR="00C90466" w:rsidRPr="0030072A" w:rsidRDefault="00C90466" w:rsidP="00312496">
      <w:pPr>
        <w:pStyle w:val="Header"/>
        <w:tabs>
          <w:tab w:val="clear" w:pos="4320"/>
          <w:tab w:val="clear" w:pos="8640"/>
          <w:tab w:val="left" w:pos="851"/>
          <w:tab w:val="left" w:pos="1134"/>
        </w:tabs>
        <w:spacing w:line="216" w:lineRule="auto"/>
        <w:ind w:left="426" w:right="-234"/>
        <w:rPr>
          <w:rFonts w:ascii="Arial" w:hAnsi="Arial" w:cs="Arial"/>
          <w:sz w:val="22"/>
          <w:szCs w:val="22"/>
        </w:rPr>
      </w:pPr>
    </w:p>
    <w:p w14:paraId="169AD491" w14:textId="00C8472B" w:rsidR="00F57EA3" w:rsidRPr="0030072A" w:rsidRDefault="00F57EA3" w:rsidP="00167BEC">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202A0D" w:rsidRPr="0030072A">
        <w:rPr>
          <w:rFonts w:ascii="Arial" w:hAnsi="Arial" w:cs="Arial"/>
          <w:sz w:val="22"/>
          <w:szCs w:val="22"/>
        </w:rPr>
        <w:t>c)</w:t>
      </w:r>
      <w:r w:rsidR="00863994" w:rsidRPr="0030072A">
        <w:rPr>
          <w:rFonts w:ascii="Arial" w:hAnsi="Arial" w:cs="Arial"/>
          <w:sz w:val="22"/>
          <w:szCs w:val="22"/>
        </w:rPr>
        <w:tab/>
      </w:r>
      <w:r w:rsidRPr="0030072A">
        <w:rPr>
          <w:rFonts w:ascii="Arial" w:hAnsi="Arial" w:cs="Arial"/>
          <w:sz w:val="22"/>
          <w:szCs w:val="22"/>
        </w:rPr>
        <w:t>Votre section locale rembourse-t-elle directement</w:t>
      </w:r>
      <w:r w:rsidRPr="0030072A">
        <w:rPr>
          <w:rFonts w:ascii="Arial" w:hAnsi="Arial" w:cs="Arial"/>
          <w:sz w:val="22"/>
          <w:szCs w:val="22"/>
        </w:rPr>
        <w:tab/>
      </w:r>
      <w:sdt>
        <w:sdtPr>
          <w:rPr>
            <w:rFonts w:ascii="Arial" w:hAnsi="Arial" w:cs="Arial"/>
            <w:sz w:val="22"/>
            <w:szCs w:val="22"/>
          </w:rPr>
          <w:id w:val="1669126682"/>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Pr="0030072A">
        <w:rPr>
          <w:rFonts w:ascii="Arial" w:hAnsi="Arial" w:cs="Arial"/>
          <w:sz w:val="22"/>
          <w:szCs w:val="22"/>
        </w:rPr>
        <w:t xml:space="preserve"> </w:t>
      </w:r>
      <w:r w:rsidR="00406736">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899712721"/>
          <w15:appearance w15:val="hidden"/>
          <w14:checkbox>
            <w14:checked w14:val="0"/>
            <w14:checkedState w14:val="2612" w14:font="MS Gothic"/>
            <w14:uncheckedState w14:val="2610" w14:font="MS Gothic"/>
          </w14:checkbox>
        </w:sdtPr>
        <w:sdtEndPr/>
        <w:sdtContent>
          <w:r w:rsidR="00406736">
            <w:rPr>
              <w:rFonts w:ascii="MS Gothic" w:eastAsia="MS Gothic" w:hAnsi="MS Gothic" w:cs="Arial" w:hint="eastAsia"/>
              <w:sz w:val="22"/>
              <w:szCs w:val="22"/>
            </w:rPr>
            <w:t>☐</w:t>
          </w:r>
        </w:sdtContent>
      </w:sdt>
      <w:r w:rsidRPr="0030072A">
        <w:rPr>
          <w:rFonts w:ascii="Arial" w:hAnsi="Arial" w:cs="Arial"/>
          <w:sz w:val="22"/>
          <w:szCs w:val="22"/>
        </w:rPr>
        <w:t xml:space="preserve"> </w:t>
      </w:r>
      <w:r w:rsidR="00406736">
        <w:rPr>
          <w:rFonts w:ascii="Arial" w:hAnsi="Arial" w:cs="Arial"/>
          <w:sz w:val="22"/>
          <w:szCs w:val="22"/>
        </w:rPr>
        <w:t xml:space="preserve"> </w:t>
      </w:r>
      <w:r w:rsidRPr="0030072A">
        <w:rPr>
          <w:rFonts w:ascii="Arial" w:hAnsi="Arial" w:cs="Arial"/>
          <w:sz w:val="22"/>
          <w:szCs w:val="22"/>
        </w:rPr>
        <w:t>Non</w:t>
      </w:r>
      <w:r w:rsidRPr="0030072A">
        <w:rPr>
          <w:rFonts w:ascii="Arial" w:hAnsi="Arial" w:cs="Arial"/>
          <w:sz w:val="22"/>
          <w:szCs w:val="22"/>
        </w:rPr>
        <w:tab/>
      </w:r>
    </w:p>
    <w:p w14:paraId="169AD492" w14:textId="77777777" w:rsidR="0098001E" w:rsidRPr="0030072A" w:rsidRDefault="00F57EA3" w:rsidP="00167BEC">
      <w:pPr>
        <w:pStyle w:val="Header"/>
        <w:tabs>
          <w:tab w:val="clear" w:pos="4320"/>
          <w:tab w:val="clear" w:pos="8640"/>
          <w:tab w:val="left" w:pos="1134"/>
        </w:tabs>
        <w:spacing w:line="216" w:lineRule="auto"/>
        <w:ind w:left="426" w:right="-234"/>
        <w:rPr>
          <w:rFonts w:ascii="Arial" w:hAnsi="Arial" w:cs="Arial"/>
          <w:sz w:val="22"/>
          <w:szCs w:val="22"/>
        </w:rPr>
      </w:pPr>
      <w:r w:rsidRPr="0030072A">
        <w:rPr>
          <w:rFonts w:ascii="Arial" w:hAnsi="Arial" w:cs="Arial"/>
          <w:sz w:val="22"/>
          <w:szCs w:val="22"/>
        </w:rPr>
        <w:tab/>
      </w:r>
      <w:r w:rsidR="00E37DF8" w:rsidRPr="0030072A">
        <w:rPr>
          <w:rFonts w:ascii="Arial" w:hAnsi="Arial" w:cs="Arial"/>
          <w:sz w:val="22"/>
          <w:szCs w:val="22"/>
        </w:rPr>
        <w:t xml:space="preserve">les </w:t>
      </w:r>
      <w:r w:rsidRPr="0030072A">
        <w:rPr>
          <w:rFonts w:ascii="Arial" w:hAnsi="Arial" w:cs="Arial"/>
          <w:sz w:val="22"/>
          <w:szCs w:val="22"/>
        </w:rPr>
        <w:t>membres pour les salaires perdus?</w:t>
      </w:r>
      <w:r w:rsidR="0098001E" w:rsidRPr="0030072A">
        <w:rPr>
          <w:rFonts w:ascii="Arial" w:hAnsi="Arial" w:cs="Arial"/>
          <w:sz w:val="22"/>
          <w:szCs w:val="22"/>
        </w:rPr>
        <w:t xml:space="preserve"> </w:t>
      </w:r>
    </w:p>
    <w:p w14:paraId="169AD493" w14:textId="77777777" w:rsidR="00F57EA3" w:rsidRPr="0030072A" w:rsidRDefault="0098001E" w:rsidP="00167BEC">
      <w:pPr>
        <w:pStyle w:val="Header"/>
        <w:tabs>
          <w:tab w:val="clear" w:pos="4320"/>
          <w:tab w:val="clear" w:pos="8640"/>
          <w:tab w:val="left" w:pos="1134"/>
        </w:tabs>
        <w:spacing w:line="216" w:lineRule="auto"/>
        <w:ind w:left="426" w:right="-234"/>
        <w:rPr>
          <w:rFonts w:ascii="Arial" w:hAnsi="Arial" w:cs="Arial"/>
          <w:b/>
          <w:sz w:val="22"/>
          <w:szCs w:val="22"/>
        </w:rPr>
      </w:pPr>
      <w:r w:rsidRPr="0030072A">
        <w:rPr>
          <w:rFonts w:ascii="Arial" w:hAnsi="Arial" w:cs="Arial"/>
          <w:sz w:val="22"/>
          <w:szCs w:val="22"/>
        </w:rPr>
        <w:tab/>
      </w:r>
      <w:r w:rsidRPr="0030072A">
        <w:rPr>
          <w:rFonts w:ascii="Arial" w:hAnsi="Arial" w:cs="Arial"/>
          <w:b/>
          <w:sz w:val="22"/>
          <w:szCs w:val="22"/>
        </w:rPr>
        <w:t>(NON RECOMMANDÉ)</w:t>
      </w:r>
    </w:p>
    <w:p w14:paraId="169AD494" w14:textId="77777777" w:rsidR="00E30915" w:rsidRPr="0030072A" w:rsidRDefault="00E30915" w:rsidP="00167BEC">
      <w:pPr>
        <w:pStyle w:val="Header"/>
        <w:tabs>
          <w:tab w:val="clear" w:pos="4320"/>
          <w:tab w:val="clear" w:pos="8640"/>
        </w:tabs>
        <w:spacing w:line="216" w:lineRule="auto"/>
        <w:ind w:left="426" w:right="-234"/>
        <w:rPr>
          <w:rFonts w:ascii="Arial" w:hAnsi="Arial" w:cs="Arial"/>
          <w:sz w:val="22"/>
          <w:szCs w:val="22"/>
        </w:rPr>
      </w:pPr>
    </w:p>
    <w:p w14:paraId="169AD495" w14:textId="77777777" w:rsidR="009A6FBD" w:rsidRPr="0030072A" w:rsidRDefault="009A6FBD" w:rsidP="00167BEC">
      <w:pPr>
        <w:pStyle w:val="Header"/>
        <w:tabs>
          <w:tab w:val="clear" w:pos="4320"/>
          <w:tab w:val="clear" w:pos="8640"/>
        </w:tabs>
        <w:spacing w:line="216" w:lineRule="auto"/>
        <w:ind w:left="426" w:right="-234"/>
        <w:rPr>
          <w:rFonts w:ascii="Arial" w:hAnsi="Arial" w:cs="Arial"/>
          <w:sz w:val="22"/>
          <w:szCs w:val="22"/>
        </w:rPr>
      </w:pPr>
    </w:p>
    <w:p w14:paraId="169AD496" w14:textId="77777777" w:rsidR="00202A0D" w:rsidRPr="0030072A" w:rsidRDefault="00202A0D">
      <w:pPr>
        <w:rPr>
          <w:rFonts w:ascii="Arial" w:hAnsi="Arial" w:cs="Arial"/>
          <w:sz w:val="22"/>
          <w:szCs w:val="22"/>
        </w:rPr>
      </w:pPr>
      <w:r w:rsidRPr="0030072A">
        <w:rPr>
          <w:rFonts w:ascii="Arial" w:hAnsi="Arial" w:cs="Arial"/>
          <w:sz w:val="22"/>
          <w:szCs w:val="22"/>
        </w:rPr>
        <w:br w:type="page"/>
      </w:r>
    </w:p>
    <w:p w14:paraId="169AD497" w14:textId="77777777" w:rsidR="00F57EA3" w:rsidRPr="0030072A" w:rsidRDefault="00F57EA3" w:rsidP="00167BEC">
      <w:pPr>
        <w:pStyle w:val="Header"/>
        <w:numPr>
          <w:ilvl w:val="1"/>
          <w:numId w:val="21"/>
        </w:numPr>
        <w:tabs>
          <w:tab w:val="clear" w:pos="1440"/>
          <w:tab w:val="clear" w:pos="4320"/>
          <w:tab w:val="clear" w:pos="8640"/>
          <w:tab w:val="left" w:pos="1134"/>
        </w:tabs>
        <w:spacing w:line="216" w:lineRule="auto"/>
        <w:ind w:left="426" w:right="-234" w:firstLine="0"/>
        <w:rPr>
          <w:rFonts w:ascii="Arial" w:hAnsi="Arial" w:cs="Arial"/>
          <w:sz w:val="22"/>
          <w:szCs w:val="22"/>
        </w:rPr>
      </w:pPr>
      <w:r w:rsidRPr="0030072A">
        <w:rPr>
          <w:rFonts w:ascii="Arial" w:hAnsi="Arial" w:cs="Arial"/>
          <w:sz w:val="22"/>
          <w:szCs w:val="22"/>
        </w:rPr>
        <w:lastRenderedPageBreak/>
        <w:t>La section locale doit faire les déductions et les remises de</w:t>
      </w:r>
    </w:p>
    <w:p w14:paraId="169AD498" w14:textId="77777777" w:rsidR="00F57EA3" w:rsidRPr="0030072A" w:rsidRDefault="00F57EA3" w:rsidP="00167BEC">
      <w:pPr>
        <w:pStyle w:val="Header"/>
        <w:tabs>
          <w:tab w:val="clear" w:pos="4320"/>
          <w:tab w:val="clear" w:pos="8640"/>
          <w:tab w:val="left" w:pos="1134"/>
        </w:tabs>
        <w:spacing w:line="216" w:lineRule="auto"/>
        <w:ind w:left="426" w:right="-234"/>
        <w:rPr>
          <w:rFonts w:ascii="Arial" w:hAnsi="Arial" w:cs="Arial"/>
          <w:sz w:val="22"/>
          <w:szCs w:val="22"/>
        </w:rPr>
      </w:pPr>
      <w:r w:rsidRPr="0030072A">
        <w:rPr>
          <w:rFonts w:ascii="Arial" w:hAnsi="Arial" w:cs="Arial"/>
          <w:sz w:val="22"/>
          <w:szCs w:val="22"/>
        </w:rPr>
        <w:tab/>
        <w:t>l’impôt sur le revenu, des cotisations à l’assurance-emploi</w:t>
      </w:r>
    </w:p>
    <w:p w14:paraId="169AD499" w14:textId="77777777" w:rsidR="00F57EA3" w:rsidRPr="0030072A" w:rsidRDefault="009A6FBD" w:rsidP="00167BEC">
      <w:pPr>
        <w:pStyle w:val="Header"/>
        <w:tabs>
          <w:tab w:val="clear" w:pos="4320"/>
          <w:tab w:val="clear" w:pos="8640"/>
          <w:tab w:val="left" w:pos="1134"/>
        </w:tabs>
        <w:spacing w:line="216" w:lineRule="auto"/>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 xml:space="preserve">et au RQAP, RRQ ou RPC lorsqu’elle verse le salaire </w:t>
      </w:r>
      <w:r w:rsidR="00C90466" w:rsidRPr="0030072A">
        <w:rPr>
          <w:rFonts w:ascii="Arial" w:hAnsi="Arial" w:cs="Arial"/>
          <w:sz w:val="22"/>
          <w:szCs w:val="22"/>
        </w:rPr>
        <w:br/>
      </w:r>
      <w:r w:rsidRPr="0030072A">
        <w:rPr>
          <w:rFonts w:ascii="Arial" w:hAnsi="Arial" w:cs="Arial"/>
          <w:sz w:val="22"/>
          <w:szCs w:val="22"/>
        </w:rPr>
        <w:tab/>
      </w:r>
      <w:r w:rsidR="00F57EA3" w:rsidRPr="0030072A">
        <w:rPr>
          <w:rFonts w:ascii="Arial" w:hAnsi="Arial" w:cs="Arial"/>
          <w:sz w:val="22"/>
          <w:szCs w:val="22"/>
        </w:rPr>
        <w:t>directement</w:t>
      </w:r>
      <w:r w:rsidR="00C90466" w:rsidRPr="0030072A">
        <w:rPr>
          <w:rFonts w:ascii="Arial" w:hAnsi="Arial" w:cs="Arial"/>
          <w:sz w:val="22"/>
          <w:szCs w:val="22"/>
        </w:rPr>
        <w:t xml:space="preserve"> </w:t>
      </w:r>
      <w:r w:rsidR="00F57EA3" w:rsidRPr="0030072A">
        <w:rPr>
          <w:rFonts w:ascii="Arial" w:hAnsi="Arial" w:cs="Arial"/>
          <w:sz w:val="22"/>
          <w:szCs w:val="22"/>
        </w:rPr>
        <w:t>aux membres.</w:t>
      </w:r>
    </w:p>
    <w:p w14:paraId="169AD49A" w14:textId="77777777" w:rsidR="00F57EA3" w:rsidRPr="0030072A" w:rsidRDefault="00F57EA3" w:rsidP="00167BEC">
      <w:pPr>
        <w:pStyle w:val="Header"/>
        <w:tabs>
          <w:tab w:val="clear" w:pos="4320"/>
          <w:tab w:val="clear" w:pos="8640"/>
        </w:tabs>
        <w:spacing w:line="216" w:lineRule="auto"/>
        <w:ind w:left="426" w:right="-234"/>
        <w:rPr>
          <w:rFonts w:ascii="Arial" w:hAnsi="Arial" w:cs="Arial"/>
          <w:sz w:val="22"/>
          <w:szCs w:val="22"/>
        </w:rPr>
      </w:pPr>
    </w:p>
    <w:p w14:paraId="169AD49B" w14:textId="35573AE7" w:rsidR="00F57EA3" w:rsidRPr="0030072A" w:rsidRDefault="009A6FBD" w:rsidP="0098001E">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98001E" w:rsidRPr="0030072A">
        <w:rPr>
          <w:rFonts w:ascii="Arial" w:hAnsi="Arial" w:cs="Arial"/>
          <w:sz w:val="22"/>
          <w:szCs w:val="22"/>
        </w:rPr>
        <w:t>a)</w:t>
      </w:r>
      <w:r w:rsidR="0098001E" w:rsidRPr="0030072A">
        <w:rPr>
          <w:rFonts w:ascii="Arial" w:hAnsi="Arial" w:cs="Arial"/>
          <w:sz w:val="22"/>
          <w:szCs w:val="22"/>
        </w:rPr>
        <w:tab/>
      </w:r>
      <w:r w:rsidR="00F57EA3" w:rsidRPr="0030072A">
        <w:rPr>
          <w:rFonts w:ascii="Arial" w:hAnsi="Arial" w:cs="Arial"/>
          <w:sz w:val="22"/>
          <w:szCs w:val="22"/>
        </w:rPr>
        <w:t>Votre section locale déduit-elle et remet-elle</w:t>
      </w:r>
      <w:r w:rsidR="00F57EA3" w:rsidRPr="0030072A">
        <w:rPr>
          <w:rFonts w:ascii="Arial" w:hAnsi="Arial" w:cs="Arial"/>
          <w:sz w:val="22"/>
          <w:szCs w:val="22"/>
        </w:rPr>
        <w:tab/>
      </w:r>
      <w:sdt>
        <w:sdtPr>
          <w:rPr>
            <w:rFonts w:ascii="Arial" w:hAnsi="Arial" w:cs="Arial"/>
            <w:sz w:val="22"/>
            <w:szCs w:val="22"/>
          </w:rPr>
          <w:id w:val="878968386"/>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F57EA3" w:rsidRPr="0030072A">
        <w:rPr>
          <w:rFonts w:ascii="Arial" w:hAnsi="Arial" w:cs="Arial"/>
          <w:sz w:val="22"/>
          <w:szCs w:val="22"/>
        </w:rPr>
        <w:t xml:space="preserve"> Oui</w:t>
      </w:r>
      <w:r w:rsidR="00F57EA3" w:rsidRPr="0030072A">
        <w:rPr>
          <w:rFonts w:ascii="Arial" w:hAnsi="Arial" w:cs="Arial"/>
          <w:sz w:val="22"/>
          <w:szCs w:val="22"/>
        </w:rPr>
        <w:tab/>
      </w:r>
      <w:sdt>
        <w:sdtPr>
          <w:rPr>
            <w:rFonts w:ascii="Arial" w:hAnsi="Arial" w:cs="Arial"/>
            <w:sz w:val="22"/>
            <w:szCs w:val="22"/>
          </w:rPr>
          <w:id w:val="-1279559925"/>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F57EA3" w:rsidRPr="0030072A">
        <w:rPr>
          <w:rFonts w:ascii="Arial" w:hAnsi="Arial" w:cs="Arial"/>
          <w:sz w:val="22"/>
          <w:szCs w:val="22"/>
        </w:rPr>
        <w:t xml:space="preserve"> </w:t>
      </w:r>
      <w:r w:rsidR="00943DA3">
        <w:rPr>
          <w:rFonts w:ascii="Arial" w:hAnsi="Arial" w:cs="Arial"/>
          <w:sz w:val="22"/>
          <w:szCs w:val="22"/>
        </w:rPr>
        <w:t xml:space="preserve"> </w:t>
      </w:r>
      <w:r w:rsidR="00F57EA3" w:rsidRPr="0030072A">
        <w:rPr>
          <w:rFonts w:ascii="Arial" w:hAnsi="Arial" w:cs="Arial"/>
          <w:sz w:val="22"/>
          <w:szCs w:val="22"/>
        </w:rPr>
        <w:t>Non</w:t>
      </w:r>
      <w:r w:rsidR="00F57EA3" w:rsidRPr="0030072A">
        <w:rPr>
          <w:rFonts w:ascii="Arial" w:hAnsi="Arial" w:cs="Arial"/>
          <w:sz w:val="22"/>
          <w:szCs w:val="22"/>
        </w:rPr>
        <w:tab/>
      </w:r>
      <w:sdt>
        <w:sdtPr>
          <w:rPr>
            <w:rFonts w:ascii="Arial" w:hAnsi="Arial" w:cs="Arial"/>
            <w:sz w:val="22"/>
            <w:szCs w:val="22"/>
          </w:rPr>
          <w:id w:val="-1319113686"/>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00F57EA3" w:rsidRPr="0030072A">
        <w:rPr>
          <w:rFonts w:ascii="Arial" w:hAnsi="Arial" w:cs="Arial"/>
          <w:sz w:val="22"/>
          <w:szCs w:val="22"/>
        </w:rPr>
        <w:t xml:space="preserve"> </w:t>
      </w:r>
      <w:r w:rsidR="004C3C64" w:rsidRPr="0030072A">
        <w:rPr>
          <w:rFonts w:ascii="Arial" w:hAnsi="Arial" w:cs="Arial"/>
          <w:sz w:val="22"/>
          <w:szCs w:val="22"/>
        </w:rPr>
        <w:t>s/o</w:t>
      </w:r>
    </w:p>
    <w:p w14:paraId="169AD49C" w14:textId="77777777" w:rsidR="009A6FBD" w:rsidRPr="0030072A" w:rsidRDefault="009A6FBD" w:rsidP="00167BEC">
      <w:pPr>
        <w:pStyle w:val="Header"/>
        <w:tabs>
          <w:tab w:val="clear" w:pos="4320"/>
          <w:tab w:val="clear" w:pos="8640"/>
          <w:tab w:val="left" w:pos="1134"/>
        </w:tabs>
        <w:spacing w:line="216" w:lineRule="auto"/>
        <w:ind w:left="426" w:right="-234"/>
        <w:rPr>
          <w:rFonts w:ascii="Arial" w:hAnsi="Arial" w:cs="Arial"/>
          <w:sz w:val="22"/>
          <w:szCs w:val="22"/>
        </w:rPr>
      </w:pPr>
      <w:r w:rsidRPr="0030072A">
        <w:rPr>
          <w:rFonts w:ascii="Arial" w:hAnsi="Arial" w:cs="Arial"/>
          <w:sz w:val="22"/>
          <w:szCs w:val="22"/>
        </w:rPr>
        <w:tab/>
        <w:t xml:space="preserve">ces montants </w:t>
      </w:r>
      <w:r w:rsidR="00F57EA3" w:rsidRPr="0030072A">
        <w:rPr>
          <w:rFonts w:ascii="Arial" w:hAnsi="Arial" w:cs="Arial"/>
          <w:sz w:val="22"/>
          <w:szCs w:val="22"/>
        </w:rPr>
        <w:t>aux centres fiscaux appropriés</w:t>
      </w:r>
    </w:p>
    <w:p w14:paraId="169AD49D" w14:textId="77777777" w:rsidR="00F57EA3" w:rsidRPr="0030072A" w:rsidRDefault="009A6FBD" w:rsidP="00167BEC">
      <w:pPr>
        <w:pStyle w:val="Header"/>
        <w:tabs>
          <w:tab w:val="clear" w:pos="4320"/>
          <w:tab w:val="clear" w:pos="8640"/>
          <w:tab w:val="left" w:pos="1134"/>
        </w:tabs>
        <w:spacing w:line="216" w:lineRule="auto"/>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de manière régulière?</w:t>
      </w:r>
    </w:p>
    <w:p w14:paraId="169AD49E" w14:textId="77777777" w:rsidR="00A422CB" w:rsidRPr="0030072A" w:rsidRDefault="00A422CB" w:rsidP="00167BEC">
      <w:pPr>
        <w:pStyle w:val="Header"/>
        <w:tabs>
          <w:tab w:val="clear" w:pos="4320"/>
          <w:tab w:val="clear" w:pos="8640"/>
          <w:tab w:val="left" w:pos="1134"/>
        </w:tabs>
        <w:spacing w:line="216" w:lineRule="auto"/>
        <w:ind w:left="426" w:right="-234"/>
        <w:rPr>
          <w:rFonts w:ascii="Arial" w:hAnsi="Arial" w:cs="Arial"/>
          <w:sz w:val="22"/>
          <w:szCs w:val="22"/>
        </w:rPr>
      </w:pPr>
    </w:p>
    <w:p w14:paraId="169AD49F" w14:textId="77777777" w:rsidR="00F57EA3" w:rsidRPr="0030072A" w:rsidRDefault="00964B77" w:rsidP="004E6182">
      <w:pPr>
        <w:pStyle w:val="Header"/>
        <w:tabs>
          <w:tab w:val="clear" w:pos="4320"/>
          <w:tab w:val="clear" w:pos="8640"/>
        </w:tabs>
        <w:spacing w:line="216" w:lineRule="auto"/>
        <w:ind w:left="426" w:right="-302"/>
        <w:rPr>
          <w:rFonts w:ascii="Arial" w:hAnsi="Arial" w:cs="Arial"/>
          <w:i/>
          <w:iCs/>
          <w:sz w:val="22"/>
          <w:szCs w:val="22"/>
        </w:rPr>
      </w:pPr>
      <w:r w:rsidRPr="0030072A">
        <w:rPr>
          <w:rFonts w:ascii="Arial" w:hAnsi="Arial" w:cs="Arial"/>
          <w:i/>
          <w:iCs/>
          <w:noProof/>
          <w:sz w:val="22"/>
          <w:szCs w:val="22"/>
          <w:lang w:eastAsia="en-CA"/>
        </w:rPr>
        <w:drawing>
          <wp:inline distT="0" distB="0" distL="0" distR="0" wp14:anchorId="169AD533" wp14:editId="169AD534">
            <wp:extent cx="5832475" cy="2905125"/>
            <wp:effectExtent l="0" t="0" r="34925" b="28575"/>
            <wp:docPr id="2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8" r:lo="rId139" r:qs="rId140" r:cs="rId141"/>
              </a:graphicData>
            </a:graphic>
          </wp:inline>
        </w:drawing>
      </w:r>
    </w:p>
    <w:p w14:paraId="169AD4A0" w14:textId="77777777" w:rsidR="00311F32" w:rsidRPr="0030072A" w:rsidRDefault="00311F32" w:rsidP="00167BEC">
      <w:pPr>
        <w:pStyle w:val="Header"/>
        <w:tabs>
          <w:tab w:val="clear" w:pos="4320"/>
          <w:tab w:val="clear" w:pos="8640"/>
        </w:tabs>
        <w:spacing w:line="216" w:lineRule="auto"/>
        <w:ind w:left="426" w:right="-234"/>
        <w:rPr>
          <w:rFonts w:ascii="Arial" w:hAnsi="Arial" w:cs="Arial"/>
          <w:i/>
          <w:iCs/>
          <w:sz w:val="22"/>
          <w:szCs w:val="22"/>
        </w:rPr>
      </w:pPr>
    </w:p>
    <w:p w14:paraId="169AD4A1" w14:textId="77777777" w:rsidR="00F57EA3" w:rsidRPr="0030072A" w:rsidRDefault="00F57EA3" w:rsidP="00167BEC">
      <w:pPr>
        <w:pStyle w:val="Header"/>
        <w:tabs>
          <w:tab w:val="clear" w:pos="4320"/>
          <w:tab w:val="clear" w:pos="8640"/>
        </w:tabs>
        <w:spacing w:line="216" w:lineRule="auto"/>
        <w:ind w:left="426" w:right="-234"/>
        <w:rPr>
          <w:rFonts w:ascii="Arial" w:hAnsi="Arial" w:cs="Arial"/>
          <w:i/>
          <w:iCs/>
          <w:sz w:val="22"/>
          <w:szCs w:val="22"/>
        </w:rPr>
      </w:pPr>
    </w:p>
    <w:p w14:paraId="169AD4A2" w14:textId="0F502345" w:rsidR="00A847F1" w:rsidRPr="0030072A" w:rsidRDefault="00F57EA3" w:rsidP="00D76D39">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6.7</w:t>
      </w:r>
      <w:r w:rsidR="009A6FBD" w:rsidRPr="0030072A">
        <w:rPr>
          <w:rFonts w:ascii="Arial" w:hAnsi="Arial" w:cs="Arial"/>
          <w:sz w:val="22"/>
          <w:szCs w:val="22"/>
        </w:rPr>
        <w:tab/>
      </w:r>
      <w:r w:rsidR="00202A0D" w:rsidRPr="0030072A">
        <w:rPr>
          <w:rFonts w:ascii="Arial" w:hAnsi="Arial" w:cs="Arial"/>
          <w:sz w:val="22"/>
          <w:szCs w:val="22"/>
        </w:rPr>
        <w:t>a)</w:t>
      </w:r>
      <w:r w:rsidR="00863994" w:rsidRPr="0030072A">
        <w:rPr>
          <w:rFonts w:ascii="Arial" w:hAnsi="Arial" w:cs="Arial"/>
          <w:sz w:val="22"/>
          <w:szCs w:val="22"/>
        </w:rPr>
        <w:tab/>
      </w:r>
      <w:r w:rsidRPr="0030072A">
        <w:rPr>
          <w:rFonts w:ascii="Arial" w:hAnsi="Arial" w:cs="Arial"/>
          <w:sz w:val="22"/>
          <w:szCs w:val="22"/>
        </w:rPr>
        <w:t xml:space="preserve">La section locale paie-t-elle des </w:t>
      </w:r>
      <w:r w:rsidR="00D76D39" w:rsidRPr="0030072A">
        <w:rPr>
          <w:rFonts w:ascii="Arial" w:hAnsi="Arial" w:cs="Arial"/>
          <w:sz w:val="22"/>
          <w:szCs w:val="22"/>
        </w:rPr>
        <w:tab/>
      </w:r>
      <w:sdt>
        <w:sdtPr>
          <w:rPr>
            <w:rFonts w:ascii="Arial" w:hAnsi="Arial" w:cs="Arial"/>
            <w:sz w:val="22"/>
            <w:szCs w:val="22"/>
          </w:rPr>
          <w:id w:val="-540050817"/>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00D76D39" w:rsidRPr="0030072A">
        <w:rPr>
          <w:rFonts w:ascii="Arial" w:hAnsi="Arial" w:cs="Arial"/>
          <w:sz w:val="22"/>
          <w:szCs w:val="22"/>
        </w:rPr>
        <w:t xml:space="preserve"> Oui</w:t>
      </w:r>
      <w:r w:rsidR="00D76D39" w:rsidRPr="0030072A">
        <w:rPr>
          <w:rFonts w:ascii="Arial" w:hAnsi="Arial" w:cs="Arial"/>
          <w:sz w:val="22"/>
          <w:szCs w:val="22"/>
        </w:rPr>
        <w:tab/>
      </w:r>
      <w:sdt>
        <w:sdtPr>
          <w:rPr>
            <w:rFonts w:ascii="Arial" w:hAnsi="Arial" w:cs="Arial"/>
            <w:sz w:val="22"/>
            <w:szCs w:val="22"/>
          </w:rPr>
          <w:id w:val="534695036"/>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00D76D39" w:rsidRPr="0030072A">
        <w:rPr>
          <w:rFonts w:ascii="Arial" w:hAnsi="Arial" w:cs="Arial"/>
          <w:sz w:val="22"/>
          <w:szCs w:val="22"/>
        </w:rPr>
        <w:t xml:space="preserve"> Non</w:t>
      </w:r>
      <w:r w:rsidR="00D76D39" w:rsidRPr="0030072A">
        <w:rPr>
          <w:rFonts w:ascii="Arial" w:hAnsi="Arial" w:cs="Arial"/>
          <w:sz w:val="22"/>
          <w:szCs w:val="22"/>
        </w:rPr>
        <w:tab/>
      </w:r>
    </w:p>
    <w:p w14:paraId="169AD4A3" w14:textId="77777777" w:rsidR="00825FFD" w:rsidRPr="0030072A" w:rsidRDefault="00A847F1" w:rsidP="00D76D39">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825FFD" w:rsidRPr="0030072A">
        <w:rPr>
          <w:rFonts w:ascii="Arial" w:hAnsi="Arial" w:cs="Arial"/>
          <w:sz w:val="22"/>
          <w:szCs w:val="22"/>
        </w:rPr>
        <w:tab/>
      </w:r>
      <w:r w:rsidR="00F57EA3" w:rsidRPr="0030072A">
        <w:rPr>
          <w:rFonts w:ascii="Arial" w:hAnsi="Arial" w:cs="Arial"/>
          <w:sz w:val="22"/>
          <w:szCs w:val="22"/>
        </w:rPr>
        <w:t>honoraires aux</w:t>
      </w:r>
      <w:r w:rsidR="00D76D39" w:rsidRPr="0030072A">
        <w:rPr>
          <w:rFonts w:ascii="Arial" w:hAnsi="Arial" w:cs="Arial"/>
          <w:sz w:val="22"/>
          <w:szCs w:val="22"/>
        </w:rPr>
        <w:t xml:space="preserve"> </w:t>
      </w:r>
      <w:r w:rsidR="009A6FBD" w:rsidRPr="0030072A">
        <w:rPr>
          <w:rFonts w:ascii="Arial" w:hAnsi="Arial" w:cs="Arial"/>
          <w:sz w:val="22"/>
          <w:szCs w:val="22"/>
        </w:rPr>
        <w:t>membres</w:t>
      </w:r>
      <w:r w:rsidR="00825FFD" w:rsidRPr="0030072A">
        <w:rPr>
          <w:rFonts w:ascii="Arial" w:hAnsi="Arial" w:cs="Arial"/>
          <w:sz w:val="22"/>
          <w:szCs w:val="22"/>
        </w:rPr>
        <w:t xml:space="preserve"> d</w:t>
      </w:r>
      <w:r w:rsidR="00321433" w:rsidRPr="0030072A">
        <w:rPr>
          <w:rFonts w:ascii="Arial" w:hAnsi="Arial" w:cs="Arial"/>
          <w:sz w:val="22"/>
          <w:szCs w:val="22"/>
        </w:rPr>
        <w:t xml:space="preserve">e </w:t>
      </w:r>
      <w:r w:rsidR="00F57EA3" w:rsidRPr="0030072A">
        <w:rPr>
          <w:rFonts w:ascii="Arial" w:hAnsi="Arial" w:cs="Arial"/>
          <w:sz w:val="22"/>
          <w:szCs w:val="22"/>
        </w:rPr>
        <w:t>l’exécutif pour</w:t>
      </w:r>
      <w:r w:rsidR="00825FFD" w:rsidRPr="0030072A">
        <w:rPr>
          <w:rFonts w:ascii="Arial" w:hAnsi="Arial" w:cs="Arial"/>
          <w:sz w:val="22"/>
          <w:szCs w:val="22"/>
        </w:rPr>
        <w:tab/>
      </w:r>
      <w:r w:rsidR="00825FFD" w:rsidRPr="0030072A">
        <w:rPr>
          <w:rFonts w:ascii="Arial" w:hAnsi="Arial" w:cs="Arial"/>
          <w:sz w:val="22"/>
          <w:szCs w:val="22"/>
        </w:rPr>
        <w:tab/>
      </w:r>
      <w:r w:rsidR="00825FFD" w:rsidRPr="0030072A">
        <w:rPr>
          <w:rFonts w:ascii="Arial" w:hAnsi="Arial" w:cs="Arial"/>
          <w:sz w:val="22"/>
          <w:szCs w:val="22"/>
        </w:rPr>
        <w:tab/>
      </w:r>
      <w:r w:rsidR="00825FFD" w:rsidRPr="0030072A">
        <w:rPr>
          <w:rFonts w:ascii="Arial" w:hAnsi="Arial" w:cs="Arial"/>
          <w:sz w:val="22"/>
          <w:szCs w:val="22"/>
        </w:rPr>
        <w:tab/>
      </w:r>
      <w:r w:rsidR="00825FFD" w:rsidRPr="0030072A">
        <w:rPr>
          <w:rFonts w:ascii="Arial" w:hAnsi="Arial" w:cs="Arial"/>
          <w:sz w:val="22"/>
          <w:szCs w:val="22"/>
        </w:rPr>
        <w:tab/>
      </w:r>
      <w:r w:rsidR="00825FFD" w:rsidRPr="0030072A">
        <w:rPr>
          <w:rFonts w:ascii="Arial" w:hAnsi="Arial" w:cs="Arial"/>
          <w:sz w:val="22"/>
          <w:szCs w:val="22"/>
        </w:rPr>
        <w:tab/>
      </w:r>
      <w:r w:rsidR="00A877BD" w:rsidRPr="0030072A">
        <w:rPr>
          <w:rFonts w:ascii="Arial" w:hAnsi="Arial" w:cs="Arial"/>
          <w:sz w:val="22"/>
          <w:szCs w:val="22"/>
        </w:rPr>
        <w:t>d</w:t>
      </w:r>
      <w:r w:rsidR="00F57EA3" w:rsidRPr="0030072A">
        <w:rPr>
          <w:rFonts w:ascii="Arial" w:hAnsi="Arial" w:cs="Arial"/>
          <w:sz w:val="22"/>
          <w:szCs w:val="22"/>
        </w:rPr>
        <w:t>es services rendus</w:t>
      </w:r>
      <w:r w:rsidR="00D76D39" w:rsidRPr="0030072A">
        <w:rPr>
          <w:rFonts w:ascii="Arial" w:hAnsi="Arial" w:cs="Arial"/>
          <w:sz w:val="22"/>
          <w:szCs w:val="22"/>
        </w:rPr>
        <w:t xml:space="preserve"> </w:t>
      </w:r>
      <w:r w:rsidR="001E2E31" w:rsidRPr="0030072A">
        <w:rPr>
          <w:rFonts w:ascii="Arial" w:hAnsi="Arial" w:cs="Arial"/>
          <w:sz w:val="22"/>
          <w:szCs w:val="22"/>
        </w:rPr>
        <w:t>qui</w:t>
      </w:r>
      <w:r w:rsidR="00825FFD" w:rsidRPr="0030072A">
        <w:rPr>
          <w:rFonts w:ascii="Arial" w:hAnsi="Arial" w:cs="Arial"/>
          <w:sz w:val="22"/>
          <w:szCs w:val="22"/>
        </w:rPr>
        <w:t xml:space="preserve"> </w:t>
      </w:r>
      <w:r w:rsidR="001E2E31" w:rsidRPr="0030072A">
        <w:rPr>
          <w:rFonts w:ascii="Arial" w:hAnsi="Arial" w:cs="Arial"/>
          <w:sz w:val="22"/>
          <w:szCs w:val="22"/>
        </w:rPr>
        <w:t>n</w:t>
      </w:r>
      <w:r w:rsidR="00A877BD" w:rsidRPr="0030072A">
        <w:rPr>
          <w:rFonts w:ascii="Arial" w:hAnsi="Arial" w:cs="Arial"/>
          <w:sz w:val="22"/>
          <w:szCs w:val="22"/>
        </w:rPr>
        <w:t>e son</w:t>
      </w:r>
      <w:r w:rsidR="001E2E31" w:rsidRPr="0030072A">
        <w:rPr>
          <w:rFonts w:ascii="Arial" w:hAnsi="Arial" w:cs="Arial"/>
          <w:sz w:val="22"/>
          <w:szCs w:val="22"/>
        </w:rPr>
        <w:t>t pas un</w:t>
      </w:r>
    </w:p>
    <w:p w14:paraId="169AD4A4" w14:textId="77777777" w:rsidR="008567F6" w:rsidRPr="0030072A" w:rsidRDefault="00825FFD" w:rsidP="00D76D39">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Pr="0030072A">
        <w:rPr>
          <w:rFonts w:ascii="Arial" w:hAnsi="Arial" w:cs="Arial"/>
          <w:sz w:val="22"/>
          <w:szCs w:val="22"/>
        </w:rPr>
        <w:tab/>
      </w:r>
      <w:r w:rsidR="001E2E31" w:rsidRPr="0030072A">
        <w:rPr>
          <w:rFonts w:ascii="Arial" w:hAnsi="Arial" w:cs="Arial"/>
          <w:sz w:val="22"/>
          <w:szCs w:val="22"/>
        </w:rPr>
        <w:t>remboursement de frais direct</w:t>
      </w:r>
      <w:r w:rsidR="00A877BD" w:rsidRPr="0030072A">
        <w:rPr>
          <w:rFonts w:ascii="Arial" w:hAnsi="Arial" w:cs="Arial"/>
          <w:sz w:val="22"/>
          <w:szCs w:val="22"/>
        </w:rPr>
        <w:t>s</w:t>
      </w:r>
      <w:r w:rsidR="008567F6" w:rsidRPr="0030072A">
        <w:rPr>
          <w:rFonts w:ascii="Arial" w:hAnsi="Arial" w:cs="Arial"/>
          <w:sz w:val="22"/>
          <w:szCs w:val="22"/>
        </w:rPr>
        <w:t>?</w:t>
      </w:r>
    </w:p>
    <w:p w14:paraId="169AD4A5" w14:textId="77777777" w:rsidR="00F57EA3" w:rsidRPr="0030072A" w:rsidRDefault="00F57EA3" w:rsidP="00167BEC">
      <w:pPr>
        <w:pStyle w:val="Header"/>
        <w:tabs>
          <w:tab w:val="clear" w:pos="4320"/>
          <w:tab w:val="clear" w:pos="8640"/>
          <w:tab w:val="left" w:pos="1134"/>
        </w:tabs>
        <w:spacing w:line="216" w:lineRule="auto"/>
        <w:ind w:left="426" w:right="-234"/>
        <w:rPr>
          <w:rFonts w:ascii="Arial" w:hAnsi="Arial" w:cs="Arial"/>
          <w:sz w:val="22"/>
          <w:szCs w:val="22"/>
        </w:rPr>
      </w:pPr>
    </w:p>
    <w:p w14:paraId="169AD4A6" w14:textId="77777777" w:rsidR="00F57EA3" w:rsidRPr="0030072A" w:rsidRDefault="00F57EA3" w:rsidP="00167BEC">
      <w:pPr>
        <w:pStyle w:val="Header"/>
        <w:tabs>
          <w:tab w:val="clear" w:pos="4320"/>
          <w:tab w:val="clear" w:pos="8640"/>
        </w:tabs>
        <w:spacing w:line="216" w:lineRule="auto"/>
        <w:ind w:left="426" w:right="-234"/>
        <w:rPr>
          <w:rFonts w:ascii="Arial" w:hAnsi="Arial" w:cs="Arial"/>
          <w:sz w:val="22"/>
          <w:szCs w:val="22"/>
        </w:rPr>
      </w:pPr>
    </w:p>
    <w:p w14:paraId="169AD4A7" w14:textId="2F41B0B1" w:rsidR="00A847F1" w:rsidRPr="0030072A" w:rsidRDefault="00F57EA3" w:rsidP="00AC284D">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00202A0D" w:rsidRPr="0030072A">
        <w:rPr>
          <w:rFonts w:ascii="Arial" w:hAnsi="Arial" w:cs="Arial"/>
          <w:sz w:val="22"/>
          <w:szCs w:val="22"/>
        </w:rPr>
        <w:t>b)</w:t>
      </w:r>
      <w:r w:rsidR="00863994" w:rsidRPr="0030072A">
        <w:rPr>
          <w:rFonts w:ascii="Arial" w:hAnsi="Arial" w:cs="Arial"/>
          <w:sz w:val="22"/>
          <w:szCs w:val="22"/>
        </w:rPr>
        <w:tab/>
      </w:r>
      <w:r w:rsidRPr="0030072A">
        <w:rPr>
          <w:rFonts w:ascii="Arial" w:hAnsi="Arial" w:cs="Arial"/>
          <w:sz w:val="22"/>
          <w:szCs w:val="22"/>
        </w:rPr>
        <w:t>Si oui, le montant des</w:t>
      </w:r>
      <w:r w:rsidR="00825FFD" w:rsidRPr="0030072A">
        <w:rPr>
          <w:rFonts w:ascii="Arial" w:hAnsi="Arial" w:cs="Arial"/>
          <w:sz w:val="22"/>
          <w:szCs w:val="22"/>
        </w:rPr>
        <w:t xml:space="preserve"> honoraires a-t-il été autorisé</w:t>
      </w:r>
      <w:r w:rsidRPr="0030072A">
        <w:rPr>
          <w:rFonts w:ascii="Arial" w:hAnsi="Arial" w:cs="Arial"/>
          <w:sz w:val="22"/>
          <w:szCs w:val="22"/>
        </w:rPr>
        <w:t xml:space="preserve"> </w:t>
      </w:r>
      <w:r w:rsidR="00825FFD" w:rsidRPr="0030072A">
        <w:rPr>
          <w:rFonts w:ascii="Arial" w:hAnsi="Arial" w:cs="Arial"/>
          <w:sz w:val="22"/>
          <w:szCs w:val="22"/>
        </w:rPr>
        <w:tab/>
      </w:r>
      <w:sdt>
        <w:sdtPr>
          <w:rPr>
            <w:rFonts w:ascii="Arial" w:hAnsi="Arial" w:cs="Arial"/>
            <w:sz w:val="22"/>
            <w:szCs w:val="22"/>
          </w:rPr>
          <w:id w:val="-69726894"/>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Pr="0030072A">
        <w:rPr>
          <w:rFonts w:ascii="Arial" w:hAnsi="Arial" w:cs="Arial"/>
          <w:sz w:val="22"/>
          <w:szCs w:val="22"/>
        </w:rPr>
        <w:t xml:space="preserve"> </w:t>
      </w:r>
      <w:r w:rsidR="00943DA3">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1821337468"/>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Pr="0030072A">
        <w:rPr>
          <w:rFonts w:ascii="Arial" w:hAnsi="Arial" w:cs="Arial"/>
          <w:sz w:val="22"/>
          <w:szCs w:val="22"/>
        </w:rPr>
        <w:t xml:space="preserve"> </w:t>
      </w:r>
      <w:r w:rsidR="00943DA3">
        <w:rPr>
          <w:rFonts w:ascii="Arial" w:hAnsi="Arial" w:cs="Arial"/>
          <w:sz w:val="22"/>
          <w:szCs w:val="22"/>
        </w:rPr>
        <w:t xml:space="preserve"> </w:t>
      </w:r>
      <w:r w:rsidRPr="0030072A">
        <w:rPr>
          <w:rFonts w:ascii="Arial" w:hAnsi="Arial" w:cs="Arial"/>
          <w:sz w:val="22"/>
          <w:szCs w:val="22"/>
        </w:rPr>
        <w:t>Non</w:t>
      </w:r>
      <w:r w:rsidRPr="0030072A">
        <w:rPr>
          <w:rFonts w:ascii="Arial" w:hAnsi="Arial" w:cs="Arial"/>
          <w:sz w:val="22"/>
          <w:szCs w:val="22"/>
        </w:rPr>
        <w:tab/>
      </w:r>
    </w:p>
    <w:p w14:paraId="169AD4A8" w14:textId="77777777" w:rsidR="00F57EA3" w:rsidRPr="0030072A" w:rsidRDefault="00A847F1" w:rsidP="00AC284D">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Pr="0030072A">
        <w:rPr>
          <w:rFonts w:ascii="Arial" w:hAnsi="Arial" w:cs="Arial"/>
          <w:sz w:val="22"/>
          <w:szCs w:val="22"/>
        </w:rPr>
        <w:tab/>
      </w:r>
      <w:r w:rsidR="009A6FBD" w:rsidRPr="0030072A">
        <w:rPr>
          <w:rFonts w:ascii="Arial" w:hAnsi="Arial" w:cs="Arial"/>
          <w:sz w:val="22"/>
          <w:szCs w:val="22"/>
        </w:rPr>
        <w:t xml:space="preserve">à </w:t>
      </w:r>
      <w:r w:rsidR="00321433" w:rsidRPr="0030072A">
        <w:rPr>
          <w:rFonts w:ascii="Arial" w:hAnsi="Arial" w:cs="Arial"/>
          <w:sz w:val="22"/>
          <w:szCs w:val="22"/>
        </w:rPr>
        <w:t xml:space="preserve">l’avance </w:t>
      </w:r>
      <w:r w:rsidR="00F57EA3" w:rsidRPr="0030072A">
        <w:rPr>
          <w:rFonts w:ascii="Arial" w:hAnsi="Arial" w:cs="Arial"/>
          <w:sz w:val="22"/>
          <w:szCs w:val="22"/>
        </w:rPr>
        <w:t>par</w:t>
      </w:r>
      <w:r w:rsidR="00825FFD" w:rsidRPr="0030072A">
        <w:rPr>
          <w:rFonts w:ascii="Arial" w:hAnsi="Arial" w:cs="Arial"/>
          <w:sz w:val="22"/>
          <w:szCs w:val="22"/>
        </w:rPr>
        <w:t xml:space="preserve"> </w:t>
      </w:r>
      <w:r w:rsidR="00F57EA3" w:rsidRPr="0030072A">
        <w:rPr>
          <w:rFonts w:ascii="Arial" w:hAnsi="Arial" w:cs="Arial"/>
          <w:sz w:val="22"/>
          <w:szCs w:val="22"/>
        </w:rPr>
        <w:t>les membres, soit par motion ou tel</w:t>
      </w:r>
      <w:r w:rsidR="00D76D39" w:rsidRPr="0030072A">
        <w:rPr>
          <w:rFonts w:ascii="Arial" w:hAnsi="Arial" w:cs="Arial"/>
          <w:sz w:val="22"/>
          <w:szCs w:val="22"/>
        </w:rPr>
        <w:t xml:space="preserve"> </w:t>
      </w:r>
      <w:r w:rsidR="00825FFD" w:rsidRPr="0030072A">
        <w:rPr>
          <w:rFonts w:ascii="Arial" w:hAnsi="Arial" w:cs="Arial"/>
          <w:sz w:val="22"/>
          <w:szCs w:val="22"/>
        </w:rPr>
        <w:tab/>
      </w:r>
      <w:r w:rsidR="00825FFD" w:rsidRPr="0030072A">
        <w:rPr>
          <w:rFonts w:ascii="Arial" w:hAnsi="Arial" w:cs="Arial"/>
          <w:sz w:val="22"/>
          <w:szCs w:val="22"/>
        </w:rPr>
        <w:tab/>
      </w:r>
      <w:r w:rsidR="00825FFD" w:rsidRPr="0030072A">
        <w:rPr>
          <w:rFonts w:ascii="Arial" w:hAnsi="Arial" w:cs="Arial"/>
          <w:sz w:val="22"/>
          <w:szCs w:val="22"/>
        </w:rPr>
        <w:tab/>
      </w:r>
      <w:r w:rsidR="00825FFD" w:rsidRPr="0030072A">
        <w:rPr>
          <w:rFonts w:ascii="Arial" w:hAnsi="Arial" w:cs="Arial"/>
          <w:sz w:val="22"/>
          <w:szCs w:val="22"/>
        </w:rPr>
        <w:tab/>
      </w:r>
      <w:r w:rsidR="00825FFD" w:rsidRPr="0030072A">
        <w:rPr>
          <w:rFonts w:ascii="Arial" w:hAnsi="Arial" w:cs="Arial"/>
          <w:sz w:val="22"/>
          <w:szCs w:val="22"/>
        </w:rPr>
        <w:tab/>
      </w:r>
      <w:r w:rsidR="00825FFD" w:rsidRPr="0030072A">
        <w:rPr>
          <w:rFonts w:ascii="Arial" w:hAnsi="Arial" w:cs="Arial"/>
          <w:sz w:val="22"/>
          <w:szCs w:val="22"/>
        </w:rPr>
        <w:tab/>
      </w:r>
      <w:r w:rsidR="00F57EA3" w:rsidRPr="0030072A">
        <w:rPr>
          <w:rFonts w:ascii="Arial" w:hAnsi="Arial" w:cs="Arial"/>
          <w:sz w:val="22"/>
          <w:szCs w:val="22"/>
        </w:rPr>
        <w:t>que</w:t>
      </w:r>
      <w:r w:rsidR="002C7C0B" w:rsidRPr="0030072A">
        <w:rPr>
          <w:rFonts w:ascii="Arial" w:hAnsi="Arial" w:cs="Arial"/>
          <w:sz w:val="22"/>
          <w:szCs w:val="22"/>
        </w:rPr>
        <w:t xml:space="preserve"> </w:t>
      </w:r>
      <w:r w:rsidR="00F57EA3" w:rsidRPr="0030072A">
        <w:rPr>
          <w:rFonts w:ascii="Arial" w:hAnsi="Arial" w:cs="Arial"/>
          <w:sz w:val="22"/>
          <w:szCs w:val="22"/>
        </w:rPr>
        <w:t>prévu</w:t>
      </w:r>
      <w:r w:rsidR="00825FFD" w:rsidRPr="0030072A">
        <w:rPr>
          <w:rFonts w:ascii="Arial" w:hAnsi="Arial" w:cs="Arial"/>
          <w:sz w:val="22"/>
          <w:szCs w:val="22"/>
        </w:rPr>
        <w:t xml:space="preserve"> </w:t>
      </w:r>
      <w:r w:rsidR="00321433" w:rsidRPr="0030072A">
        <w:rPr>
          <w:rFonts w:ascii="Arial" w:hAnsi="Arial" w:cs="Arial"/>
          <w:sz w:val="22"/>
          <w:szCs w:val="22"/>
        </w:rPr>
        <w:t xml:space="preserve">dans les </w:t>
      </w:r>
      <w:r w:rsidR="00F57EA3" w:rsidRPr="0030072A">
        <w:rPr>
          <w:rFonts w:ascii="Arial" w:hAnsi="Arial" w:cs="Arial"/>
          <w:sz w:val="22"/>
          <w:szCs w:val="22"/>
        </w:rPr>
        <w:t>règlements généraux approuvés?</w:t>
      </w:r>
    </w:p>
    <w:p w14:paraId="169AD4A9" w14:textId="77777777" w:rsidR="00F57EA3" w:rsidRPr="0030072A" w:rsidRDefault="00F57EA3" w:rsidP="00167BEC">
      <w:pPr>
        <w:pStyle w:val="Header"/>
        <w:tabs>
          <w:tab w:val="clear" w:pos="4320"/>
          <w:tab w:val="clear" w:pos="8640"/>
        </w:tabs>
        <w:ind w:left="426" w:right="-234"/>
        <w:rPr>
          <w:rFonts w:ascii="Arial" w:hAnsi="Arial" w:cs="Arial"/>
          <w:sz w:val="22"/>
          <w:szCs w:val="22"/>
        </w:rPr>
      </w:pPr>
    </w:p>
    <w:p w14:paraId="169AD4AA" w14:textId="77777777" w:rsidR="00F57EA3" w:rsidRPr="0030072A" w:rsidRDefault="00964B77" w:rsidP="004E6182">
      <w:pPr>
        <w:pStyle w:val="Header"/>
        <w:tabs>
          <w:tab w:val="clear" w:pos="4320"/>
          <w:tab w:val="clear" w:pos="8640"/>
        </w:tabs>
        <w:ind w:left="426" w:right="-302"/>
        <w:rPr>
          <w:rFonts w:ascii="Arial" w:hAnsi="Arial" w:cs="Arial"/>
          <w:sz w:val="22"/>
          <w:szCs w:val="22"/>
        </w:rPr>
      </w:pPr>
      <w:r w:rsidRPr="0030072A">
        <w:rPr>
          <w:rFonts w:ascii="Arial" w:hAnsi="Arial" w:cs="Arial"/>
          <w:noProof/>
          <w:sz w:val="22"/>
          <w:szCs w:val="22"/>
          <w:lang w:eastAsia="en-CA"/>
        </w:rPr>
        <w:drawing>
          <wp:inline distT="0" distB="0" distL="0" distR="0" wp14:anchorId="169AD535" wp14:editId="169AD536">
            <wp:extent cx="5832475" cy="2085975"/>
            <wp:effectExtent l="0" t="19050" r="53975" b="9525"/>
            <wp:docPr id="2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3" r:lo="rId144" r:qs="rId145" r:cs="rId146"/>
              </a:graphicData>
            </a:graphic>
          </wp:inline>
        </w:drawing>
      </w:r>
    </w:p>
    <w:p w14:paraId="169AD4AB" w14:textId="77777777" w:rsidR="002C7C0B" w:rsidRPr="0030072A" w:rsidRDefault="002C7C0B" w:rsidP="00CB6F29">
      <w:pPr>
        <w:pStyle w:val="Header"/>
        <w:tabs>
          <w:tab w:val="clear" w:pos="4320"/>
          <w:tab w:val="clear" w:pos="8640"/>
        </w:tabs>
        <w:ind w:left="426" w:right="180"/>
        <w:rPr>
          <w:rFonts w:ascii="Arial" w:hAnsi="Arial" w:cs="Arial"/>
          <w:sz w:val="22"/>
          <w:szCs w:val="22"/>
        </w:rPr>
      </w:pPr>
    </w:p>
    <w:p w14:paraId="169AD4AC" w14:textId="77777777" w:rsidR="002C7C0B" w:rsidRPr="0030072A" w:rsidRDefault="002C7C0B" w:rsidP="00CB6F29">
      <w:pPr>
        <w:pStyle w:val="Header"/>
        <w:tabs>
          <w:tab w:val="clear" w:pos="4320"/>
          <w:tab w:val="clear" w:pos="8640"/>
        </w:tabs>
        <w:ind w:left="426" w:right="180"/>
        <w:rPr>
          <w:rFonts w:ascii="Arial" w:hAnsi="Arial" w:cs="Arial"/>
          <w:sz w:val="22"/>
          <w:szCs w:val="22"/>
        </w:rPr>
      </w:pPr>
    </w:p>
    <w:p w14:paraId="169AD4AD" w14:textId="77777777" w:rsidR="008567F6" w:rsidRPr="0030072A" w:rsidRDefault="008567F6">
      <w:pPr>
        <w:rPr>
          <w:rFonts w:ascii="Arial" w:hAnsi="Arial" w:cs="Arial"/>
          <w:sz w:val="22"/>
          <w:szCs w:val="22"/>
        </w:rPr>
      </w:pPr>
      <w:r w:rsidRPr="0030072A">
        <w:rPr>
          <w:rFonts w:ascii="Arial" w:hAnsi="Arial" w:cs="Arial"/>
          <w:sz w:val="22"/>
          <w:szCs w:val="22"/>
        </w:rPr>
        <w:br w:type="page"/>
      </w:r>
    </w:p>
    <w:p w14:paraId="169AD4AE" w14:textId="77777777" w:rsidR="00825FFD" w:rsidRPr="0030072A" w:rsidRDefault="00312496" w:rsidP="00D76D39">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lastRenderedPageBreak/>
        <w:tab/>
      </w:r>
      <w:r w:rsidR="00D76D39" w:rsidRPr="0030072A">
        <w:rPr>
          <w:rFonts w:ascii="Arial" w:hAnsi="Arial" w:cs="Arial"/>
          <w:sz w:val="22"/>
          <w:szCs w:val="22"/>
        </w:rPr>
        <w:t>c</w:t>
      </w:r>
      <w:r w:rsidR="00202A0D" w:rsidRPr="0030072A">
        <w:rPr>
          <w:rFonts w:ascii="Arial" w:hAnsi="Arial" w:cs="Arial"/>
          <w:sz w:val="22"/>
          <w:szCs w:val="22"/>
        </w:rPr>
        <w:t>)</w:t>
      </w:r>
      <w:r w:rsidR="00863994" w:rsidRPr="0030072A">
        <w:rPr>
          <w:rFonts w:ascii="Arial" w:hAnsi="Arial" w:cs="Arial"/>
          <w:sz w:val="22"/>
          <w:szCs w:val="22"/>
        </w:rPr>
        <w:tab/>
      </w:r>
      <w:r w:rsidR="00F57EA3" w:rsidRPr="0030072A">
        <w:rPr>
          <w:rFonts w:ascii="Arial" w:hAnsi="Arial" w:cs="Arial"/>
          <w:sz w:val="22"/>
          <w:szCs w:val="22"/>
        </w:rPr>
        <w:t xml:space="preserve">Si une personne a reçu des </w:t>
      </w:r>
      <w:r w:rsidR="00825FFD" w:rsidRPr="0030072A">
        <w:rPr>
          <w:rFonts w:ascii="Arial" w:hAnsi="Arial" w:cs="Arial"/>
          <w:sz w:val="22"/>
          <w:szCs w:val="22"/>
        </w:rPr>
        <w:t>honoraires</w:t>
      </w:r>
      <w:r w:rsidR="001E37E5" w:rsidRPr="0030072A">
        <w:rPr>
          <w:rFonts w:ascii="Arial" w:hAnsi="Arial" w:cs="Arial"/>
          <w:sz w:val="22"/>
          <w:szCs w:val="22"/>
        </w:rPr>
        <w:t>,</w:t>
      </w:r>
    </w:p>
    <w:p w14:paraId="169AD4AF" w14:textId="7169A6D6" w:rsidR="00A847F1" w:rsidRPr="0030072A" w:rsidRDefault="00825FFD" w:rsidP="00D76D39">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Pr="0030072A">
        <w:rPr>
          <w:rFonts w:ascii="Arial" w:hAnsi="Arial" w:cs="Arial"/>
          <w:sz w:val="22"/>
          <w:szCs w:val="22"/>
        </w:rPr>
        <w:tab/>
        <w:t>la Loi de l’impôt sur le revenu exige que la</w:t>
      </w:r>
      <w:r w:rsidRPr="0030072A">
        <w:rPr>
          <w:rFonts w:ascii="Arial" w:hAnsi="Arial" w:cs="Arial"/>
          <w:sz w:val="22"/>
          <w:szCs w:val="22"/>
        </w:rPr>
        <w:tab/>
      </w:r>
      <w:sdt>
        <w:sdtPr>
          <w:rPr>
            <w:rFonts w:ascii="Arial" w:hAnsi="Arial" w:cs="Arial"/>
            <w:sz w:val="22"/>
            <w:szCs w:val="22"/>
          </w:rPr>
          <w:id w:val="-2002185027"/>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00F57EA3" w:rsidRPr="0030072A">
        <w:rPr>
          <w:rFonts w:ascii="Arial" w:hAnsi="Arial" w:cs="Arial"/>
          <w:sz w:val="22"/>
          <w:szCs w:val="22"/>
        </w:rPr>
        <w:t xml:space="preserve"> Oui</w:t>
      </w:r>
      <w:r w:rsidR="00F57EA3" w:rsidRPr="0030072A">
        <w:rPr>
          <w:rFonts w:ascii="Arial" w:hAnsi="Arial" w:cs="Arial"/>
          <w:sz w:val="22"/>
          <w:szCs w:val="22"/>
        </w:rPr>
        <w:tab/>
      </w:r>
      <w:sdt>
        <w:sdtPr>
          <w:rPr>
            <w:rFonts w:ascii="Arial" w:hAnsi="Arial" w:cs="Arial"/>
            <w:sz w:val="22"/>
            <w:szCs w:val="22"/>
          </w:rPr>
          <w:id w:val="283696646"/>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00F57EA3" w:rsidRPr="0030072A">
        <w:rPr>
          <w:rFonts w:ascii="Arial" w:hAnsi="Arial" w:cs="Arial"/>
          <w:sz w:val="22"/>
          <w:szCs w:val="22"/>
        </w:rPr>
        <w:t xml:space="preserve"> Non</w:t>
      </w:r>
      <w:r w:rsidR="00F57EA3" w:rsidRPr="0030072A">
        <w:rPr>
          <w:rFonts w:ascii="Arial" w:hAnsi="Arial" w:cs="Arial"/>
          <w:sz w:val="22"/>
          <w:szCs w:val="22"/>
        </w:rPr>
        <w:tab/>
      </w:r>
    </w:p>
    <w:p w14:paraId="169AD4B0" w14:textId="77777777" w:rsidR="00C26B5F" w:rsidRPr="0030072A" w:rsidRDefault="00A847F1" w:rsidP="00D76D39">
      <w:pPr>
        <w:pStyle w:val="Header"/>
        <w:tabs>
          <w:tab w:val="clear" w:pos="4320"/>
          <w:tab w:val="clear" w:pos="8640"/>
          <w:tab w:val="left" w:pos="851"/>
          <w:tab w:val="left" w:pos="1134"/>
          <w:tab w:val="left" w:pos="6521"/>
          <w:tab w:val="left" w:pos="7655"/>
          <w:tab w:val="left" w:pos="8789"/>
        </w:tabs>
        <w:spacing w:line="216" w:lineRule="auto"/>
        <w:ind w:left="426" w:right="-234"/>
        <w:rPr>
          <w:rFonts w:ascii="Arial" w:hAnsi="Arial" w:cs="Arial"/>
          <w:sz w:val="22"/>
          <w:szCs w:val="22"/>
        </w:rPr>
      </w:pPr>
      <w:r w:rsidRPr="0030072A">
        <w:rPr>
          <w:rFonts w:ascii="Arial" w:hAnsi="Arial" w:cs="Arial"/>
          <w:sz w:val="22"/>
          <w:szCs w:val="22"/>
        </w:rPr>
        <w:tab/>
      </w:r>
      <w:r w:rsidRPr="0030072A">
        <w:rPr>
          <w:rFonts w:ascii="Arial" w:hAnsi="Arial" w:cs="Arial"/>
          <w:sz w:val="22"/>
          <w:szCs w:val="22"/>
        </w:rPr>
        <w:tab/>
      </w:r>
      <w:r w:rsidR="008567F6" w:rsidRPr="0030072A">
        <w:rPr>
          <w:rFonts w:ascii="Arial" w:hAnsi="Arial" w:cs="Arial"/>
          <w:sz w:val="22"/>
          <w:szCs w:val="22"/>
        </w:rPr>
        <w:t>s</w:t>
      </w:r>
      <w:r w:rsidR="00F57EA3" w:rsidRPr="0030072A">
        <w:rPr>
          <w:rFonts w:ascii="Arial" w:hAnsi="Arial" w:cs="Arial"/>
          <w:sz w:val="22"/>
          <w:szCs w:val="22"/>
        </w:rPr>
        <w:t>ection locale</w:t>
      </w:r>
      <w:r w:rsidR="008567F6" w:rsidRPr="0030072A">
        <w:rPr>
          <w:rFonts w:ascii="Arial" w:hAnsi="Arial" w:cs="Arial"/>
          <w:sz w:val="22"/>
          <w:szCs w:val="22"/>
        </w:rPr>
        <w:t xml:space="preserve"> </w:t>
      </w:r>
      <w:r w:rsidR="00F57EA3" w:rsidRPr="0030072A">
        <w:rPr>
          <w:rFonts w:ascii="Arial" w:hAnsi="Arial" w:cs="Arial"/>
          <w:sz w:val="22"/>
          <w:szCs w:val="22"/>
        </w:rPr>
        <w:t>retienne</w:t>
      </w:r>
      <w:r w:rsidR="00C26B5F" w:rsidRPr="0030072A">
        <w:rPr>
          <w:rFonts w:ascii="Arial" w:hAnsi="Arial" w:cs="Arial"/>
          <w:sz w:val="22"/>
          <w:szCs w:val="22"/>
        </w:rPr>
        <w:t xml:space="preserve"> </w:t>
      </w:r>
      <w:r w:rsidR="00F57EA3" w:rsidRPr="0030072A">
        <w:rPr>
          <w:rFonts w:ascii="Arial" w:hAnsi="Arial" w:cs="Arial"/>
          <w:sz w:val="22"/>
          <w:szCs w:val="22"/>
        </w:rPr>
        <w:t>et remett</w:t>
      </w:r>
      <w:r w:rsidR="009A6FBD" w:rsidRPr="0030072A">
        <w:rPr>
          <w:rFonts w:ascii="Arial" w:hAnsi="Arial" w:cs="Arial"/>
          <w:sz w:val="22"/>
          <w:szCs w:val="22"/>
        </w:rPr>
        <w:t xml:space="preserve">e </w:t>
      </w:r>
      <w:r w:rsidR="00F57EA3" w:rsidRPr="0030072A">
        <w:rPr>
          <w:rFonts w:ascii="Arial" w:hAnsi="Arial" w:cs="Arial"/>
          <w:sz w:val="22"/>
          <w:szCs w:val="22"/>
        </w:rPr>
        <w:t>au</w:t>
      </w:r>
      <w:r w:rsidR="00C90466" w:rsidRPr="0030072A">
        <w:rPr>
          <w:rFonts w:ascii="Arial" w:hAnsi="Arial" w:cs="Arial"/>
          <w:sz w:val="22"/>
          <w:szCs w:val="22"/>
        </w:rPr>
        <w:t xml:space="preserve"> </w:t>
      </w:r>
      <w:r w:rsidR="00F57EA3" w:rsidRPr="0030072A">
        <w:rPr>
          <w:rFonts w:ascii="Arial" w:hAnsi="Arial" w:cs="Arial"/>
          <w:sz w:val="22"/>
          <w:szCs w:val="22"/>
        </w:rPr>
        <w:t>gouvernement</w:t>
      </w:r>
    </w:p>
    <w:p w14:paraId="169AD4B1" w14:textId="77777777" w:rsidR="00C26B5F" w:rsidRPr="0030072A" w:rsidRDefault="00C26B5F" w:rsidP="009A6FBD">
      <w:pPr>
        <w:pStyle w:val="Header"/>
        <w:tabs>
          <w:tab w:val="clear" w:pos="4320"/>
          <w:tab w:val="clear" w:pos="8640"/>
          <w:tab w:val="left" w:pos="-1560"/>
          <w:tab w:val="left" w:pos="1134"/>
        </w:tabs>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l’impôt sur le revenu,</w:t>
      </w:r>
      <w:r w:rsidRPr="0030072A">
        <w:rPr>
          <w:rFonts w:ascii="Arial" w:hAnsi="Arial" w:cs="Arial"/>
          <w:sz w:val="22"/>
          <w:szCs w:val="22"/>
        </w:rPr>
        <w:t xml:space="preserve"> </w:t>
      </w:r>
      <w:r w:rsidR="00F57EA3" w:rsidRPr="0030072A">
        <w:rPr>
          <w:rFonts w:ascii="Arial" w:hAnsi="Arial" w:cs="Arial"/>
          <w:sz w:val="22"/>
          <w:szCs w:val="22"/>
        </w:rPr>
        <w:t>les cotisations à l’assurance-emploi</w:t>
      </w:r>
    </w:p>
    <w:p w14:paraId="169AD4B2" w14:textId="180EFEC4" w:rsidR="00C26B5F" w:rsidRPr="0030072A" w:rsidRDefault="00C26B5F" w:rsidP="006F4411">
      <w:pPr>
        <w:pStyle w:val="Header"/>
        <w:tabs>
          <w:tab w:val="clear" w:pos="4320"/>
          <w:tab w:val="clear" w:pos="8640"/>
          <w:tab w:val="left" w:pos="-1560"/>
          <w:tab w:val="left" w:pos="1134"/>
        </w:tabs>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et au RQAP, RRQ ou RPC.</w:t>
      </w:r>
      <w:r w:rsidR="00A847F1" w:rsidRPr="0030072A">
        <w:rPr>
          <w:rFonts w:ascii="Arial" w:hAnsi="Arial" w:cs="Arial"/>
          <w:sz w:val="22"/>
          <w:szCs w:val="22"/>
        </w:rPr>
        <w:t xml:space="preserve"> </w:t>
      </w:r>
      <w:r w:rsidR="00F57EA3" w:rsidRPr="0030072A">
        <w:rPr>
          <w:rFonts w:ascii="Arial" w:hAnsi="Arial" w:cs="Arial"/>
          <w:sz w:val="22"/>
          <w:szCs w:val="22"/>
        </w:rPr>
        <w:t>La section</w:t>
      </w:r>
      <w:r w:rsidR="009A6FBD" w:rsidRPr="0030072A">
        <w:rPr>
          <w:rFonts w:ascii="Arial" w:hAnsi="Arial" w:cs="Arial"/>
          <w:sz w:val="22"/>
          <w:szCs w:val="22"/>
        </w:rPr>
        <w:t xml:space="preserve"> </w:t>
      </w:r>
      <w:r w:rsidR="00F57EA3" w:rsidRPr="0030072A">
        <w:rPr>
          <w:rFonts w:ascii="Arial" w:hAnsi="Arial" w:cs="Arial"/>
          <w:sz w:val="22"/>
          <w:szCs w:val="22"/>
        </w:rPr>
        <w:t>locale doit également</w:t>
      </w:r>
    </w:p>
    <w:p w14:paraId="169AD4B3" w14:textId="125055E9" w:rsidR="006F4411" w:rsidRPr="0030072A" w:rsidRDefault="00C26B5F" w:rsidP="006F4411">
      <w:pPr>
        <w:pStyle w:val="Header"/>
        <w:tabs>
          <w:tab w:val="clear" w:pos="4320"/>
          <w:tab w:val="clear" w:pos="8640"/>
          <w:tab w:val="left" w:pos="-1560"/>
          <w:tab w:val="left" w:pos="1134"/>
        </w:tabs>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émettre un T4 à la fin</w:t>
      </w:r>
      <w:r w:rsidRPr="0030072A">
        <w:rPr>
          <w:rFonts w:ascii="Arial" w:hAnsi="Arial" w:cs="Arial"/>
          <w:sz w:val="22"/>
          <w:szCs w:val="22"/>
        </w:rPr>
        <w:t xml:space="preserve"> </w:t>
      </w:r>
      <w:r w:rsidR="00F57EA3" w:rsidRPr="0030072A">
        <w:rPr>
          <w:rFonts w:ascii="Arial" w:hAnsi="Arial" w:cs="Arial"/>
          <w:sz w:val="22"/>
          <w:szCs w:val="22"/>
        </w:rPr>
        <w:t>de l’année. Ces remises ont-elles été faites?</w:t>
      </w:r>
    </w:p>
    <w:p w14:paraId="169AD4B4" w14:textId="77777777" w:rsidR="006F4411" w:rsidRPr="0030072A" w:rsidRDefault="006F4411" w:rsidP="006F4411">
      <w:pPr>
        <w:pStyle w:val="Header"/>
        <w:tabs>
          <w:tab w:val="clear" w:pos="4320"/>
          <w:tab w:val="clear" w:pos="8640"/>
          <w:tab w:val="left" w:pos="-1560"/>
          <w:tab w:val="left" w:pos="1134"/>
        </w:tabs>
        <w:ind w:left="426" w:right="180"/>
        <w:rPr>
          <w:rFonts w:ascii="Arial" w:hAnsi="Arial" w:cs="Arial"/>
          <w:sz w:val="22"/>
          <w:szCs w:val="22"/>
        </w:rPr>
      </w:pPr>
    </w:p>
    <w:p w14:paraId="169AD4B5" w14:textId="77777777" w:rsidR="00625113" w:rsidRPr="0030072A" w:rsidRDefault="00964B77" w:rsidP="002924D2">
      <w:pPr>
        <w:pStyle w:val="Header"/>
        <w:tabs>
          <w:tab w:val="clear" w:pos="4320"/>
          <w:tab w:val="clear" w:pos="8640"/>
          <w:tab w:val="left" w:pos="-1560"/>
          <w:tab w:val="left" w:pos="1134"/>
        </w:tabs>
        <w:ind w:left="426" w:right="-302"/>
        <w:rPr>
          <w:rFonts w:ascii="Arial" w:hAnsi="Arial" w:cs="Arial"/>
          <w:i/>
          <w:iCs/>
          <w:sz w:val="4"/>
          <w:szCs w:val="4"/>
        </w:rPr>
      </w:pPr>
      <w:r w:rsidRPr="0030072A">
        <w:rPr>
          <w:rFonts w:ascii="Arial" w:hAnsi="Arial" w:cs="Arial"/>
          <w:i/>
          <w:iCs/>
          <w:noProof/>
          <w:sz w:val="22"/>
          <w:szCs w:val="22"/>
          <w:lang w:eastAsia="en-CA"/>
        </w:rPr>
        <w:drawing>
          <wp:inline distT="0" distB="0" distL="0" distR="0" wp14:anchorId="169AD537" wp14:editId="169AD538">
            <wp:extent cx="5832475" cy="2705100"/>
            <wp:effectExtent l="0" t="0" r="34925" b="0"/>
            <wp:docPr id="2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8" r:lo="rId149" r:qs="rId150" r:cs="rId151"/>
              </a:graphicData>
            </a:graphic>
          </wp:inline>
        </w:drawing>
      </w:r>
    </w:p>
    <w:p w14:paraId="169AD4B6" w14:textId="77777777" w:rsidR="002924D2" w:rsidRPr="0030072A" w:rsidRDefault="002924D2" w:rsidP="002924D2">
      <w:pPr>
        <w:pStyle w:val="Header"/>
        <w:tabs>
          <w:tab w:val="clear" w:pos="4320"/>
          <w:tab w:val="clear" w:pos="8640"/>
          <w:tab w:val="left" w:pos="-1560"/>
          <w:tab w:val="left" w:pos="1134"/>
        </w:tabs>
        <w:ind w:left="426" w:right="-302"/>
        <w:rPr>
          <w:rFonts w:ascii="Arial" w:hAnsi="Arial" w:cs="Arial"/>
          <w:i/>
          <w:iCs/>
          <w:sz w:val="4"/>
          <w:szCs w:val="4"/>
        </w:rPr>
      </w:pPr>
    </w:p>
    <w:p w14:paraId="169AD4B7" w14:textId="4B553B8B" w:rsidR="00A1025B" w:rsidRDefault="00A1025B" w:rsidP="00CB6F29">
      <w:pPr>
        <w:pStyle w:val="Header"/>
        <w:tabs>
          <w:tab w:val="clear" w:pos="4320"/>
          <w:tab w:val="clear" w:pos="8640"/>
          <w:tab w:val="left" w:pos="-1560"/>
        </w:tabs>
        <w:ind w:left="426" w:right="180"/>
        <w:rPr>
          <w:rFonts w:ascii="Arial" w:hAnsi="Arial" w:cs="Arial"/>
          <w:i/>
          <w:iCs/>
          <w:sz w:val="22"/>
          <w:szCs w:val="22"/>
        </w:rPr>
      </w:pPr>
    </w:p>
    <w:p w14:paraId="1FDA33E4" w14:textId="77777777" w:rsidR="0049018A" w:rsidRPr="0030072A" w:rsidRDefault="0049018A" w:rsidP="00CB6F29">
      <w:pPr>
        <w:pStyle w:val="Header"/>
        <w:tabs>
          <w:tab w:val="clear" w:pos="4320"/>
          <w:tab w:val="clear" w:pos="8640"/>
          <w:tab w:val="left" w:pos="-1560"/>
        </w:tabs>
        <w:ind w:left="426" w:right="180"/>
        <w:rPr>
          <w:rFonts w:ascii="Arial" w:hAnsi="Arial" w:cs="Arial"/>
          <w:i/>
          <w:iCs/>
          <w:sz w:val="22"/>
          <w:szCs w:val="22"/>
        </w:rPr>
      </w:pPr>
    </w:p>
    <w:p w14:paraId="169AD4B8" w14:textId="5673ED36" w:rsidR="00F57EA3" w:rsidRPr="0030072A" w:rsidRDefault="00F57EA3" w:rsidP="009E4035">
      <w:pPr>
        <w:pStyle w:val="Header"/>
        <w:tabs>
          <w:tab w:val="clear" w:pos="4320"/>
          <w:tab w:val="clear" w:pos="8640"/>
          <w:tab w:val="left" w:pos="-1560"/>
          <w:tab w:val="left" w:pos="-600"/>
          <w:tab w:val="left" w:pos="851"/>
          <w:tab w:val="left" w:pos="1134"/>
          <w:tab w:val="left" w:pos="6521"/>
          <w:tab w:val="left" w:pos="7655"/>
          <w:tab w:val="left" w:pos="8789"/>
        </w:tabs>
        <w:ind w:left="426" w:right="-234"/>
        <w:rPr>
          <w:rFonts w:ascii="Arial" w:hAnsi="Arial" w:cs="Arial"/>
          <w:sz w:val="22"/>
          <w:szCs w:val="22"/>
        </w:rPr>
      </w:pPr>
      <w:r w:rsidRPr="0030072A">
        <w:rPr>
          <w:rFonts w:ascii="Arial" w:hAnsi="Arial" w:cs="Arial"/>
          <w:sz w:val="22"/>
          <w:szCs w:val="22"/>
        </w:rPr>
        <w:t>6.</w:t>
      </w:r>
      <w:r w:rsidR="00D76D39" w:rsidRPr="0030072A">
        <w:rPr>
          <w:rFonts w:ascii="Arial" w:hAnsi="Arial" w:cs="Arial"/>
          <w:sz w:val="22"/>
          <w:szCs w:val="22"/>
        </w:rPr>
        <w:t>8</w:t>
      </w:r>
      <w:r w:rsidR="009A6FBD" w:rsidRPr="0030072A">
        <w:rPr>
          <w:rFonts w:ascii="Arial" w:hAnsi="Arial" w:cs="Arial"/>
          <w:sz w:val="22"/>
          <w:szCs w:val="22"/>
        </w:rPr>
        <w:tab/>
      </w:r>
      <w:r w:rsidR="00202A0D" w:rsidRPr="0030072A">
        <w:rPr>
          <w:rFonts w:ascii="Arial" w:hAnsi="Arial" w:cs="Arial"/>
          <w:sz w:val="22"/>
          <w:szCs w:val="22"/>
        </w:rPr>
        <w:t>a)</w:t>
      </w:r>
      <w:r w:rsidR="00863994" w:rsidRPr="0030072A">
        <w:rPr>
          <w:rFonts w:ascii="Arial" w:hAnsi="Arial" w:cs="Arial"/>
          <w:sz w:val="22"/>
          <w:szCs w:val="22"/>
        </w:rPr>
        <w:tab/>
      </w:r>
      <w:r w:rsidRPr="0030072A">
        <w:rPr>
          <w:rFonts w:ascii="Arial" w:hAnsi="Arial" w:cs="Arial"/>
          <w:sz w:val="22"/>
          <w:szCs w:val="22"/>
        </w:rPr>
        <w:t>Y</w:t>
      </w:r>
      <w:r w:rsidR="00813A39" w:rsidRPr="0030072A">
        <w:rPr>
          <w:rFonts w:ascii="Arial" w:hAnsi="Arial" w:cs="Arial"/>
          <w:sz w:val="22"/>
          <w:szCs w:val="22"/>
        </w:rPr>
        <w:t xml:space="preserve"> </w:t>
      </w:r>
      <w:r w:rsidRPr="0030072A">
        <w:rPr>
          <w:rFonts w:ascii="Arial" w:hAnsi="Arial" w:cs="Arial"/>
          <w:sz w:val="22"/>
          <w:szCs w:val="22"/>
        </w:rPr>
        <w:t>a-t-il des membres de votre section locale qui</w:t>
      </w:r>
      <w:r w:rsidRPr="0030072A">
        <w:rPr>
          <w:rFonts w:ascii="Arial" w:hAnsi="Arial" w:cs="Arial"/>
          <w:sz w:val="22"/>
          <w:szCs w:val="22"/>
        </w:rPr>
        <w:tab/>
      </w:r>
      <w:sdt>
        <w:sdtPr>
          <w:rPr>
            <w:rFonts w:ascii="Arial" w:hAnsi="Arial" w:cs="Arial"/>
            <w:sz w:val="22"/>
            <w:szCs w:val="22"/>
          </w:rPr>
          <w:id w:val="-1618669772"/>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Pr="0030072A">
        <w:rPr>
          <w:rFonts w:ascii="Arial" w:hAnsi="Arial" w:cs="Arial"/>
          <w:sz w:val="22"/>
          <w:szCs w:val="22"/>
        </w:rPr>
        <w:t xml:space="preserve"> </w:t>
      </w:r>
      <w:r w:rsidR="00943DA3">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1936165177"/>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4B9" w14:textId="77777777" w:rsidR="009E4035" w:rsidRPr="0030072A" w:rsidRDefault="00F57EA3" w:rsidP="009A6FBD">
      <w:pPr>
        <w:pStyle w:val="Header"/>
        <w:tabs>
          <w:tab w:val="clear" w:pos="4320"/>
          <w:tab w:val="clear" w:pos="8640"/>
          <w:tab w:val="left" w:pos="-1560"/>
          <w:tab w:val="left" w:pos="-600"/>
          <w:tab w:val="left" w:pos="1134"/>
        </w:tabs>
        <w:ind w:left="426" w:right="180"/>
        <w:rPr>
          <w:rFonts w:ascii="Arial" w:hAnsi="Arial" w:cs="Arial"/>
          <w:sz w:val="22"/>
          <w:szCs w:val="22"/>
        </w:rPr>
      </w:pPr>
      <w:r w:rsidRPr="0030072A">
        <w:rPr>
          <w:rFonts w:ascii="Arial" w:hAnsi="Arial" w:cs="Arial"/>
          <w:sz w:val="22"/>
          <w:szCs w:val="22"/>
        </w:rPr>
        <w:tab/>
      </w:r>
      <w:r w:rsidR="009A6FBD" w:rsidRPr="0030072A">
        <w:rPr>
          <w:rFonts w:ascii="Arial" w:hAnsi="Arial" w:cs="Arial"/>
          <w:sz w:val="22"/>
          <w:szCs w:val="22"/>
        </w:rPr>
        <w:t xml:space="preserve">ont été </w:t>
      </w:r>
      <w:r w:rsidR="00E47CB5" w:rsidRPr="0030072A">
        <w:rPr>
          <w:rFonts w:ascii="Arial" w:hAnsi="Arial" w:cs="Arial"/>
          <w:sz w:val="22"/>
          <w:szCs w:val="22"/>
        </w:rPr>
        <w:t xml:space="preserve">élus </w:t>
      </w:r>
      <w:r w:rsidRPr="0030072A">
        <w:rPr>
          <w:rFonts w:ascii="Arial" w:hAnsi="Arial" w:cs="Arial"/>
          <w:sz w:val="22"/>
          <w:szCs w:val="22"/>
        </w:rPr>
        <w:t>pour siéger à des conseils ou pour</w:t>
      </w:r>
    </w:p>
    <w:p w14:paraId="169AD4BA" w14:textId="77777777" w:rsidR="009E4035" w:rsidRPr="0030072A" w:rsidRDefault="009E4035" w:rsidP="009A6FBD">
      <w:pPr>
        <w:pStyle w:val="Header"/>
        <w:tabs>
          <w:tab w:val="clear" w:pos="4320"/>
          <w:tab w:val="clear" w:pos="8640"/>
          <w:tab w:val="left" w:pos="-1560"/>
          <w:tab w:val="left" w:pos="-600"/>
          <w:tab w:val="left" w:pos="1134"/>
        </w:tabs>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travailler</w:t>
      </w:r>
      <w:r w:rsidRPr="0030072A">
        <w:rPr>
          <w:rFonts w:ascii="Arial" w:hAnsi="Arial" w:cs="Arial"/>
          <w:sz w:val="22"/>
          <w:szCs w:val="22"/>
        </w:rPr>
        <w:t xml:space="preserve"> </w:t>
      </w:r>
      <w:r w:rsidR="00F57EA3" w:rsidRPr="0030072A">
        <w:rPr>
          <w:rFonts w:ascii="Arial" w:hAnsi="Arial" w:cs="Arial"/>
          <w:sz w:val="22"/>
          <w:szCs w:val="22"/>
        </w:rPr>
        <w:t>pour une</w:t>
      </w:r>
      <w:r w:rsidRPr="0030072A">
        <w:rPr>
          <w:rFonts w:ascii="Arial" w:hAnsi="Arial" w:cs="Arial"/>
          <w:sz w:val="22"/>
          <w:szCs w:val="22"/>
        </w:rPr>
        <w:t xml:space="preserve"> </w:t>
      </w:r>
      <w:r w:rsidR="00E47CB5" w:rsidRPr="0030072A">
        <w:rPr>
          <w:rFonts w:ascii="Arial" w:hAnsi="Arial" w:cs="Arial"/>
          <w:sz w:val="22"/>
          <w:szCs w:val="22"/>
        </w:rPr>
        <w:t xml:space="preserve">division </w:t>
      </w:r>
      <w:r w:rsidR="00F57EA3" w:rsidRPr="0030072A">
        <w:rPr>
          <w:rFonts w:ascii="Arial" w:hAnsi="Arial" w:cs="Arial"/>
          <w:sz w:val="22"/>
          <w:szCs w:val="22"/>
        </w:rPr>
        <w:t>ou un conseil du SCFP</w:t>
      </w:r>
    </w:p>
    <w:p w14:paraId="169AD4BB" w14:textId="77777777" w:rsidR="00F57EA3" w:rsidRPr="0030072A" w:rsidRDefault="009E4035" w:rsidP="009A6FBD">
      <w:pPr>
        <w:pStyle w:val="Header"/>
        <w:tabs>
          <w:tab w:val="clear" w:pos="4320"/>
          <w:tab w:val="clear" w:pos="8640"/>
          <w:tab w:val="left" w:pos="-1560"/>
          <w:tab w:val="left" w:pos="-600"/>
          <w:tab w:val="left" w:pos="1134"/>
        </w:tabs>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ou pour le SCFP national?</w:t>
      </w:r>
    </w:p>
    <w:p w14:paraId="169AD4BC" w14:textId="77777777" w:rsidR="00F57EA3" w:rsidRPr="0030072A" w:rsidRDefault="00F57EA3" w:rsidP="00CB6F29">
      <w:pPr>
        <w:pStyle w:val="Header"/>
        <w:tabs>
          <w:tab w:val="clear" w:pos="4320"/>
          <w:tab w:val="clear" w:pos="8640"/>
          <w:tab w:val="left" w:pos="-1560"/>
          <w:tab w:val="left" w:pos="-600"/>
        </w:tabs>
        <w:ind w:left="426" w:right="180"/>
        <w:rPr>
          <w:rFonts w:ascii="Arial" w:hAnsi="Arial" w:cs="Arial"/>
          <w:sz w:val="22"/>
          <w:szCs w:val="22"/>
        </w:rPr>
      </w:pPr>
    </w:p>
    <w:p w14:paraId="169AD4BD" w14:textId="7ABD9935" w:rsidR="00F57EA3" w:rsidRPr="0030072A" w:rsidRDefault="009E4035" w:rsidP="009E4035">
      <w:pPr>
        <w:pStyle w:val="Header"/>
        <w:tabs>
          <w:tab w:val="clear" w:pos="4320"/>
          <w:tab w:val="clear" w:pos="8640"/>
          <w:tab w:val="left" w:pos="-1560"/>
          <w:tab w:val="left" w:pos="-600"/>
          <w:tab w:val="left" w:pos="851"/>
          <w:tab w:val="left" w:pos="1134"/>
          <w:tab w:val="left" w:pos="6521"/>
          <w:tab w:val="left" w:pos="7655"/>
          <w:tab w:val="left" w:pos="8789"/>
        </w:tabs>
        <w:ind w:left="426" w:right="-234"/>
        <w:rPr>
          <w:rFonts w:ascii="Arial" w:hAnsi="Arial" w:cs="Arial"/>
          <w:sz w:val="22"/>
          <w:szCs w:val="22"/>
        </w:rPr>
      </w:pPr>
      <w:r w:rsidRPr="0030072A">
        <w:rPr>
          <w:rFonts w:ascii="Arial" w:hAnsi="Arial" w:cs="Arial"/>
          <w:sz w:val="22"/>
          <w:szCs w:val="22"/>
        </w:rPr>
        <w:tab/>
      </w:r>
      <w:r w:rsidR="00202A0D" w:rsidRPr="0030072A">
        <w:rPr>
          <w:rFonts w:ascii="Arial" w:hAnsi="Arial" w:cs="Arial"/>
          <w:sz w:val="22"/>
          <w:szCs w:val="22"/>
        </w:rPr>
        <w:t>b)</w:t>
      </w:r>
      <w:r w:rsidR="00863994" w:rsidRPr="0030072A">
        <w:rPr>
          <w:rFonts w:ascii="Arial" w:hAnsi="Arial" w:cs="Arial"/>
          <w:sz w:val="22"/>
          <w:szCs w:val="22"/>
        </w:rPr>
        <w:tab/>
      </w:r>
      <w:r w:rsidR="00167F8E" w:rsidRPr="0030072A">
        <w:rPr>
          <w:rFonts w:ascii="Arial" w:hAnsi="Arial" w:cs="Arial"/>
          <w:sz w:val="22"/>
          <w:szCs w:val="22"/>
        </w:rPr>
        <w:t xml:space="preserve">Si </w:t>
      </w:r>
      <w:r w:rsidR="00F57EA3" w:rsidRPr="0030072A">
        <w:rPr>
          <w:rFonts w:ascii="Arial" w:hAnsi="Arial" w:cs="Arial"/>
          <w:sz w:val="22"/>
          <w:szCs w:val="22"/>
        </w:rPr>
        <w:t>oui, votre section locale paie-t-elle une partie</w:t>
      </w:r>
      <w:r w:rsidR="00F57EA3" w:rsidRPr="0030072A">
        <w:rPr>
          <w:rFonts w:ascii="Arial" w:hAnsi="Arial" w:cs="Arial"/>
          <w:sz w:val="22"/>
          <w:szCs w:val="22"/>
        </w:rPr>
        <w:tab/>
      </w:r>
      <w:sdt>
        <w:sdtPr>
          <w:rPr>
            <w:rFonts w:ascii="Arial" w:hAnsi="Arial" w:cs="Arial"/>
            <w:sz w:val="22"/>
            <w:szCs w:val="22"/>
          </w:rPr>
          <w:id w:val="-1130634409"/>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F57EA3" w:rsidRPr="0030072A">
        <w:rPr>
          <w:rFonts w:ascii="Arial" w:hAnsi="Arial" w:cs="Arial"/>
          <w:sz w:val="22"/>
          <w:szCs w:val="22"/>
        </w:rPr>
        <w:t xml:space="preserve"> </w:t>
      </w:r>
      <w:r w:rsidR="00943DA3">
        <w:rPr>
          <w:rFonts w:ascii="Arial" w:hAnsi="Arial" w:cs="Arial"/>
          <w:sz w:val="22"/>
          <w:szCs w:val="22"/>
        </w:rPr>
        <w:t xml:space="preserve"> </w:t>
      </w:r>
      <w:r w:rsidR="00F57EA3" w:rsidRPr="0030072A">
        <w:rPr>
          <w:rFonts w:ascii="Arial" w:hAnsi="Arial" w:cs="Arial"/>
          <w:sz w:val="22"/>
          <w:szCs w:val="22"/>
        </w:rPr>
        <w:t>Oui</w:t>
      </w:r>
      <w:r w:rsidR="00F57EA3" w:rsidRPr="0030072A">
        <w:rPr>
          <w:rFonts w:ascii="Arial" w:hAnsi="Arial" w:cs="Arial"/>
          <w:sz w:val="22"/>
          <w:szCs w:val="22"/>
        </w:rPr>
        <w:tab/>
      </w:r>
      <w:sdt>
        <w:sdtPr>
          <w:rPr>
            <w:rFonts w:ascii="Arial" w:hAnsi="Arial" w:cs="Arial"/>
            <w:sz w:val="22"/>
            <w:szCs w:val="22"/>
          </w:rPr>
          <w:id w:val="-1117365013"/>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00F57EA3" w:rsidRPr="0030072A">
        <w:rPr>
          <w:rFonts w:ascii="Arial" w:hAnsi="Arial" w:cs="Arial"/>
          <w:sz w:val="22"/>
          <w:szCs w:val="22"/>
        </w:rPr>
        <w:t xml:space="preserve"> Non</w:t>
      </w:r>
      <w:r w:rsidR="00F57EA3" w:rsidRPr="0030072A">
        <w:rPr>
          <w:rFonts w:ascii="Arial" w:hAnsi="Arial" w:cs="Arial"/>
          <w:sz w:val="22"/>
          <w:szCs w:val="22"/>
        </w:rPr>
        <w:tab/>
      </w:r>
    </w:p>
    <w:p w14:paraId="169AD4BE" w14:textId="77777777" w:rsidR="00F57EA3" w:rsidRPr="0030072A" w:rsidRDefault="00F57EA3" w:rsidP="009E4035">
      <w:pPr>
        <w:pStyle w:val="Header"/>
        <w:tabs>
          <w:tab w:val="clear" w:pos="4320"/>
          <w:tab w:val="clear" w:pos="8640"/>
          <w:tab w:val="left" w:pos="-1560"/>
          <w:tab w:val="left" w:pos="-600"/>
          <w:tab w:val="left" w:pos="1134"/>
        </w:tabs>
        <w:ind w:left="426" w:right="180"/>
        <w:rPr>
          <w:rFonts w:ascii="Arial" w:hAnsi="Arial" w:cs="Arial"/>
          <w:sz w:val="22"/>
          <w:szCs w:val="22"/>
        </w:rPr>
      </w:pPr>
      <w:r w:rsidRPr="0030072A">
        <w:rPr>
          <w:rFonts w:ascii="Arial" w:hAnsi="Arial" w:cs="Arial"/>
          <w:sz w:val="22"/>
          <w:szCs w:val="22"/>
        </w:rPr>
        <w:tab/>
      </w:r>
      <w:r w:rsidR="009E4035" w:rsidRPr="0030072A">
        <w:rPr>
          <w:rFonts w:ascii="Arial" w:hAnsi="Arial" w:cs="Arial"/>
          <w:sz w:val="22"/>
          <w:szCs w:val="22"/>
        </w:rPr>
        <w:t xml:space="preserve">de leurs </w:t>
      </w:r>
      <w:r w:rsidRPr="0030072A">
        <w:rPr>
          <w:rFonts w:ascii="Arial" w:hAnsi="Arial" w:cs="Arial"/>
          <w:sz w:val="22"/>
          <w:szCs w:val="22"/>
        </w:rPr>
        <w:t>dépenses?</w:t>
      </w:r>
    </w:p>
    <w:p w14:paraId="169AD4BF" w14:textId="77777777" w:rsidR="00F57EA3" w:rsidRPr="0030072A" w:rsidRDefault="00F57EA3" w:rsidP="00CB6F29">
      <w:pPr>
        <w:pStyle w:val="Header"/>
        <w:tabs>
          <w:tab w:val="clear" w:pos="4320"/>
          <w:tab w:val="clear" w:pos="8640"/>
          <w:tab w:val="left" w:pos="-1560"/>
          <w:tab w:val="left" w:pos="-600"/>
        </w:tabs>
        <w:ind w:left="426" w:right="180"/>
        <w:rPr>
          <w:rFonts w:ascii="Arial" w:hAnsi="Arial" w:cs="Arial"/>
          <w:sz w:val="22"/>
          <w:szCs w:val="22"/>
        </w:rPr>
      </w:pPr>
    </w:p>
    <w:p w14:paraId="169AD4C0" w14:textId="7EDE633B" w:rsidR="00F57EA3" w:rsidRPr="0030072A" w:rsidRDefault="00F57EA3" w:rsidP="009E4035">
      <w:pPr>
        <w:pStyle w:val="Header"/>
        <w:tabs>
          <w:tab w:val="clear" w:pos="4320"/>
          <w:tab w:val="clear" w:pos="8640"/>
          <w:tab w:val="left" w:pos="-1560"/>
          <w:tab w:val="left" w:pos="-600"/>
          <w:tab w:val="left" w:pos="851"/>
          <w:tab w:val="left" w:pos="1134"/>
          <w:tab w:val="left" w:pos="6521"/>
          <w:tab w:val="left" w:pos="7655"/>
          <w:tab w:val="left" w:pos="8789"/>
          <w:tab w:val="left" w:pos="9356"/>
        </w:tabs>
        <w:ind w:left="426" w:right="-234"/>
        <w:rPr>
          <w:rFonts w:ascii="Arial" w:hAnsi="Arial" w:cs="Arial"/>
          <w:sz w:val="22"/>
          <w:szCs w:val="22"/>
        </w:rPr>
      </w:pPr>
      <w:r w:rsidRPr="0030072A">
        <w:rPr>
          <w:rFonts w:ascii="Arial" w:hAnsi="Arial" w:cs="Arial"/>
          <w:sz w:val="22"/>
          <w:szCs w:val="22"/>
        </w:rPr>
        <w:tab/>
      </w:r>
      <w:r w:rsidR="00202A0D" w:rsidRPr="0030072A">
        <w:rPr>
          <w:rFonts w:ascii="Arial" w:hAnsi="Arial" w:cs="Arial"/>
          <w:sz w:val="22"/>
          <w:szCs w:val="22"/>
        </w:rPr>
        <w:t>c)</w:t>
      </w:r>
      <w:r w:rsidR="00863994" w:rsidRPr="0030072A">
        <w:rPr>
          <w:rFonts w:ascii="Arial" w:hAnsi="Arial" w:cs="Arial"/>
          <w:sz w:val="22"/>
          <w:szCs w:val="22"/>
        </w:rPr>
        <w:tab/>
      </w:r>
      <w:r w:rsidRPr="0030072A">
        <w:rPr>
          <w:rFonts w:ascii="Arial" w:hAnsi="Arial" w:cs="Arial"/>
          <w:sz w:val="22"/>
          <w:szCs w:val="22"/>
        </w:rPr>
        <w:t>Si votre section locale a payé une partie de</w:t>
      </w:r>
      <w:r w:rsidRPr="0030072A">
        <w:rPr>
          <w:rFonts w:ascii="Arial" w:hAnsi="Arial" w:cs="Arial"/>
          <w:sz w:val="22"/>
          <w:szCs w:val="22"/>
        </w:rPr>
        <w:tab/>
      </w:r>
      <w:sdt>
        <w:sdtPr>
          <w:rPr>
            <w:rFonts w:ascii="Arial" w:hAnsi="Arial" w:cs="Arial"/>
            <w:sz w:val="22"/>
            <w:szCs w:val="22"/>
          </w:rPr>
          <w:id w:val="-1574426125"/>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Pr="0030072A">
        <w:rPr>
          <w:rFonts w:ascii="Arial" w:hAnsi="Arial" w:cs="Arial"/>
          <w:sz w:val="22"/>
          <w:szCs w:val="22"/>
        </w:rPr>
        <w:t xml:space="preserve"> </w:t>
      </w:r>
      <w:r w:rsidR="00943DA3">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1207681984"/>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4C1" w14:textId="77777777" w:rsidR="009A6FBD" w:rsidRPr="0030072A" w:rsidRDefault="009A6FBD" w:rsidP="009A6FBD">
      <w:pPr>
        <w:pStyle w:val="Header"/>
        <w:tabs>
          <w:tab w:val="clear" w:pos="4320"/>
          <w:tab w:val="clear" w:pos="8640"/>
          <w:tab w:val="left" w:pos="-1560"/>
          <w:tab w:val="left" w:pos="-600"/>
          <w:tab w:val="left" w:pos="1134"/>
        </w:tabs>
        <w:ind w:left="426" w:right="180"/>
        <w:rPr>
          <w:rFonts w:ascii="Arial" w:hAnsi="Arial" w:cs="Arial"/>
          <w:sz w:val="22"/>
          <w:szCs w:val="22"/>
        </w:rPr>
      </w:pPr>
      <w:r w:rsidRPr="0030072A">
        <w:rPr>
          <w:rFonts w:ascii="Arial" w:hAnsi="Arial" w:cs="Arial"/>
          <w:sz w:val="22"/>
          <w:szCs w:val="22"/>
        </w:rPr>
        <w:tab/>
        <w:t xml:space="preserve">leurs dépenses, </w:t>
      </w:r>
      <w:r w:rsidR="00E47CB5" w:rsidRPr="0030072A">
        <w:rPr>
          <w:rFonts w:ascii="Arial" w:hAnsi="Arial" w:cs="Arial"/>
          <w:sz w:val="22"/>
          <w:szCs w:val="22"/>
        </w:rPr>
        <w:t xml:space="preserve">la </w:t>
      </w:r>
      <w:r w:rsidR="00F57EA3" w:rsidRPr="0030072A">
        <w:rPr>
          <w:rFonts w:ascii="Arial" w:hAnsi="Arial" w:cs="Arial"/>
          <w:sz w:val="22"/>
          <w:szCs w:val="22"/>
        </w:rPr>
        <w:t>division, le conseil ou toute</w:t>
      </w:r>
    </w:p>
    <w:p w14:paraId="169AD4C2" w14:textId="77777777" w:rsidR="00E47CB5" w:rsidRPr="0030072A" w:rsidRDefault="009A6FBD" w:rsidP="009A6FBD">
      <w:pPr>
        <w:pStyle w:val="Header"/>
        <w:tabs>
          <w:tab w:val="clear" w:pos="4320"/>
          <w:tab w:val="clear" w:pos="8640"/>
          <w:tab w:val="left" w:pos="-1560"/>
          <w:tab w:val="left" w:pos="-600"/>
          <w:tab w:val="left" w:pos="1134"/>
        </w:tabs>
        <w:ind w:left="426" w:right="180"/>
        <w:rPr>
          <w:rFonts w:ascii="Arial" w:hAnsi="Arial" w:cs="Arial"/>
          <w:sz w:val="22"/>
          <w:szCs w:val="22"/>
        </w:rPr>
      </w:pPr>
      <w:r w:rsidRPr="0030072A">
        <w:rPr>
          <w:rFonts w:ascii="Arial" w:hAnsi="Arial" w:cs="Arial"/>
          <w:sz w:val="22"/>
          <w:szCs w:val="22"/>
        </w:rPr>
        <w:tab/>
        <w:t xml:space="preserve">autre organisation ne </w:t>
      </w:r>
      <w:r w:rsidR="00F57EA3" w:rsidRPr="0030072A">
        <w:rPr>
          <w:rFonts w:ascii="Arial" w:hAnsi="Arial" w:cs="Arial"/>
          <w:sz w:val="22"/>
          <w:szCs w:val="22"/>
        </w:rPr>
        <w:t>devrait-elle</w:t>
      </w:r>
      <w:r w:rsidR="00E47CB5" w:rsidRPr="0030072A">
        <w:rPr>
          <w:rFonts w:ascii="Arial" w:hAnsi="Arial" w:cs="Arial"/>
          <w:sz w:val="22"/>
          <w:szCs w:val="22"/>
        </w:rPr>
        <w:t xml:space="preserve"> </w:t>
      </w:r>
      <w:r w:rsidR="00F57EA3" w:rsidRPr="0030072A">
        <w:rPr>
          <w:rFonts w:ascii="Arial" w:hAnsi="Arial" w:cs="Arial"/>
          <w:sz w:val="22"/>
          <w:szCs w:val="22"/>
        </w:rPr>
        <w:t xml:space="preserve">pas rembourser </w:t>
      </w:r>
    </w:p>
    <w:p w14:paraId="169AD4C3" w14:textId="77777777" w:rsidR="00F57EA3" w:rsidRPr="0030072A" w:rsidRDefault="009A6FBD" w:rsidP="009A6FBD">
      <w:pPr>
        <w:pStyle w:val="Header"/>
        <w:tabs>
          <w:tab w:val="clear" w:pos="4320"/>
          <w:tab w:val="clear" w:pos="8640"/>
          <w:tab w:val="left" w:pos="-1560"/>
          <w:tab w:val="left" w:pos="-600"/>
          <w:tab w:val="left" w:pos="1134"/>
        </w:tabs>
        <w:ind w:left="426" w:right="180"/>
        <w:rPr>
          <w:rFonts w:ascii="Arial" w:hAnsi="Arial" w:cs="Arial"/>
          <w:sz w:val="22"/>
          <w:szCs w:val="22"/>
        </w:rPr>
      </w:pPr>
      <w:r w:rsidRPr="0030072A">
        <w:rPr>
          <w:rFonts w:ascii="Arial" w:hAnsi="Arial" w:cs="Arial"/>
          <w:sz w:val="22"/>
          <w:szCs w:val="22"/>
        </w:rPr>
        <w:tab/>
        <w:t xml:space="preserve">la section locale pour ces </w:t>
      </w:r>
      <w:r w:rsidR="00F57EA3" w:rsidRPr="0030072A">
        <w:rPr>
          <w:rFonts w:ascii="Arial" w:hAnsi="Arial" w:cs="Arial"/>
          <w:sz w:val="22"/>
          <w:szCs w:val="22"/>
        </w:rPr>
        <w:t>dépenses?</w:t>
      </w:r>
    </w:p>
    <w:p w14:paraId="169AD4C4" w14:textId="77777777" w:rsidR="00C90466" w:rsidRPr="0030072A" w:rsidRDefault="00C90466" w:rsidP="00CB6F29">
      <w:pPr>
        <w:pStyle w:val="Header"/>
        <w:tabs>
          <w:tab w:val="clear" w:pos="4320"/>
          <w:tab w:val="clear" w:pos="8640"/>
          <w:tab w:val="left" w:pos="-1560"/>
          <w:tab w:val="left" w:pos="-600"/>
        </w:tabs>
        <w:ind w:left="426" w:right="180"/>
        <w:rPr>
          <w:rFonts w:ascii="Arial" w:hAnsi="Arial" w:cs="Arial"/>
          <w:sz w:val="22"/>
          <w:szCs w:val="22"/>
        </w:rPr>
      </w:pPr>
    </w:p>
    <w:p w14:paraId="169AD4C5" w14:textId="0AA947BC" w:rsidR="00F57EA3" w:rsidRPr="0030072A" w:rsidRDefault="00F57EA3" w:rsidP="009E4035">
      <w:pPr>
        <w:pStyle w:val="Header"/>
        <w:tabs>
          <w:tab w:val="clear" w:pos="4320"/>
          <w:tab w:val="clear" w:pos="8640"/>
          <w:tab w:val="left" w:pos="-1560"/>
          <w:tab w:val="left" w:pos="-600"/>
          <w:tab w:val="left" w:pos="851"/>
          <w:tab w:val="left" w:pos="1134"/>
          <w:tab w:val="left" w:pos="6521"/>
          <w:tab w:val="left" w:pos="7655"/>
          <w:tab w:val="left" w:pos="8789"/>
        </w:tabs>
        <w:ind w:left="426" w:right="-234"/>
        <w:rPr>
          <w:rFonts w:ascii="Arial" w:hAnsi="Arial" w:cs="Arial"/>
          <w:sz w:val="22"/>
          <w:szCs w:val="22"/>
        </w:rPr>
      </w:pPr>
      <w:r w:rsidRPr="0030072A">
        <w:rPr>
          <w:rFonts w:ascii="Arial" w:hAnsi="Arial" w:cs="Arial"/>
          <w:sz w:val="22"/>
          <w:szCs w:val="22"/>
        </w:rPr>
        <w:tab/>
      </w:r>
      <w:r w:rsidR="00202A0D" w:rsidRPr="0030072A">
        <w:rPr>
          <w:rFonts w:ascii="Arial" w:hAnsi="Arial" w:cs="Arial"/>
          <w:sz w:val="22"/>
          <w:szCs w:val="22"/>
        </w:rPr>
        <w:t>d)</w:t>
      </w:r>
      <w:r w:rsidR="00863994" w:rsidRPr="0030072A">
        <w:rPr>
          <w:rFonts w:ascii="Arial" w:hAnsi="Arial" w:cs="Arial"/>
          <w:sz w:val="22"/>
          <w:szCs w:val="22"/>
        </w:rPr>
        <w:tab/>
      </w:r>
      <w:r w:rsidRPr="0030072A">
        <w:rPr>
          <w:rFonts w:ascii="Arial" w:hAnsi="Arial" w:cs="Arial"/>
          <w:sz w:val="22"/>
          <w:szCs w:val="22"/>
        </w:rPr>
        <w:t>Si oui, votre section locale a-t-elle été remboursée?</w:t>
      </w:r>
      <w:r w:rsidRPr="0030072A">
        <w:rPr>
          <w:rFonts w:ascii="Arial" w:hAnsi="Arial" w:cs="Arial"/>
          <w:sz w:val="22"/>
          <w:szCs w:val="22"/>
        </w:rPr>
        <w:tab/>
      </w:r>
      <w:sdt>
        <w:sdtPr>
          <w:rPr>
            <w:rFonts w:ascii="Arial" w:hAnsi="Arial" w:cs="Arial"/>
            <w:sz w:val="22"/>
            <w:szCs w:val="22"/>
          </w:rPr>
          <w:id w:val="307281974"/>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Pr="0030072A">
        <w:rPr>
          <w:rFonts w:ascii="Arial" w:hAnsi="Arial" w:cs="Arial"/>
          <w:sz w:val="22"/>
          <w:szCs w:val="22"/>
        </w:rPr>
        <w:t xml:space="preserve"> </w:t>
      </w:r>
      <w:r w:rsidR="00943DA3">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1698611737"/>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4C6" w14:textId="77777777" w:rsidR="00C90466" w:rsidRPr="0030072A" w:rsidRDefault="00C90466" w:rsidP="00CB6F29">
      <w:pPr>
        <w:pStyle w:val="Header"/>
        <w:tabs>
          <w:tab w:val="clear" w:pos="4320"/>
          <w:tab w:val="clear" w:pos="8640"/>
          <w:tab w:val="left" w:pos="-1560"/>
          <w:tab w:val="left" w:pos="-600"/>
        </w:tabs>
        <w:ind w:left="426" w:right="180"/>
        <w:rPr>
          <w:rFonts w:ascii="Arial" w:hAnsi="Arial" w:cs="Arial"/>
          <w:sz w:val="22"/>
          <w:szCs w:val="22"/>
        </w:rPr>
      </w:pPr>
    </w:p>
    <w:p w14:paraId="169AD4C7" w14:textId="7EC0BF07" w:rsidR="00F57EA3" w:rsidRPr="0030072A" w:rsidRDefault="009A6FBD" w:rsidP="009E4035">
      <w:pPr>
        <w:pStyle w:val="Header"/>
        <w:tabs>
          <w:tab w:val="clear" w:pos="4320"/>
          <w:tab w:val="clear" w:pos="8640"/>
          <w:tab w:val="left" w:pos="-1560"/>
          <w:tab w:val="left" w:pos="-600"/>
          <w:tab w:val="left" w:pos="851"/>
          <w:tab w:val="left" w:pos="1134"/>
          <w:tab w:val="left" w:pos="6521"/>
          <w:tab w:val="left" w:pos="7655"/>
          <w:tab w:val="left" w:pos="8789"/>
        </w:tabs>
        <w:ind w:left="426" w:right="-234"/>
        <w:rPr>
          <w:rFonts w:ascii="Arial" w:hAnsi="Arial" w:cs="Arial"/>
          <w:sz w:val="22"/>
          <w:szCs w:val="22"/>
        </w:rPr>
      </w:pPr>
      <w:r w:rsidRPr="0030072A">
        <w:rPr>
          <w:rFonts w:ascii="Arial" w:hAnsi="Arial" w:cs="Arial"/>
          <w:sz w:val="22"/>
          <w:szCs w:val="22"/>
        </w:rPr>
        <w:tab/>
      </w:r>
      <w:r w:rsidR="00202A0D" w:rsidRPr="0030072A">
        <w:rPr>
          <w:rFonts w:ascii="Arial" w:hAnsi="Arial" w:cs="Arial"/>
          <w:sz w:val="22"/>
          <w:szCs w:val="22"/>
        </w:rPr>
        <w:t>e)</w:t>
      </w:r>
      <w:r w:rsidR="00863994" w:rsidRPr="0030072A">
        <w:rPr>
          <w:rFonts w:ascii="Arial" w:hAnsi="Arial" w:cs="Arial"/>
          <w:sz w:val="22"/>
          <w:szCs w:val="22"/>
        </w:rPr>
        <w:tab/>
      </w:r>
      <w:r w:rsidR="00F57EA3" w:rsidRPr="0030072A">
        <w:rPr>
          <w:rFonts w:ascii="Arial" w:hAnsi="Arial" w:cs="Arial"/>
          <w:sz w:val="22"/>
          <w:szCs w:val="22"/>
        </w:rPr>
        <w:t>Si votre section locale n’a pas été remboursée,</w:t>
      </w:r>
      <w:r w:rsidR="00F57EA3" w:rsidRPr="0030072A">
        <w:rPr>
          <w:rFonts w:ascii="Arial" w:hAnsi="Arial" w:cs="Arial"/>
          <w:sz w:val="22"/>
          <w:szCs w:val="22"/>
        </w:rPr>
        <w:tab/>
      </w:r>
      <w:sdt>
        <w:sdtPr>
          <w:rPr>
            <w:rFonts w:ascii="Arial" w:hAnsi="Arial" w:cs="Arial"/>
            <w:sz w:val="22"/>
            <w:szCs w:val="22"/>
          </w:rPr>
          <w:id w:val="-1535733258"/>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00F57EA3" w:rsidRPr="0030072A">
        <w:rPr>
          <w:rFonts w:ascii="Arial" w:hAnsi="Arial" w:cs="Arial"/>
          <w:sz w:val="22"/>
          <w:szCs w:val="22"/>
        </w:rPr>
        <w:t xml:space="preserve"> Oui</w:t>
      </w:r>
      <w:r w:rsidR="00F57EA3" w:rsidRPr="0030072A">
        <w:rPr>
          <w:rFonts w:ascii="Arial" w:hAnsi="Arial" w:cs="Arial"/>
          <w:sz w:val="22"/>
          <w:szCs w:val="22"/>
        </w:rPr>
        <w:tab/>
      </w:r>
      <w:sdt>
        <w:sdtPr>
          <w:rPr>
            <w:rFonts w:ascii="Arial" w:hAnsi="Arial" w:cs="Arial"/>
            <w:sz w:val="22"/>
            <w:szCs w:val="22"/>
          </w:rPr>
          <w:id w:val="-1141035093"/>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F57EA3" w:rsidRPr="0030072A">
        <w:rPr>
          <w:rFonts w:ascii="Arial" w:hAnsi="Arial" w:cs="Arial"/>
          <w:sz w:val="22"/>
          <w:szCs w:val="22"/>
        </w:rPr>
        <w:t xml:space="preserve"> </w:t>
      </w:r>
      <w:r w:rsidR="00943DA3">
        <w:rPr>
          <w:rFonts w:ascii="Arial" w:hAnsi="Arial" w:cs="Arial"/>
          <w:sz w:val="22"/>
          <w:szCs w:val="22"/>
        </w:rPr>
        <w:t xml:space="preserve"> </w:t>
      </w:r>
      <w:r w:rsidR="00F57EA3" w:rsidRPr="0030072A">
        <w:rPr>
          <w:rFonts w:ascii="Arial" w:hAnsi="Arial" w:cs="Arial"/>
          <w:sz w:val="22"/>
          <w:szCs w:val="22"/>
        </w:rPr>
        <w:t>Non</w:t>
      </w:r>
      <w:r w:rsidR="00F57EA3" w:rsidRPr="0030072A">
        <w:rPr>
          <w:rFonts w:ascii="Arial" w:hAnsi="Arial" w:cs="Arial"/>
          <w:sz w:val="22"/>
          <w:szCs w:val="22"/>
        </w:rPr>
        <w:tab/>
      </w:r>
    </w:p>
    <w:p w14:paraId="169AD4C8" w14:textId="77777777" w:rsidR="00E47CB5" w:rsidRPr="0030072A" w:rsidRDefault="00F57EA3" w:rsidP="009A6FBD">
      <w:pPr>
        <w:pStyle w:val="Header"/>
        <w:tabs>
          <w:tab w:val="clear" w:pos="4320"/>
          <w:tab w:val="clear" w:pos="8640"/>
          <w:tab w:val="left" w:pos="-1560"/>
          <w:tab w:val="left" w:pos="-600"/>
          <w:tab w:val="left" w:pos="1134"/>
        </w:tabs>
        <w:ind w:left="426" w:right="180"/>
        <w:rPr>
          <w:rFonts w:ascii="Arial" w:hAnsi="Arial" w:cs="Arial"/>
          <w:sz w:val="22"/>
          <w:szCs w:val="22"/>
        </w:rPr>
      </w:pPr>
      <w:r w:rsidRPr="0030072A">
        <w:rPr>
          <w:rFonts w:ascii="Arial" w:hAnsi="Arial" w:cs="Arial"/>
          <w:sz w:val="22"/>
          <w:szCs w:val="22"/>
        </w:rPr>
        <w:tab/>
      </w:r>
      <w:r w:rsidR="009A6FBD" w:rsidRPr="0030072A">
        <w:rPr>
          <w:rFonts w:ascii="Arial" w:hAnsi="Arial" w:cs="Arial"/>
          <w:sz w:val="22"/>
          <w:szCs w:val="22"/>
        </w:rPr>
        <w:t xml:space="preserve">avez-vous </w:t>
      </w:r>
      <w:r w:rsidR="00E47CB5" w:rsidRPr="0030072A">
        <w:rPr>
          <w:rFonts w:ascii="Arial" w:hAnsi="Arial" w:cs="Arial"/>
          <w:sz w:val="22"/>
          <w:szCs w:val="22"/>
        </w:rPr>
        <w:t xml:space="preserve">reçu </w:t>
      </w:r>
      <w:r w:rsidRPr="0030072A">
        <w:rPr>
          <w:rFonts w:ascii="Arial" w:hAnsi="Arial" w:cs="Arial"/>
          <w:sz w:val="22"/>
          <w:szCs w:val="22"/>
        </w:rPr>
        <w:t xml:space="preserve">des explications satisfaisantes de </w:t>
      </w:r>
    </w:p>
    <w:p w14:paraId="169AD4C9" w14:textId="77777777" w:rsidR="00E47CB5" w:rsidRPr="0030072A" w:rsidRDefault="00E47CB5" w:rsidP="009A6FBD">
      <w:pPr>
        <w:pStyle w:val="Header"/>
        <w:tabs>
          <w:tab w:val="clear" w:pos="4320"/>
          <w:tab w:val="clear" w:pos="8640"/>
          <w:tab w:val="left" w:pos="-1560"/>
          <w:tab w:val="left" w:pos="-600"/>
          <w:tab w:val="left" w:pos="1134"/>
        </w:tabs>
        <w:ind w:left="426" w:right="180"/>
        <w:rPr>
          <w:rFonts w:ascii="Arial" w:hAnsi="Arial" w:cs="Arial"/>
          <w:sz w:val="22"/>
          <w:szCs w:val="22"/>
        </w:rPr>
      </w:pPr>
      <w:r w:rsidRPr="0030072A">
        <w:rPr>
          <w:rFonts w:ascii="Arial" w:hAnsi="Arial" w:cs="Arial"/>
          <w:sz w:val="22"/>
          <w:szCs w:val="22"/>
        </w:rPr>
        <w:tab/>
      </w:r>
      <w:r w:rsidR="009A6FBD" w:rsidRPr="0030072A">
        <w:rPr>
          <w:rFonts w:ascii="Arial" w:hAnsi="Arial" w:cs="Arial"/>
          <w:sz w:val="22"/>
          <w:szCs w:val="22"/>
        </w:rPr>
        <w:t xml:space="preserve">la part de </w:t>
      </w:r>
      <w:r w:rsidR="00F57EA3" w:rsidRPr="0030072A">
        <w:rPr>
          <w:rFonts w:ascii="Arial" w:hAnsi="Arial" w:cs="Arial"/>
          <w:sz w:val="22"/>
          <w:szCs w:val="22"/>
        </w:rPr>
        <w:t xml:space="preserve">l’organisation, </w:t>
      </w:r>
      <w:r w:rsidRPr="0030072A">
        <w:rPr>
          <w:rFonts w:ascii="Arial" w:hAnsi="Arial" w:cs="Arial"/>
          <w:sz w:val="22"/>
          <w:szCs w:val="22"/>
        </w:rPr>
        <w:t xml:space="preserve">à </w:t>
      </w:r>
      <w:r w:rsidR="00F57EA3" w:rsidRPr="0030072A">
        <w:rPr>
          <w:rFonts w:ascii="Arial" w:hAnsi="Arial" w:cs="Arial"/>
          <w:sz w:val="22"/>
          <w:szCs w:val="22"/>
        </w:rPr>
        <w:t xml:space="preserve">savoir pourquoi votre </w:t>
      </w:r>
    </w:p>
    <w:p w14:paraId="169AD4CA" w14:textId="77777777" w:rsidR="008567F6" w:rsidRPr="0030072A" w:rsidRDefault="00E47CB5" w:rsidP="008567F6">
      <w:pPr>
        <w:pStyle w:val="Header"/>
        <w:tabs>
          <w:tab w:val="clear" w:pos="4320"/>
          <w:tab w:val="clear" w:pos="8640"/>
          <w:tab w:val="left" w:pos="-1560"/>
          <w:tab w:val="left" w:pos="-600"/>
          <w:tab w:val="left" w:pos="1134"/>
        </w:tabs>
        <w:ind w:left="426" w:right="180"/>
        <w:rPr>
          <w:rFonts w:ascii="Arial" w:hAnsi="Arial" w:cs="Arial"/>
          <w:sz w:val="22"/>
          <w:szCs w:val="22"/>
        </w:rPr>
      </w:pPr>
      <w:r w:rsidRPr="0030072A">
        <w:rPr>
          <w:rFonts w:ascii="Arial" w:hAnsi="Arial" w:cs="Arial"/>
          <w:sz w:val="22"/>
          <w:szCs w:val="22"/>
        </w:rPr>
        <w:tab/>
      </w:r>
      <w:r w:rsidR="009A6FBD" w:rsidRPr="0030072A">
        <w:rPr>
          <w:rFonts w:ascii="Arial" w:hAnsi="Arial" w:cs="Arial"/>
          <w:sz w:val="22"/>
          <w:szCs w:val="22"/>
        </w:rPr>
        <w:t xml:space="preserve">section locale </w:t>
      </w:r>
      <w:r w:rsidR="00F57EA3" w:rsidRPr="0030072A">
        <w:rPr>
          <w:rFonts w:ascii="Arial" w:hAnsi="Arial" w:cs="Arial"/>
          <w:sz w:val="22"/>
          <w:szCs w:val="22"/>
        </w:rPr>
        <w:t>n’a pas encore été payée?</w:t>
      </w:r>
    </w:p>
    <w:p w14:paraId="169AD4CB" w14:textId="77777777" w:rsidR="008567F6" w:rsidRPr="0030072A" w:rsidRDefault="008567F6" w:rsidP="008567F6">
      <w:pPr>
        <w:pStyle w:val="Header"/>
        <w:tabs>
          <w:tab w:val="clear" w:pos="4320"/>
          <w:tab w:val="clear" w:pos="8640"/>
          <w:tab w:val="left" w:pos="-1560"/>
          <w:tab w:val="left" w:pos="-600"/>
          <w:tab w:val="left" w:pos="1134"/>
        </w:tabs>
        <w:ind w:left="426" w:right="180"/>
        <w:rPr>
          <w:rFonts w:ascii="Arial" w:hAnsi="Arial" w:cs="Arial"/>
          <w:sz w:val="12"/>
          <w:szCs w:val="12"/>
        </w:rPr>
      </w:pPr>
    </w:p>
    <w:p w14:paraId="169AD4CC" w14:textId="77777777" w:rsidR="00CF6BFE" w:rsidRPr="0030072A" w:rsidRDefault="0054526B" w:rsidP="008567F6">
      <w:pPr>
        <w:pStyle w:val="Header"/>
        <w:tabs>
          <w:tab w:val="clear" w:pos="4320"/>
          <w:tab w:val="clear" w:pos="8640"/>
          <w:tab w:val="left" w:pos="-1560"/>
          <w:tab w:val="left" w:pos="-600"/>
          <w:tab w:val="left" w:pos="1134"/>
        </w:tabs>
        <w:ind w:left="426" w:right="180"/>
        <w:rPr>
          <w:rFonts w:ascii="Arial" w:hAnsi="Arial" w:cs="Arial"/>
          <w:i/>
          <w:iCs/>
          <w:sz w:val="22"/>
          <w:szCs w:val="22"/>
        </w:rPr>
      </w:pPr>
      <w:r w:rsidRPr="0030072A">
        <w:rPr>
          <w:rFonts w:ascii="Arial" w:hAnsi="Arial" w:cs="Arial"/>
          <w:i/>
          <w:iCs/>
          <w:noProof/>
          <w:sz w:val="22"/>
          <w:szCs w:val="22"/>
          <w:lang w:eastAsia="en-CA"/>
        </w:rPr>
        <w:drawing>
          <wp:inline distT="0" distB="0" distL="0" distR="0" wp14:anchorId="169AD539" wp14:editId="62D22F79">
            <wp:extent cx="5832475" cy="1219200"/>
            <wp:effectExtent l="0" t="0" r="53975" b="38100"/>
            <wp:docPr id="3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3" r:lo="rId154" r:qs="rId155" r:cs="rId156"/>
              </a:graphicData>
            </a:graphic>
          </wp:inline>
        </w:drawing>
      </w:r>
    </w:p>
    <w:p w14:paraId="169AD4CE" w14:textId="747D9455" w:rsidR="00F57EA3" w:rsidRPr="0030072A" w:rsidRDefault="00CF6BFE" w:rsidP="00943DA3">
      <w:pPr>
        <w:rPr>
          <w:rFonts w:ascii="Arial" w:hAnsi="Arial" w:cs="Arial"/>
          <w:sz w:val="22"/>
          <w:szCs w:val="22"/>
        </w:rPr>
      </w:pPr>
      <w:r w:rsidRPr="0030072A">
        <w:rPr>
          <w:rFonts w:ascii="Arial" w:hAnsi="Arial" w:cs="Arial"/>
          <w:i/>
          <w:iCs/>
          <w:sz w:val="22"/>
          <w:szCs w:val="22"/>
        </w:rPr>
        <w:br w:type="page"/>
      </w:r>
      <w:r w:rsidR="00C505C0" w:rsidRPr="0030072A">
        <w:rPr>
          <w:rFonts w:ascii="Arial" w:hAnsi="Arial" w:cs="Arial"/>
          <w:sz w:val="22"/>
          <w:szCs w:val="22"/>
        </w:rPr>
        <w:lastRenderedPageBreak/>
        <w:t>6.</w:t>
      </w:r>
      <w:r w:rsidRPr="0030072A">
        <w:rPr>
          <w:rFonts w:ascii="Arial" w:hAnsi="Arial" w:cs="Arial"/>
          <w:sz w:val="22"/>
          <w:szCs w:val="22"/>
        </w:rPr>
        <w:t>9</w:t>
      </w:r>
      <w:r w:rsidR="00C505C0" w:rsidRPr="0030072A">
        <w:rPr>
          <w:rFonts w:ascii="Arial" w:hAnsi="Arial" w:cs="Arial"/>
          <w:sz w:val="22"/>
          <w:szCs w:val="22"/>
        </w:rPr>
        <w:tab/>
      </w:r>
      <w:r w:rsidR="00F57EA3" w:rsidRPr="0030072A">
        <w:rPr>
          <w:rFonts w:ascii="Arial" w:hAnsi="Arial" w:cs="Arial"/>
          <w:sz w:val="22"/>
          <w:szCs w:val="22"/>
        </w:rPr>
        <w:t>Veuillez examiner l’approvisionnement de chèque</w:t>
      </w:r>
      <w:r w:rsidR="00167F8E" w:rsidRPr="0030072A">
        <w:rPr>
          <w:rFonts w:ascii="Arial" w:hAnsi="Arial" w:cs="Arial"/>
          <w:sz w:val="22"/>
          <w:szCs w:val="22"/>
        </w:rPr>
        <w:t>s</w:t>
      </w:r>
      <w:r w:rsidR="00F57EA3" w:rsidRPr="0030072A">
        <w:rPr>
          <w:rFonts w:ascii="Arial" w:hAnsi="Arial" w:cs="Arial"/>
          <w:sz w:val="22"/>
          <w:szCs w:val="22"/>
        </w:rPr>
        <w:t xml:space="preserve"> non</w:t>
      </w:r>
      <w:r w:rsidR="009A6FBD" w:rsidRPr="0030072A">
        <w:rPr>
          <w:rFonts w:ascii="Arial" w:hAnsi="Arial" w:cs="Arial"/>
          <w:sz w:val="22"/>
          <w:szCs w:val="22"/>
        </w:rPr>
        <w:t xml:space="preserve"> </w:t>
      </w:r>
      <w:r w:rsidR="00F57EA3" w:rsidRPr="0030072A">
        <w:rPr>
          <w:rFonts w:ascii="Arial" w:hAnsi="Arial" w:cs="Arial"/>
          <w:sz w:val="22"/>
          <w:szCs w:val="22"/>
        </w:rPr>
        <w:t>utilisés.</w:t>
      </w:r>
    </w:p>
    <w:p w14:paraId="169AD4CF" w14:textId="77777777" w:rsidR="00312496" w:rsidRPr="0030072A" w:rsidRDefault="00C013C4" w:rsidP="00312496">
      <w:pPr>
        <w:rPr>
          <w:rFonts w:ascii="Arial" w:hAnsi="Arial" w:cs="Arial"/>
          <w:sz w:val="22"/>
          <w:szCs w:val="22"/>
        </w:rPr>
      </w:pPr>
      <w:r w:rsidRPr="0030072A">
        <w:rPr>
          <w:rFonts w:ascii="Arial" w:hAnsi="Arial" w:cs="Arial"/>
          <w:sz w:val="22"/>
          <w:szCs w:val="22"/>
        </w:rPr>
        <w:tab/>
      </w:r>
    </w:p>
    <w:p w14:paraId="169AD4D0" w14:textId="0EB3F1F3" w:rsidR="00F57EA3" w:rsidRPr="0030072A" w:rsidRDefault="00312496" w:rsidP="0049018A">
      <w:pPr>
        <w:tabs>
          <w:tab w:val="left" w:pos="851"/>
          <w:tab w:val="left" w:pos="1134"/>
          <w:tab w:val="left" w:pos="6521"/>
          <w:tab w:val="left" w:pos="7655"/>
          <w:tab w:val="left" w:pos="8789"/>
        </w:tabs>
        <w:ind w:right="-444"/>
        <w:rPr>
          <w:rFonts w:ascii="Arial" w:hAnsi="Arial" w:cs="Arial"/>
          <w:sz w:val="22"/>
          <w:szCs w:val="22"/>
        </w:rPr>
      </w:pPr>
      <w:r w:rsidRPr="0030072A">
        <w:rPr>
          <w:rFonts w:ascii="Arial" w:hAnsi="Arial" w:cs="Arial"/>
          <w:sz w:val="22"/>
          <w:szCs w:val="22"/>
        </w:rPr>
        <w:tab/>
      </w:r>
      <w:r w:rsidR="008567F6" w:rsidRPr="0030072A">
        <w:rPr>
          <w:rFonts w:ascii="Arial" w:hAnsi="Arial" w:cs="Arial"/>
          <w:sz w:val="22"/>
          <w:szCs w:val="22"/>
        </w:rPr>
        <w:t>a)</w:t>
      </w:r>
      <w:r w:rsidR="008567F6" w:rsidRPr="0030072A">
        <w:rPr>
          <w:rFonts w:ascii="Arial" w:hAnsi="Arial" w:cs="Arial"/>
          <w:sz w:val="22"/>
          <w:szCs w:val="22"/>
        </w:rPr>
        <w:tab/>
      </w:r>
      <w:r w:rsidR="00F57EA3" w:rsidRPr="0030072A">
        <w:rPr>
          <w:rFonts w:ascii="Arial" w:hAnsi="Arial" w:cs="Arial"/>
          <w:sz w:val="22"/>
          <w:szCs w:val="22"/>
        </w:rPr>
        <w:t>Y</w:t>
      </w:r>
      <w:r w:rsidR="00813A39" w:rsidRPr="0030072A">
        <w:rPr>
          <w:rFonts w:ascii="Arial" w:hAnsi="Arial" w:cs="Arial"/>
          <w:sz w:val="22"/>
          <w:szCs w:val="22"/>
        </w:rPr>
        <w:t xml:space="preserve"> </w:t>
      </w:r>
      <w:r w:rsidR="00F57EA3" w:rsidRPr="0030072A">
        <w:rPr>
          <w:rFonts w:ascii="Arial" w:hAnsi="Arial" w:cs="Arial"/>
          <w:sz w:val="22"/>
          <w:szCs w:val="22"/>
        </w:rPr>
        <w:t>a-t-il des chèques qui ne sont pas complétés</w:t>
      </w:r>
      <w:r w:rsidRPr="0030072A">
        <w:rPr>
          <w:rFonts w:ascii="Arial" w:hAnsi="Arial" w:cs="Arial"/>
          <w:sz w:val="22"/>
          <w:szCs w:val="22"/>
        </w:rPr>
        <w:tab/>
      </w:r>
      <w:sdt>
        <w:sdtPr>
          <w:rPr>
            <w:rFonts w:ascii="Arial" w:hAnsi="Arial" w:cs="Arial"/>
            <w:sz w:val="22"/>
            <w:szCs w:val="22"/>
          </w:rPr>
          <w:id w:val="23684707"/>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00F57EA3"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1175462116"/>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00F57EA3" w:rsidRPr="0030072A">
        <w:rPr>
          <w:rFonts w:ascii="Arial" w:hAnsi="Arial" w:cs="Arial"/>
          <w:sz w:val="22"/>
          <w:szCs w:val="22"/>
        </w:rPr>
        <w:t xml:space="preserve"> Non</w:t>
      </w:r>
      <w:r w:rsidRPr="0030072A">
        <w:rPr>
          <w:rFonts w:ascii="Arial" w:hAnsi="Arial" w:cs="Arial"/>
          <w:sz w:val="22"/>
          <w:szCs w:val="22"/>
        </w:rPr>
        <w:tab/>
      </w:r>
    </w:p>
    <w:p w14:paraId="169AD4D1" w14:textId="77777777" w:rsidR="00446B2D" w:rsidRPr="0030072A" w:rsidRDefault="00F57EA3" w:rsidP="009A6FBD">
      <w:pPr>
        <w:pStyle w:val="Header"/>
        <w:tabs>
          <w:tab w:val="clear" w:pos="4320"/>
          <w:tab w:val="clear" w:pos="8640"/>
          <w:tab w:val="left" w:pos="-1560"/>
          <w:tab w:val="left" w:pos="-600"/>
          <w:tab w:val="left" w:pos="360"/>
          <w:tab w:val="left" w:pos="1134"/>
          <w:tab w:val="left" w:pos="1440"/>
          <w:tab w:val="left" w:pos="2160"/>
          <w:tab w:val="right" w:pos="2520"/>
          <w:tab w:val="left" w:pos="6521"/>
          <w:tab w:val="left" w:pos="7655"/>
          <w:tab w:val="left" w:pos="8789"/>
        </w:tabs>
        <w:ind w:left="426" w:right="180"/>
        <w:rPr>
          <w:rFonts w:ascii="Arial" w:hAnsi="Arial" w:cs="Arial"/>
          <w:sz w:val="22"/>
          <w:szCs w:val="22"/>
        </w:rPr>
      </w:pPr>
      <w:r w:rsidRPr="0030072A">
        <w:rPr>
          <w:rFonts w:ascii="Arial" w:hAnsi="Arial" w:cs="Arial"/>
          <w:sz w:val="22"/>
          <w:szCs w:val="22"/>
        </w:rPr>
        <w:tab/>
      </w:r>
      <w:r w:rsidR="009A6FBD" w:rsidRPr="0030072A">
        <w:rPr>
          <w:rFonts w:ascii="Arial" w:hAnsi="Arial" w:cs="Arial"/>
          <w:sz w:val="22"/>
          <w:szCs w:val="22"/>
        </w:rPr>
        <w:t xml:space="preserve">mais qui </w:t>
      </w:r>
      <w:r w:rsidR="00321433" w:rsidRPr="0030072A">
        <w:rPr>
          <w:rFonts w:ascii="Arial" w:hAnsi="Arial" w:cs="Arial"/>
          <w:sz w:val="22"/>
          <w:szCs w:val="22"/>
        </w:rPr>
        <w:t xml:space="preserve">sont </w:t>
      </w:r>
      <w:r w:rsidRPr="0030072A">
        <w:rPr>
          <w:rFonts w:ascii="Arial" w:hAnsi="Arial" w:cs="Arial"/>
          <w:sz w:val="22"/>
          <w:szCs w:val="22"/>
        </w:rPr>
        <w:t>déjà signés par l’une ou l’autre</w:t>
      </w:r>
    </w:p>
    <w:p w14:paraId="169AD4D2" w14:textId="77777777" w:rsidR="00F57EA3" w:rsidRPr="0030072A" w:rsidRDefault="00446B2D" w:rsidP="009A6FBD">
      <w:pPr>
        <w:pStyle w:val="Header"/>
        <w:tabs>
          <w:tab w:val="clear" w:pos="4320"/>
          <w:tab w:val="clear" w:pos="8640"/>
          <w:tab w:val="left" w:pos="-1560"/>
          <w:tab w:val="left" w:pos="-600"/>
          <w:tab w:val="left" w:pos="360"/>
          <w:tab w:val="left" w:pos="1134"/>
          <w:tab w:val="left" w:pos="1440"/>
          <w:tab w:val="left" w:pos="2160"/>
          <w:tab w:val="right" w:pos="2520"/>
          <w:tab w:val="left" w:pos="6521"/>
          <w:tab w:val="left" w:pos="7655"/>
          <w:tab w:val="left" w:pos="8789"/>
        </w:tabs>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 xml:space="preserve">des </w:t>
      </w:r>
      <w:r w:rsidR="009A6FBD" w:rsidRPr="0030072A">
        <w:rPr>
          <w:rFonts w:ascii="Arial" w:hAnsi="Arial" w:cs="Arial"/>
          <w:sz w:val="22"/>
          <w:szCs w:val="22"/>
        </w:rPr>
        <w:t xml:space="preserve">personnes </w:t>
      </w:r>
      <w:r w:rsidR="0031255B" w:rsidRPr="0030072A">
        <w:rPr>
          <w:rFonts w:ascii="Arial" w:hAnsi="Arial" w:cs="Arial"/>
          <w:sz w:val="22"/>
          <w:szCs w:val="22"/>
        </w:rPr>
        <w:t xml:space="preserve">autorisées à le </w:t>
      </w:r>
      <w:r w:rsidR="00F57EA3" w:rsidRPr="0030072A">
        <w:rPr>
          <w:rFonts w:ascii="Arial" w:hAnsi="Arial" w:cs="Arial"/>
          <w:sz w:val="22"/>
          <w:szCs w:val="22"/>
        </w:rPr>
        <w:t>faire?</w:t>
      </w:r>
    </w:p>
    <w:p w14:paraId="169AD4D3" w14:textId="77777777" w:rsidR="00F57EA3" w:rsidRPr="0030072A" w:rsidRDefault="00F57EA3" w:rsidP="00CB6F29">
      <w:pPr>
        <w:pStyle w:val="Header"/>
        <w:tabs>
          <w:tab w:val="clear" w:pos="4320"/>
          <w:tab w:val="clear" w:pos="8640"/>
          <w:tab w:val="left" w:pos="-1560"/>
          <w:tab w:val="left" w:pos="-600"/>
          <w:tab w:val="left" w:pos="360"/>
          <w:tab w:val="left" w:pos="720"/>
          <w:tab w:val="left" w:pos="1080"/>
          <w:tab w:val="left" w:pos="1440"/>
          <w:tab w:val="left" w:pos="2160"/>
          <w:tab w:val="right" w:pos="2520"/>
          <w:tab w:val="left" w:pos="6120"/>
          <w:tab w:val="left" w:pos="7200"/>
          <w:tab w:val="left" w:pos="8280"/>
        </w:tabs>
        <w:ind w:left="426" w:right="180"/>
        <w:rPr>
          <w:rFonts w:ascii="Arial" w:hAnsi="Arial" w:cs="Arial"/>
          <w:sz w:val="22"/>
          <w:szCs w:val="22"/>
        </w:rPr>
      </w:pPr>
    </w:p>
    <w:p w14:paraId="169AD4D4" w14:textId="77777777" w:rsidR="00F57EA3" w:rsidRPr="0030072A" w:rsidRDefault="00964B77" w:rsidP="004E6182">
      <w:pPr>
        <w:pStyle w:val="Header"/>
        <w:tabs>
          <w:tab w:val="clear" w:pos="4320"/>
          <w:tab w:val="clear" w:pos="8640"/>
          <w:tab w:val="left" w:pos="-1560"/>
          <w:tab w:val="left" w:pos="-600"/>
          <w:tab w:val="left" w:pos="360"/>
          <w:tab w:val="left" w:pos="720"/>
          <w:tab w:val="left" w:pos="1080"/>
          <w:tab w:val="left" w:pos="1440"/>
          <w:tab w:val="left" w:pos="2160"/>
          <w:tab w:val="right" w:pos="2520"/>
          <w:tab w:val="left" w:pos="6120"/>
          <w:tab w:val="left" w:pos="7200"/>
          <w:tab w:val="left" w:pos="8280"/>
          <w:tab w:val="left" w:pos="9639"/>
        </w:tabs>
        <w:ind w:left="426" w:right="-302"/>
        <w:rPr>
          <w:rFonts w:ascii="Arial" w:hAnsi="Arial" w:cs="Arial"/>
          <w:sz w:val="22"/>
          <w:szCs w:val="22"/>
        </w:rPr>
      </w:pPr>
      <w:r w:rsidRPr="0030072A">
        <w:rPr>
          <w:rFonts w:ascii="Arial" w:hAnsi="Arial" w:cs="Arial"/>
          <w:noProof/>
          <w:sz w:val="22"/>
          <w:szCs w:val="22"/>
          <w:lang w:eastAsia="en-CA"/>
        </w:rPr>
        <w:drawing>
          <wp:inline distT="0" distB="0" distL="0" distR="0" wp14:anchorId="169AD53B" wp14:editId="169AD53C">
            <wp:extent cx="5832475" cy="1943100"/>
            <wp:effectExtent l="0" t="38100" r="15875" b="38100"/>
            <wp:docPr id="2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8" r:lo="rId159" r:qs="rId160" r:cs="rId161"/>
              </a:graphicData>
            </a:graphic>
          </wp:inline>
        </w:drawing>
      </w:r>
    </w:p>
    <w:p w14:paraId="169AD4D5" w14:textId="77777777" w:rsidR="00E30915" w:rsidRPr="0030072A" w:rsidRDefault="00E30915" w:rsidP="0092725D">
      <w:pPr>
        <w:pStyle w:val="Header"/>
        <w:tabs>
          <w:tab w:val="clear" w:pos="4320"/>
          <w:tab w:val="clear" w:pos="8640"/>
          <w:tab w:val="left" w:pos="-1560"/>
          <w:tab w:val="left" w:pos="851"/>
          <w:tab w:val="left" w:pos="1134"/>
          <w:tab w:val="left" w:pos="1440"/>
          <w:tab w:val="left" w:pos="2160"/>
          <w:tab w:val="right" w:pos="2520"/>
          <w:tab w:val="left" w:pos="6521"/>
          <w:tab w:val="left" w:pos="7655"/>
          <w:tab w:val="left" w:pos="8789"/>
        </w:tabs>
        <w:ind w:left="426" w:right="180"/>
        <w:rPr>
          <w:rFonts w:ascii="Arial" w:hAnsi="Arial" w:cs="Arial"/>
          <w:sz w:val="22"/>
          <w:szCs w:val="22"/>
        </w:rPr>
      </w:pPr>
    </w:p>
    <w:p w14:paraId="169AD4D6" w14:textId="77777777" w:rsidR="00E30915" w:rsidRPr="0030072A" w:rsidRDefault="00E30915" w:rsidP="00167BEC">
      <w:pPr>
        <w:pStyle w:val="Header"/>
        <w:tabs>
          <w:tab w:val="clear" w:pos="4320"/>
          <w:tab w:val="clear" w:pos="8640"/>
          <w:tab w:val="left" w:pos="-1560"/>
          <w:tab w:val="left" w:pos="360"/>
          <w:tab w:val="left" w:pos="851"/>
          <w:tab w:val="left" w:pos="1134"/>
          <w:tab w:val="left" w:pos="1440"/>
          <w:tab w:val="left" w:pos="2160"/>
          <w:tab w:val="right" w:pos="2520"/>
          <w:tab w:val="left" w:pos="6521"/>
          <w:tab w:val="left" w:pos="7655"/>
          <w:tab w:val="left" w:pos="8789"/>
        </w:tabs>
        <w:ind w:left="426" w:right="-234"/>
        <w:rPr>
          <w:rFonts w:ascii="Arial" w:hAnsi="Arial" w:cs="Arial"/>
          <w:sz w:val="22"/>
          <w:szCs w:val="22"/>
        </w:rPr>
      </w:pPr>
    </w:p>
    <w:p w14:paraId="169AD4D7" w14:textId="77777777" w:rsidR="00F57EA3" w:rsidRPr="0030072A" w:rsidRDefault="00C505C0" w:rsidP="00B93BD1">
      <w:pPr>
        <w:pStyle w:val="Header"/>
        <w:tabs>
          <w:tab w:val="clear" w:pos="4320"/>
          <w:tab w:val="clear" w:pos="8640"/>
          <w:tab w:val="left" w:pos="-1560"/>
          <w:tab w:val="left" w:pos="-1418"/>
          <w:tab w:val="left" w:pos="-1080"/>
          <w:tab w:val="left" w:pos="1134"/>
          <w:tab w:val="left" w:pos="2160"/>
          <w:tab w:val="right" w:pos="2520"/>
          <w:tab w:val="left" w:pos="6521"/>
          <w:tab w:val="left" w:pos="7655"/>
          <w:tab w:val="left" w:pos="8789"/>
        </w:tabs>
        <w:ind w:left="426" w:right="-234"/>
        <w:rPr>
          <w:rFonts w:ascii="Arial" w:hAnsi="Arial" w:cs="Arial"/>
          <w:sz w:val="22"/>
          <w:szCs w:val="22"/>
        </w:rPr>
      </w:pPr>
      <w:r w:rsidRPr="0030072A">
        <w:rPr>
          <w:rFonts w:ascii="Arial" w:hAnsi="Arial" w:cs="Arial"/>
          <w:sz w:val="22"/>
          <w:szCs w:val="22"/>
        </w:rPr>
        <w:t>6.1</w:t>
      </w:r>
      <w:r w:rsidR="00CF6BFE" w:rsidRPr="0030072A">
        <w:rPr>
          <w:rFonts w:ascii="Arial" w:hAnsi="Arial" w:cs="Arial"/>
          <w:sz w:val="22"/>
          <w:szCs w:val="22"/>
        </w:rPr>
        <w:t>0</w:t>
      </w:r>
      <w:r w:rsidRPr="0030072A">
        <w:rPr>
          <w:rFonts w:ascii="Arial" w:hAnsi="Arial" w:cs="Arial"/>
          <w:sz w:val="22"/>
          <w:szCs w:val="22"/>
        </w:rPr>
        <w:tab/>
      </w:r>
      <w:r w:rsidR="00F57EA3" w:rsidRPr="0030072A">
        <w:rPr>
          <w:rFonts w:ascii="Arial" w:hAnsi="Arial" w:cs="Arial"/>
          <w:sz w:val="22"/>
          <w:szCs w:val="22"/>
        </w:rPr>
        <w:t>Reportez-vous à la liste des motions (relatives aux finances</w:t>
      </w:r>
    </w:p>
    <w:p w14:paraId="169AD4D8" w14:textId="77777777" w:rsidR="00F57EA3" w:rsidRPr="0030072A" w:rsidRDefault="00F57EA3" w:rsidP="00B93BD1">
      <w:pPr>
        <w:pStyle w:val="Header"/>
        <w:tabs>
          <w:tab w:val="clear" w:pos="4320"/>
          <w:tab w:val="clear" w:pos="8640"/>
          <w:tab w:val="left" w:pos="-1560"/>
          <w:tab w:val="left" w:pos="-1080"/>
          <w:tab w:val="left" w:pos="360"/>
          <w:tab w:val="left" w:pos="1134"/>
          <w:tab w:val="left" w:pos="1440"/>
          <w:tab w:val="left" w:pos="2160"/>
          <w:tab w:val="right" w:pos="2520"/>
          <w:tab w:val="left" w:pos="6521"/>
          <w:tab w:val="left" w:pos="7655"/>
          <w:tab w:val="left" w:pos="8789"/>
        </w:tabs>
        <w:ind w:left="426" w:right="-234"/>
        <w:rPr>
          <w:rFonts w:ascii="Arial" w:hAnsi="Arial" w:cs="Arial"/>
          <w:sz w:val="22"/>
          <w:szCs w:val="22"/>
        </w:rPr>
      </w:pPr>
      <w:r w:rsidRPr="0030072A">
        <w:rPr>
          <w:rFonts w:ascii="Arial" w:hAnsi="Arial" w:cs="Arial"/>
          <w:sz w:val="22"/>
          <w:szCs w:val="22"/>
        </w:rPr>
        <w:tab/>
        <w:t xml:space="preserve">seulement) que vous avez dressée à la </w:t>
      </w:r>
      <w:r w:rsidR="00863994" w:rsidRPr="0030072A">
        <w:rPr>
          <w:rFonts w:ascii="Arial" w:hAnsi="Arial" w:cs="Arial"/>
          <w:sz w:val="22"/>
          <w:szCs w:val="22"/>
        </w:rPr>
        <w:t>p</w:t>
      </w:r>
      <w:r w:rsidRPr="0030072A">
        <w:rPr>
          <w:rFonts w:ascii="Arial" w:hAnsi="Arial" w:cs="Arial"/>
          <w:sz w:val="22"/>
          <w:szCs w:val="22"/>
        </w:rPr>
        <w:t xml:space="preserve">artie 4 (page </w:t>
      </w:r>
      <w:r w:rsidR="00813A39" w:rsidRPr="0030072A">
        <w:rPr>
          <w:rFonts w:ascii="Arial" w:hAnsi="Arial" w:cs="Arial"/>
          <w:sz w:val="22"/>
          <w:szCs w:val="22"/>
        </w:rPr>
        <w:t>10</w:t>
      </w:r>
      <w:r w:rsidRPr="0030072A">
        <w:rPr>
          <w:rFonts w:ascii="Arial" w:hAnsi="Arial" w:cs="Arial"/>
          <w:sz w:val="22"/>
          <w:szCs w:val="22"/>
        </w:rPr>
        <w:t>) :</w:t>
      </w:r>
    </w:p>
    <w:p w14:paraId="169AD4D9" w14:textId="77777777" w:rsidR="00F57EA3" w:rsidRPr="0030072A" w:rsidRDefault="00F57EA3" w:rsidP="00167BEC">
      <w:pPr>
        <w:pStyle w:val="Header"/>
        <w:tabs>
          <w:tab w:val="clear" w:pos="4320"/>
          <w:tab w:val="clear" w:pos="8640"/>
          <w:tab w:val="left" w:pos="-600"/>
          <w:tab w:val="left" w:pos="851"/>
          <w:tab w:val="left" w:pos="1134"/>
          <w:tab w:val="left" w:pos="1440"/>
          <w:tab w:val="left" w:pos="2160"/>
          <w:tab w:val="right" w:pos="2520"/>
          <w:tab w:val="left" w:pos="6521"/>
          <w:tab w:val="left" w:pos="7655"/>
          <w:tab w:val="left" w:pos="8789"/>
        </w:tabs>
        <w:ind w:left="426" w:right="-234"/>
        <w:rPr>
          <w:rFonts w:ascii="Arial" w:hAnsi="Arial" w:cs="Arial"/>
          <w:sz w:val="22"/>
          <w:szCs w:val="22"/>
        </w:rPr>
      </w:pPr>
    </w:p>
    <w:p w14:paraId="169AD4DA" w14:textId="1D549C62" w:rsidR="00F57EA3" w:rsidRPr="0030072A" w:rsidRDefault="00C505C0" w:rsidP="0030006D">
      <w:pPr>
        <w:pStyle w:val="Header"/>
        <w:tabs>
          <w:tab w:val="clear" w:pos="4320"/>
          <w:tab w:val="clear" w:pos="8640"/>
          <w:tab w:val="left" w:pos="851"/>
          <w:tab w:val="left" w:pos="1134"/>
          <w:tab w:val="left" w:pos="6521"/>
          <w:tab w:val="left" w:pos="7655"/>
          <w:tab w:val="left" w:pos="8789"/>
          <w:tab w:val="left" w:pos="10206"/>
        </w:tabs>
        <w:ind w:left="426" w:right="-234"/>
        <w:rPr>
          <w:rFonts w:ascii="Arial" w:hAnsi="Arial" w:cs="Arial"/>
          <w:sz w:val="22"/>
          <w:szCs w:val="22"/>
        </w:rPr>
      </w:pPr>
      <w:r w:rsidRPr="0030072A">
        <w:rPr>
          <w:rFonts w:ascii="Arial" w:hAnsi="Arial" w:cs="Arial"/>
          <w:sz w:val="22"/>
          <w:szCs w:val="22"/>
        </w:rPr>
        <w:tab/>
        <w:t xml:space="preserve"> </w:t>
      </w:r>
      <w:r w:rsidR="00202A0D" w:rsidRPr="0030072A">
        <w:rPr>
          <w:rFonts w:ascii="Arial" w:hAnsi="Arial" w:cs="Arial"/>
          <w:sz w:val="22"/>
          <w:szCs w:val="22"/>
        </w:rPr>
        <w:t>a)</w:t>
      </w:r>
      <w:r w:rsidR="0030006D" w:rsidRPr="0030072A">
        <w:rPr>
          <w:rFonts w:ascii="Arial" w:hAnsi="Arial" w:cs="Arial"/>
          <w:sz w:val="22"/>
          <w:szCs w:val="22"/>
        </w:rPr>
        <w:tab/>
      </w:r>
      <w:r w:rsidR="009E4035" w:rsidRPr="0030072A">
        <w:rPr>
          <w:rFonts w:ascii="Arial" w:hAnsi="Arial" w:cs="Arial"/>
          <w:sz w:val="22"/>
          <w:szCs w:val="22"/>
        </w:rPr>
        <w:t>T</w:t>
      </w:r>
      <w:r w:rsidR="00F57EA3" w:rsidRPr="0030072A">
        <w:rPr>
          <w:rFonts w:ascii="Arial" w:hAnsi="Arial" w:cs="Arial"/>
          <w:sz w:val="22"/>
          <w:szCs w:val="22"/>
        </w:rPr>
        <w:t>outes les motions pour l’achat ou le paiement</w:t>
      </w:r>
      <w:r w:rsidR="00F57EA3" w:rsidRPr="0030072A">
        <w:rPr>
          <w:rFonts w:ascii="Arial" w:hAnsi="Arial" w:cs="Arial"/>
          <w:sz w:val="22"/>
          <w:szCs w:val="22"/>
        </w:rPr>
        <w:tab/>
      </w:r>
      <w:sdt>
        <w:sdtPr>
          <w:rPr>
            <w:rFonts w:ascii="Arial" w:hAnsi="Arial" w:cs="Arial"/>
            <w:sz w:val="22"/>
            <w:szCs w:val="22"/>
          </w:rPr>
          <w:id w:val="-2109644440"/>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F57EA3" w:rsidRPr="0030072A">
        <w:rPr>
          <w:rFonts w:ascii="Arial" w:hAnsi="Arial" w:cs="Arial"/>
          <w:sz w:val="22"/>
          <w:szCs w:val="22"/>
        </w:rPr>
        <w:t xml:space="preserve"> </w:t>
      </w:r>
      <w:r w:rsidR="00943DA3">
        <w:rPr>
          <w:rFonts w:ascii="Arial" w:hAnsi="Arial" w:cs="Arial"/>
          <w:sz w:val="22"/>
          <w:szCs w:val="22"/>
        </w:rPr>
        <w:t xml:space="preserve"> </w:t>
      </w:r>
      <w:r w:rsidR="00F57EA3" w:rsidRPr="0030072A">
        <w:rPr>
          <w:rFonts w:ascii="Arial" w:hAnsi="Arial" w:cs="Arial"/>
          <w:sz w:val="22"/>
          <w:szCs w:val="22"/>
        </w:rPr>
        <w:t>Oui</w:t>
      </w:r>
      <w:r w:rsidR="00F57EA3" w:rsidRPr="0030072A">
        <w:rPr>
          <w:rFonts w:ascii="Arial" w:hAnsi="Arial" w:cs="Arial"/>
          <w:sz w:val="22"/>
          <w:szCs w:val="22"/>
        </w:rPr>
        <w:tab/>
      </w:r>
      <w:sdt>
        <w:sdtPr>
          <w:rPr>
            <w:rFonts w:ascii="Arial" w:hAnsi="Arial" w:cs="Arial"/>
            <w:sz w:val="22"/>
            <w:szCs w:val="22"/>
          </w:rPr>
          <w:id w:val="786172672"/>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00F57EA3" w:rsidRPr="0030072A">
        <w:rPr>
          <w:rFonts w:ascii="Arial" w:hAnsi="Arial" w:cs="Arial"/>
          <w:sz w:val="22"/>
          <w:szCs w:val="22"/>
        </w:rPr>
        <w:t xml:space="preserve"> Non</w:t>
      </w:r>
      <w:r w:rsidR="00F57EA3" w:rsidRPr="0030072A">
        <w:rPr>
          <w:rFonts w:ascii="Arial" w:hAnsi="Arial" w:cs="Arial"/>
          <w:sz w:val="22"/>
          <w:szCs w:val="22"/>
        </w:rPr>
        <w:tab/>
      </w:r>
      <w:sdt>
        <w:sdtPr>
          <w:rPr>
            <w:rFonts w:ascii="Arial" w:hAnsi="Arial" w:cs="Arial"/>
            <w:sz w:val="22"/>
            <w:szCs w:val="22"/>
          </w:rPr>
          <w:id w:val="1441951425"/>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00F57EA3" w:rsidRPr="0030072A">
        <w:rPr>
          <w:rFonts w:ascii="Arial" w:hAnsi="Arial" w:cs="Arial"/>
          <w:sz w:val="22"/>
          <w:szCs w:val="22"/>
        </w:rPr>
        <w:t xml:space="preserve"> </w:t>
      </w:r>
      <w:r w:rsidR="004C3C64" w:rsidRPr="0030072A">
        <w:rPr>
          <w:rFonts w:ascii="Arial" w:hAnsi="Arial" w:cs="Arial"/>
          <w:sz w:val="22"/>
          <w:szCs w:val="22"/>
        </w:rPr>
        <w:t>s/o</w:t>
      </w:r>
    </w:p>
    <w:p w14:paraId="169AD4DB" w14:textId="77777777" w:rsidR="0092725D" w:rsidRPr="0030072A" w:rsidRDefault="00F57EA3" w:rsidP="00202A0D">
      <w:pPr>
        <w:pStyle w:val="Header"/>
        <w:tabs>
          <w:tab w:val="clear" w:pos="4320"/>
          <w:tab w:val="clear" w:pos="8640"/>
          <w:tab w:val="left" w:pos="-600"/>
          <w:tab w:val="left" w:pos="360"/>
          <w:tab w:val="left" w:pos="1134"/>
          <w:tab w:val="left" w:pos="1440"/>
          <w:tab w:val="left" w:pos="2160"/>
          <w:tab w:val="right" w:pos="2520"/>
          <w:tab w:val="left" w:pos="6521"/>
          <w:tab w:val="left" w:pos="6600"/>
          <w:tab w:val="left" w:pos="7655"/>
          <w:tab w:val="left" w:pos="8789"/>
        </w:tabs>
        <w:ind w:left="426" w:right="-234"/>
        <w:rPr>
          <w:rFonts w:ascii="Arial" w:hAnsi="Arial" w:cs="Arial"/>
          <w:sz w:val="22"/>
          <w:szCs w:val="22"/>
        </w:rPr>
      </w:pPr>
      <w:r w:rsidRPr="0030072A">
        <w:rPr>
          <w:rFonts w:ascii="Arial" w:hAnsi="Arial" w:cs="Arial"/>
          <w:sz w:val="22"/>
          <w:szCs w:val="22"/>
        </w:rPr>
        <w:tab/>
      </w:r>
      <w:r w:rsidR="0092725D" w:rsidRPr="0030072A">
        <w:rPr>
          <w:rFonts w:ascii="Arial" w:hAnsi="Arial" w:cs="Arial"/>
          <w:sz w:val="22"/>
          <w:szCs w:val="22"/>
        </w:rPr>
        <w:t xml:space="preserve">de biens et </w:t>
      </w:r>
      <w:r w:rsidRPr="0030072A">
        <w:rPr>
          <w:rFonts w:ascii="Arial" w:hAnsi="Arial" w:cs="Arial"/>
          <w:sz w:val="22"/>
          <w:szCs w:val="22"/>
        </w:rPr>
        <w:t>services approuvées par les membres</w:t>
      </w:r>
    </w:p>
    <w:p w14:paraId="169AD4DC" w14:textId="77777777" w:rsidR="00F57EA3" w:rsidRPr="0030072A" w:rsidRDefault="0092725D" w:rsidP="009E4035">
      <w:pPr>
        <w:pStyle w:val="Header"/>
        <w:tabs>
          <w:tab w:val="clear" w:pos="4320"/>
          <w:tab w:val="clear" w:pos="8640"/>
          <w:tab w:val="left" w:pos="-600"/>
          <w:tab w:val="left" w:pos="1134"/>
          <w:tab w:val="left" w:pos="1440"/>
          <w:tab w:val="left" w:pos="2160"/>
          <w:tab w:val="right" w:pos="2520"/>
          <w:tab w:val="left" w:pos="6521"/>
          <w:tab w:val="left" w:pos="6600"/>
          <w:tab w:val="left" w:pos="7655"/>
          <w:tab w:val="left" w:pos="8789"/>
        </w:tabs>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ont-elles été exécutées?</w:t>
      </w:r>
    </w:p>
    <w:p w14:paraId="169AD4DD" w14:textId="77777777" w:rsidR="00C90466" w:rsidRPr="0030072A" w:rsidRDefault="00C90466" w:rsidP="00167BEC">
      <w:pPr>
        <w:pStyle w:val="Header"/>
        <w:tabs>
          <w:tab w:val="clear" w:pos="4320"/>
          <w:tab w:val="clear" w:pos="8640"/>
          <w:tab w:val="left" w:pos="-600"/>
          <w:tab w:val="left" w:pos="851"/>
          <w:tab w:val="left" w:pos="1134"/>
          <w:tab w:val="left" w:pos="1440"/>
          <w:tab w:val="left" w:pos="2160"/>
          <w:tab w:val="right" w:pos="2520"/>
          <w:tab w:val="left" w:pos="6521"/>
          <w:tab w:val="left" w:pos="6600"/>
          <w:tab w:val="left" w:pos="7655"/>
          <w:tab w:val="left" w:pos="8789"/>
        </w:tabs>
        <w:ind w:left="426" w:right="-234"/>
        <w:rPr>
          <w:rFonts w:ascii="Arial" w:hAnsi="Arial" w:cs="Arial"/>
          <w:sz w:val="22"/>
          <w:szCs w:val="22"/>
        </w:rPr>
      </w:pPr>
    </w:p>
    <w:p w14:paraId="169AD4DE" w14:textId="3C7CD300" w:rsidR="00F57EA3" w:rsidRPr="0030072A" w:rsidRDefault="0092725D" w:rsidP="0030006D">
      <w:pPr>
        <w:pStyle w:val="Header"/>
        <w:tabs>
          <w:tab w:val="clear" w:pos="4320"/>
          <w:tab w:val="clear" w:pos="8640"/>
          <w:tab w:val="left" w:pos="851"/>
          <w:tab w:val="left" w:pos="1134"/>
          <w:tab w:val="left" w:pos="1440"/>
          <w:tab w:val="left" w:pos="2160"/>
          <w:tab w:val="right" w:pos="2520"/>
          <w:tab w:val="left" w:pos="6521"/>
          <w:tab w:val="left" w:pos="7655"/>
          <w:tab w:val="left" w:pos="8789"/>
        </w:tabs>
        <w:ind w:left="426" w:right="-234"/>
        <w:rPr>
          <w:rFonts w:ascii="Arial" w:hAnsi="Arial" w:cs="Arial"/>
          <w:sz w:val="22"/>
          <w:szCs w:val="22"/>
        </w:rPr>
      </w:pPr>
      <w:r w:rsidRPr="0030072A">
        <w:rPr>
          <w:rFonts w:ascii="Arial" w:hAnsi="Arial" w:cs="Arial"/>
          <w:sz w:val="22"/>
          <w:szCs w:val="22"/>
        </w:rPr>
        <w:tab/>
      </w:r>
      <w:r w:rsidR="00202A0D" w:rsidRPr="0030072A">
        <w:rPr>
          <w:rFonts w:ascii="Arial" w:hAnsi="Arial" w:cs="Arial"/>
          <w:sz w:val="22"/>
          <w:szCs w:val="22"/>
        </w:rPr>
        <w:t xml:space="preserve"> b)</w:t>
      </w:r>
      <w:r w:rsidR="0030006D" w:rsidRPr="0030072A">
        <w:rPr>
          <w:rFonts w:ascii="Arial" w:hAnsi="Arial" w:cs="Arial"/>
          <w:sz w:val="22"/>
          <w:szCs w:val="22"/>
        </w:rPr>
        <w:tab/>
      </w:r>
      <w:r w:rsidRPr="0030072A">
        <w:rPr>
          <w:rFonts w:ascii="Arial" w:hAnsi="Arial" w:cs="Arial"/>
          <w:sz w:val="22"/>
          <w:szCs w:val="22"/>
        </w:rPr>
        <w:t>Y</w:t>
      </w:r>
      <w:r w:rsidR="00F57EA3" w:rsidRPr="0030072A">
        <w:rPr>
          <w:rFonts w:ascii="Arial" w:hAnsi="Arial" w:cs="Arial"/>
          <w:sz w:val="22"/>
          <w:szCs w:val="22"/>
        </w:rPr>
        <w:t xml:space="preserve"> a-t-il eu des sorties de fonds qui n’ont pas été</w:t>
      </w:r>
      <w:r w:rsidR="00F57EA3" w:rsidRPr="0030072A">
        <w:rPr>
          <w:rFonts w:ascii="Arial" w:hAnsi="Arial" w:cs="Arial"/>
          <w:sz w:val="22"/>
          <w:szCs w:val="22"/>
        </w:rPr>
        <w:tab/>
      </w:r>
      <w:sdt>
        <w:sdtPr>
          <w:rPr>
            <w:rFonts w:ascii="Arial" w:hAnsi="Arial" w:cs="Arial"/>
            <w:sz w:val="22"/>
            <w:szCs w:val="22"/>
          </w:rPr>
          <w:id w:val="-425814134"/>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00F57EA3" w:rsidRPr="0030072A">
        <w:rPr>
          <w:rFonts w:ascii="Arial" w:hAnsi="Arial" w:cs="Arial"/>
          <w:sz w:val="22"/>
          <w:szCs w:val="22"/>
        </w:rPr>
        <w:t xml:space="preserve"> Oui</w:t>
      </w:r>
      <w:r w:rsidR="00F57EA3" w:rsidRPr="0030072A">
        <w:rPr>
          <w:rFonts w:ascii="Arial" w:hAnsi="Arial" w:cs="Arial"/>
          <w:sz w:val="22"/>
          <w:szCs w:val="22"/>
        </w:rPr>
        <w:tab/>
      </w:r>
      <w:sdt>
        <w:sdtPr>
          <w:rPr>
            <w:rFonts w:ascii="Arial" w:hAnsi="Arial" w:cs="Arial"/>
            <w:sz w:val="22"/>
            <w:szCs w:val="22"/>
          </w:rPr>
          <w:id w:val="393008162"/>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00F57EA3" w:rsidRPr="0030072A">
        <w:rPr>
          <w:rFonts w:ascii="Arial" w:hAnsi="Arial" w:cs="Arial"/>
          <w:sz w:val="22"/>
          <w:szCs w:val="22"/>
        </w:rPr>
        <w:t xml:space="preserve"> Non</w:t>
      </w:r>
      <w:r w:rsidR="00F57EA3" w:rsidRPr="0030072A">
        <w:rPr>
          <w:rFonts w:ascii="Arial" w:hAnsi="Arial" w:cs="Arial"/>
          <w:sz w:val="22"/>
          <w:szCs w:val="22"/>
        </w:rPr>
        <w:tab/>
      </w:r>
    </w:p>
    <w:p w14:paraId="169AD4DF" w14:textId="77777777" w:rsidR="009E4035" w:rsidRPr="0030072A" w:rsidRDefault="00F57EA3" w:rsidP="009E4035">
      <w:pPr>
        <w:pStyle w:val="Header"/>
        <w:tabs>
          <w:tab w:val="clear" w:pos="4320"/>
          <w:tab w:val="clear" w:pos="8640"/>
          <w:tab w:val="left" w:pos="1134"/>
          <w:tab w:val="left" w:pos="1440"/>
          <w:tab w:val="left" w:pos="2160"/>
          <w:tab w:val="right" w:pos="2520"/>
          <w:tab w:val="left" w:pos="6521"/>
          <w:tab w:val="left" w:pos="7655"/>
          <w:tab w:val="left" w:pos="8789"/>
        </w:tabs>
        <w:ind w:left="426" w:right="-234"/>
        <w:rPr>
          <w:rFonts w:ascii="Arial" w:hAnsi="Arial" w:cs="Arial"/>
          <w:sz w:val="22"/>
          <w:szCs w:val="22"/>
        </w:rPr>
      </w:pPr>
      <w:r w:rsidRPr="0030072A">
        <w:rPr>
          <w:rFonts w:ascii="Arial" w:hAnsi="Arial" w:cs="Arial"/>
          <w:sz w:val="22"/>
          <w:szCs w:val="22"/>
        </w:rPr>
        <w:tab/>
      </w:r>
      <w:r w:rsidR="0092725D" w:rsidRPr="0030072A">
        <w:rPr>
          <w:rFonts w:ascii="Arial" w:hAnsi="Arial" w:cs="Arial"/>
          <w:sz w:val="22"/>
          <w:szCs w:val="22"/>
        </w:rPr>
        <w:t xml:space="preserve">approuvées </w:t>
      </w:r>
      <w:r w:rsidRPr="0030072A">
        <w:rPr>
          <w:rFonts w:ascii="Arial" w:hAnsi="Arial" w:cs="Arial"/>
          <w:sz w:val="22"/>
          <w:szCs w:val="22"/>
        </w:rPr>
        <w:t>par une motion apparaissant au</w:t>
      </w:r>
    </w:p>
    <w:p w14:paraId="169AD4E0" w14:textId="77777777" w:rsidR="009E4035" w:rsidRPr="0030072A" w:rsidRDefault="009E4035" w:rsidP="009E4035">
      <w:pPr>
        <w:pStyle w:val="Header"/>
        <w:tabs>
          <w:tab w:val="clear" w:pos="4320"/>
          <w:tab w:val="clear" w:pos="8640"/>
          <w:tab w:val="left" w:pos="1134"/>
          <w:tab w:val="left" w:pos="1440"/>
          <w:tab w:val="left" w:pos="2160"/>
          <w:tab w:val="right" w:pos="2520"/>
          <w:tab w:val="left" w:pos="6521"/>
          <w:tab w:val="left" w:pos="7655"/>
          <w:tab w:val="left" w:pos="8789"/>
        </w:tabs>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procès-verbal</w:t>
      </w:r>
      <w:r w:rsidRPr="0030072A">
        <w:rPr>
          <w:rFonts w:ascii="Arial" w:hAnsi="Arial" w:cs="Arial"/>
          <w:sz w:val="22"/>
          <w:szCs w:val="22"/>
        </w:rPr>
        <w:t xml:space="preserve"> </w:t>
      </w:r>
      <w:r w:rsidR="008B63A3" w:rsidRPr="0030072A">
        <w:rPr>
          <w:rFonts w:ascii="Arial" w:hAnsi="Arial" w:cs="Arial"/>
          <w:sz w:val="22"/>
          <w:szCs w:val="22"/>
        </w:rPr>
        <w:t>ou</w:t>
      </w:r>
      <w:r w:rsidR="00F57EA3" w:rsidRPr="0030072A">
        <w:rPr>
          <w:rFonts w:ascii="Arial" w:hAnsi="Arial" w:cs="Arial"/>
          <w:sz w:val="22"/>
          <w:szCs w:val="22"/>
        </w:rPr>
        <w:t xml:space="preserve"> qui ne</w:t>
      </w:r>
      <w:r w:rsidR="0092725D" w:rsidRPr="0030072A">
        <w:rPr>
          <w:rFonts w:ascii="Arial" w:hAnsi="Arial" w:cs="Arial"/>
          <w:sz w:val="22"/>
          <w:szCs w:val="22"/>
        </w:rPr>
        <w:t xml:space="preserve"> </w:t>
      </w:r>
      <w:r w:rsidR="00F57EA3" w:rsidRPr="0030072A">
        <w:rPr>
          <w:rFonts w:ascii="Arial" w:hAnsi="Arial" w:cs="Arial"/>
          <w:sz w:val="22"/>
          <w:szCs w:val="22"/>
        </w:rPr>
        <w:t>semblent pas avoir été</w:t>
      </w:r>
    </w:p>
    <w:p w14:paraId="169AD4E1" w14:textId="77777777" w:rsidR="00813A39" w:rsidRPr="0030072A" w:rsidRDefault="009E4035" w:rsidP="009E4035">
      <w:pPr>
        <w:pStyle w:val="Header"/>
        <w:tabs>
          <w:tab w:val="clear" w:pos="4320"/>
          <w:tab w:val="clear" w:pos="8640"/>
          <w:tab w:val="left" w:pos="1134"/>
          <w:tab w:val="left" w:pos="1440"/>
          <w:tab w:val="left" w:pos="2160"/>
          <w:tab w:val="right" w:pos="2520"/>
          <w:tab w:val="left" w:pos="6521"/>
          <w:tab w:val="left" w:pos="7655"/>
          <w:tab w:val="left" w:pos="8789"/>
        </w:tabs>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autorisées dans les</w:t>
      </w:r>
      <w:r w:rsidRPr="0030072A">
        <w:rPr>
          <w:rFonts w:ascii="Arial" w:hAnsi="Arial" w:cs="Arial"/>
          <w:sz w:val="22"/>
          <w:szCs w:val="22"/>
        </w:rPr>
        <w:t xml:space="preserve"> </w:t>
      </w:r>
      <w:r w:rsidR="0092725D" w:rsidRPr="0030072A">
        <w:rPr>
          <w:rFonts w:ascii="Arial" w:hAnsi="Arial" w:cs="Arial"/>
          <w:sz w:val="22"/>
          <w:szCs w:val="22"/>
        </w:rPr>
        <w:t>R</w:t>
      </w:r>
      <w:r w:rsidR="00F57EA3" w:rsidRPr="0030072A">
        <w:rPr>
          <w:rFonts w:ascii="Arial" w:hAnsi="Arial" w:cs="Arial"/>
          <w:sz w:val="22"/>
          <w:szCs w:val="22"/>
        </w:rPr>
        <w:t>èglements</w:t>
      </w:r>
      <w:r w:rsidR="0092725D" w:rsidRPr="0030072A">
        <w:rPr>
          <w:rFonts w:ascii="Arial" w:hAnsi="Arial" w:cs="Arial"/>
          <w:sz w:val="22"/>
          <w:szCs w:val="22"/>
        </w:rPr>
        <w:t xml:space="preserve"> </w:t>
      </w:r>
      <w:r w:rsidR="00F57EA3" w:rsidRPr="0030072A">
        <w:rPr>
          <w:rFonts w:ascii="Arial" w:hAnsi="Arial" w:cs="Arial"/>
          <w:sz w:val="22"/>
          <w:szCs w:val="22"/>
        </w:rPr>
        <w:t>généraux de la</w:t>
      </w:r>
    </w:p>
    <w:p w14:paraId="169AD4E2" w14:textId="77777777" w:rsidR="00F57EA3" w:rsidRPr="0030072A" w:rsidRDefault="00813A39" w:rsidP="009E4035">
      <w:pPr>
        <w:pStyle w:val="Header"/>
        <w:tabs>
          <w:tab w:val="clear" w:pos="4320"/>
          <w:tab w:val="clear" w:pos="8640"/>
          <w:tab w:val="left" w:pos="1134"/>
          <w:tab w:val="left" w:pos="1440"/>
          <w:tab w:val="left" w:pos="2160"/>
          <w:tab w:val="right" w:pos="2520"/>
          <w:tab w:val="left" w:pos="6521"/>
          <w:tab w:val="left" w:pos="7655"/>
          <w:tab w:val="left" w:pos="8789"/>
        </w:tabs>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section locale?</w:t>
      </w:r>
    </w:p>
    <w:p w14:paraId="169AD4E3" w14:textId="77777777" w:rsidR="00F57EA3" w:rsidRPr="0030072A" w:rsidRDefault="00F57EA3" w:rsidP="00167BEC">
      <w:pPr>
        <w:pStyle w:val="Header"/>
        <w:tabs>
          <w:tab w:val="clear" w:pos="4320"/>
          <w:tab w:val="clear" w:pos="8640"/>
          <w:tab w:val="left" w:pos="-1560"/>
          <w:tab w:val="left" w:pos="-1080"/>
          <w:tab w:val="left" w:pos="-600"/>
          <w:tab w:val="left" w:pos="-240"/>
          <w:tab w:val="left" w:pos="360"/>
          <w:tab w:val="left" w:pos="851"/>
          <w:tab w:val="left" w:pos="1134"/>
          <w:tab w:val="left" w:pos="1440"/>
          <w:tab w:val="left" w:pos="2160"/>
          <w:tab w:val="right" w:pos="2520"/>
          <w:tab w:val="left" w:pos="6521"/>
          <w:tab w:val="left" w:pos="7655"/>
          <w:tab w:val="left" w:pos="8789"/>
        </w:tabs>
        <w:ind w:left="426" w:right="-234"/>
        <w:rPr>
          <w:rFonts w:ascii="Arial" w:hAnsi="Arial" w:cs="Arial"/>
          <w:sz w:val="22"/>
          <w:szCs w:val="22"/>
        </w:rPr>
      </w:pPr>
    </w:p>
    <w:p w14:paraId="169AD4E4" w14:textId="77777777" w:rsidR="00311F32" w:rsidRPr="0030072A" w:rsidRDefault="00964B77" w:rsidP="00167BEC">
      <w:pPr>
        <w:pStyle w:val="Header"/>
        <w:tabs>
          <w:tab w:val="clear" w:pos="4320"/>
          <w:tab w:val="clear" w:pos="8640"/>
          <w:tab w:val="left" w:pos="-1560"/>
          <w:tab w:val="left" w:pos="-1080"/>
          <w:tab w:val="left" w:pos="-600"/>
          <w:tab w:val="left" w:pos="-240"/>
          <w:tab w:val="left" w:pos="360"/>
          <w:tab w:val="left" w:pos="720"/>
          <w:tab w:val="left" w:pos="1080"/>
          <w:tab w:val="left" w:pos="1440"/>
          <w:tab w:val="left" w:pos="2160"/>
          <w:tab w:val="right" w:pos="2520"/>
          <w:tab w:val="left" w:pos="6120"/>
          <w:tab w:val="left" w:pos="7200"/>
          <w:tab w:val="left" w:pos="8280"/>
        </w:tabs>
        <w:ind w:left="426" w:right="-234"/>
        <w:rPr>
          <w:rFonts w:ascii="Arial" w:hAnsi="Arial" w:cs="Arial"/>
          <w:sz w:val="22"/>
          <w:szCs w:val="22"/>
        </w:rPr>
      </w:pPr>
      <w:r w:rsidRPr="0030072A">
        <w:rPr>
          <w:rFonts w:ascii="Arial" w:hAnsi="Arial" w:cs="Arial"/>
          <w:noProof/>
          <w:sz w:val="22"/>
          <w:szCs w:val="22"/>
          <w:lang w:eastAsia="en-CA"/>
        </w:rPr>
        <w:drawing>
          <wp:inline distT="0" distB="0" distL="0" distR="0" wp14:anchorId="169AD53D" wp14:editId="169AD53E">
            <wp:extent cx="5829300" cy="1228725"/>
            <wp:effectExtent l="0" t="0" r="0" b="9525"/>
            <wp:docPr id="2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3" r:lo="rId164" r:qs="rId165" r:cs="rId166"/>
              </a:graphicData>
            </a:graphic>
          </wp:inline>
        </w:drawing>
      </w:r>
    </w:p>
    <w:p w14:paraId="169AD4E5" w14:textId="77777777" w:rsidR="00311F32" w:rsidRPr="0030072A" w:rsidRDefault="00311F32" w:rsidP="00167BEC">
      <w:pPr>
        <w:pStyle w:val="Header"/>
        <w:tabs>
          <w:tab w:val="clear" w:pos="4320"/>
          <w:tab w:val="clear" w:pos="8640"/>
          <w:tab w:val="left" w:pos="-1560"/>
          <w:tab w:val="left" w:pos="-1080"/>
          <w:tab w:val="left" w:pos="-600"/>
          <w:tab w:val="left" w:pos="-240"/>
          <w:tab w:val="left" w:pos="360"/>
          <w:tab w:val="left" w:pos="720"/>
          <w:tab w:val="left" w:pos="1080"/>
          <w:tab w:val="left" w:pos="1440"/>
          <w:tab w:val="left" w:pos="2160"/>
          <w:tab w:val="right" w:pos="2520"/>
          <w:tab w:val="left" w:pos="6120"/>
          <w:tab w:val="left" w:pos="7200"/>
          <w:tab w:val="left" w:pos="8280"/>
        </w:tabs>
        <w:ind w:left="426" w:right="-234"/>
        <w:rPr>
          <w:rFonts w:ascii="Arial" w:hAnsi="Arial" w:cs="Arial"/>
          <w:sz w:val="22"/>
          <w:szCs w:val="22"/>
        </w:rPr>
      </w:pPr>
    </w:p>
    <w:p w14:paraId="169AD4E6" w14:textId="77777777" w:rsidR="00F57EA3" w:rsidRPr="0030072A" w:rsidRDefault="00F57EA3" w:rsidP="00167BEC">
      <w:pPr>
        <w:pStyle w:val="Header"/>
        <w:tabs>
          <w:tab w:val="clear" w:pos="4320"/>
          <w:tab w:val="clear" w:pos="8640"/>
          <w:tab w:val="left" w:pos="-1560"/>
          <w:tab w:val="left" w:pos="-1080"/>
          <w:tab w:val="left" w:pos="-600"/>
          <w:tab w:val="left" w:pos="-240"/>
          <w:tab w:val="left" w:pos="360"/>
          <w:tab w:val="left" w:pos="720"/>
          <w:tab w:val="left" w:pos="1080"/>
          <w:tab w:val="left" w:pos="1440"/>
          <w:tab w:val="left" w:pos="2160"/>
          <w:tab w:val="right" w:pos="2520"/>
          <w:tab w:val="left" w:pos="6120"/>
          <w:tab w:val="left" w:pos="7200"/>
          <w:tab w:val="left" w:pos="8280"/>
        </w:tabs>
        <w:ind w:left="426" w:right="-234"/>
        <w:rPr>
          <w:rFonts w:ascii="Arial" w:hAnsi="Arial" w:cs="Arial"/>
          <w:sz w:val="22"/>
          <w:szCs w:val="22"/>
        </w:rPr>
      </w:pPr>
    </w:p>
    <w:p w14:paraId="169AD4E7" w14:textId="77777777" w:rsidR="00A77D36" w:rsidRPr="0030072A" w:rsidRDefault="00A77D36">
      <w:pPr>
        <w:rPr>
          <w:rFonts w:ascii="Arial" w:hAnsi="Arial" w:cs="Arial"/>
          <w:sz w:val="22"/>
          <w:szCs w:val="22"/>
        </w:rPr>
      </w:pPr>
      <w:r w:rsidRPr="0030072A">
        <w:rPr>
          <w:rFonts w:ascii="Arial" w:hAnsi="Arial" w:cs="Arial"/>
          <w:sz w:val="22"/>
          <w:szCs w:val="22"/>
        </w:rPr>
        <w:br w:type="page"/>
      </w:r>
    </w:p>
    <w:p w14:paraId="169AD4E8" w14:textId="26F1E288" w:rsidR="00F57EA3" w:rsidRPr="0030072A" w:rsidRDefault="00F57EA3" w:rsidP="00B93BD1">
      <w:pPr>
        <w:pStyle w:val="Header"/>
        <w:tabs>
          <w:tab w:val="clear" w:pos="4320"/>
          <w:tab w:val="clear" w:pos="8640"/>
          <w:tab w:val="left" w:pos="851"/>
          <w:tab w:val="left" w:pos="1134"/>
          <w:tab w:val="left" w:pos="6521"/>
          <w:tab w:val="left" w:pos="7655"/>
          <w:tab w:val="left" w:pos="8789"/>
          <w:tab w:val="left" w:pos="11340"/>
        </w:tabs>
        <w:ind w:left="426" w:right="-234"/>
        <w:rPr>
          <w:rFonts w:ascii="Arial" w:hAnsi="Arial" w:cs="Arial"/>
          <w:sz w:val="22"/>
          <w:szCs w:val="22"/>
        </w:rPr>
      </w:pPr>
      <w:r w:rsidRPr="0030072A">
        <w:rPr>
          <w:rFonts w:ascii="Arial" w:hAnsi="Arial" w:cs="Arial"/>
          <w:sz w:val="22"/>
          <w:szCs w:val="22"/>
        </w:rPr>
        <w:lastRenderedPageBreak/>
        <w:t>6.1</w:t>
      </w:r>
      <w:r w:rsidR="00CF6BFE" w:rsidRPr="0030072A">
        <w:rPr>
          <w:rFonts w:ascii="Arial" w:hAnsi="Arial" w:cs="Arial"/>
          <w:sz w:val="22"/>
          <w:szCs w:val="22"/>
        </w:rPr>
        <w:t>1</w:t>
      </w:r>
      <w:r w:rsidR="00FB72D3" w:rsidRPr="0030072A">
        <w:rPr>
          <w:rFonts w:ascii="Arial" w:hAnsi="Arial" w:cs="Arial"/>
          <w:sz w:val="22"/>
          <w:szCs w:val="22"/>
        </w:rPr>
        <w:t xml:space="preserve"> </w:t>
      </w:r>
      <w:r w:rsidR="00930473" w:rsidRPr="0030072A">
        <w:rPr>
          <w:rFonts w:ascii="Arial" w:hAnsi="Arial" w:cs="Arial"/>
          <w:sz w:val="22"/>
          <w:szCs w:val="22"/>
        </w:rPr>
        <w:t>a)</w:t>
      </w:r>
      <w:r w:rsidR="00B93BD1" w:rsidRPr="0030072A">
        <w:rPr>
          <w:rFonts w:ascii="Arial" w:hAnsi="Arial" w:cs="Arial"/>
          <w:sz w:val="22"/>
          <w:szCs w:val="22"/>
        </w:rPr>
        <w:tab/>
      </w:r>
      <w:r w:rsidRPr="0030072A">
        <w:rPr>
          <w:rFonts w:ascii="Arial" w:hAnsi="Arial" w:cs="Arial"/>
          <w:sz w:val="22"/>
          <w:szCs w:val="22"/>
        </w:rPr>
        <w:t>Y a-t-il des chèques émis « au porteur » (cash)?</w:t>
      </w:r>
      <w:r w:rsidRPr="0030072A">
        <w:rPr>
          <w:rFonts w:ascii="Arial" w:hAnsi="Arial" w:cs="Arial"/>
          <w:sz w:val="22"/>
          <w:szCs w:val="22"/>
        </w:rPr>
        <w:tab/>
      </w:r>
      <w:sdt>
        <w:sdtPr>
          <w:rPr>
            <w:rFonts w:ascii="Arial" w:hAnsi="Arial" w:cs="Arial"/>
            <w:sz w:val="22"/>
            <w:szCs w:val="22"/>
          </w:rPr>
          <w:id w:val="2142531849"/>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Pr="0030072A">
        <w:rPr>
          <w:rFonts w:ascii="Arial" w:hAnsi="Arial" w:cs="Arial"/>
          <w:sz w:val="22"/>
          <w:szCs w:val="22"/>
        </w:rPr>
        <w:t xml:space="preserve"> Oui</w:t>
      </w:r>
      <w:r w:rsidRPr="0030072A">
        <w:rPr>
          <w:rFonts w:ascii="Arial" w:hAnsi="Arial" w:cs="Arial"/>
          <w:sz w:val="22"/>
          <w:szCs w:val="22"/>
        </w:rPr>
        <w:tab/>
      </w:r>
      <w:sdt>
        <w:sdtPr>
          <w:rPr>
            <w:rFonts w:ascii="Arial" w:hAnsi="Arial" w:cs="Arial"/>
            <w:sz w:val="22"/>
            <w:szCs w:val="22"/>
          </w:rPr>
          <w:id w:val="1275143855"/>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Pr="0030072A">
        <w:rPr>
          <w:rFonts w:ascii="Arial" w:hAnsi="Arial" w:cs="Arial"/>
          <w:sz w:val="22"/>
          <w:szCs w:val="22"/>
        </w:rPr>
        <w:t xml:space="preserve"> </w:t>
      </w:r>
      <w:r w:rsidR="00943DA3">
        <w:rPr>
          <w:rFonts w:ascii="Arial" w:hAnsi="Arial" w:cs="Arial"/>
          <w:sz w:val="22"/>
          <w:szCs w:val="22"/>
        </w:rPr>
        <w:t xml:space="preserve"> </w:t>
      </w:r>
      <w:r w:rsidRPr="0030072A">
        <w:rPr>
          <w:rFonts w:ascii="Arial" w:hAnsi="Arial" w:cs="Arial"/>
          <w:sz w:val="22"/>
          <w:szCs w:val="22"/>
        </w:rPr>
        <w:t>Non</w:t>
      </w:r>
      <w:r w:rsidRPr="0030072A">
        <w:rPr>
          <w:rFonts w:ascii="Arial" w:hAnsi="Arial" w:cs="Arial"/>
          <w:sz w:val="22"/>
          <w:szCs w:val="22"/>
        </w:rPr>
        <w:tab/>
      </w:r>
    </w:p>
    <w:p w14:paraId="169AD4E9" w14:textId="77777777" w:rsidR="00F57EA3" w:rsidRPr="0030072A" w:rsidRDefault="00F57EA3" w:rsidP="00167BEC">
      <w:pPr>
        <w:pStyle w:val="Header"/>
        <w:tabs>
          <w:tab w:val="clear" w:pos="4320"/>
          <w:tab w:val="clear" w:pos="8640"/>
          <w:tab w:val="left" w:pos="-1560"/>
          <w:tab w:val="left" w:pos="-1080"/>
          <w:tab w:val="left" w:pos="-600"/>
          <w:tab w:val="left" w:pos="-240"/>
          <w:tab w:val="left" w:pos="360"/>
          <w:tab w:val="left" w:pos="720"/>
          <w:tab w:val="left" w:pos="1080"/>
          <w:tab w:val="left" w:pos="1440"/>
          <w:tab w:val="left" w:pos="2160"/>
          <w:tab w:val="right" w:pos="2520"/>
          <w:tab w:val="left" w:pos="6120"/>
          <w:tab w:val="left" w:pos="7200"/>
          <w:tab w:val="left" w:pos="8280"/>
        </w:tabs>
        <w:ind w:left="426" w:right="-234"/>
        <w:rPr>
          <w:rFonts w:ascii="Arial" w:hAnsi="Arial" w:cs="Arial"/>
          <w:sz w:val="22"/>
          <w:szCs w:val="22"/>
        </w:rPr>
      </w:pPr>
    </w:p>
    <w:p w14:paraId="169AD4EA" w14:textId="6549DBCD" w:rsidR="00F57EA3" w:rsidRPr="0030072A" w:rsidRDefault="00F57EA3" w:rsidP="00B93BD1">
      <w:pPr>
        <w:pStyle w:val="Header"/>
        <w:tabs>
          <w:tab w:val="clear" w:pos="4320"/>
          <w:tab w:val="clear" w:pos="8640"/>
          <w:tab w:val="left" w:pos="851"/>
          <w:tab w:val="left" w:pos="1134"/>
          <w:tab w:val="left" w:pos="2160"/>
          <w:tab w:val="right" w:pos="2520"/>
          <w:tab w:val="left" w:pos="6521"/>
          <w:tab w:val="left" w:pos="7655"/>
          <w:tab w:val="left" w:pos="8789"/>
        </w:tabs>
        <w:ind w:left="426" w:right="-518"/>
        <w:rPr>
          <w:rFonts w:ascii="Arial" w:hAnsi="Arial" w:cs="Arial"/>
          <w:sz w:val="22"/>
          <w:szCs w:val="22"/>
        </w:rPr>
      </w:pPr>
      <w:r w:rsidRPr="0030072A">
        <w:rPr>
          <w:rFonts w:ascii="Arial" w:hAnsi="Arial" w:cs="Arial"/>
          <w:sz w:val="22"/>
          <w:szCs w:val="22"/>
        </w:rPr>
        <w:tab/>
      </w:r>
      <w:r w:rsidR="00FB72D3" w:rsidRPr="0030072A">
        <w:rPr>
          <w:rFonts w:ascii="Arial" w:hAnsi="Arial" w:cs="Arial"/>
          <w:sz w:val="22"/>
          <w:szCs w:val="22"/>
        </w:rPr>
        <w:t xml:space="preserve"> </w:t>
      </w:r>
      <w:r w:rsidR="00930473" w:rsidRPr="0030072A">
        <w:rPr>
          <w:rFonts w:ascii="Arial" w:hAnsi="Arial" w:cs="Arial"/>
          <w:sz w:val="22"/>
          <w:szCs w:val="22"/>
        </w:rPr>
        <w:t>b)</w:t>
      </w:r>
      <w:r w:rsidR="00B93BD1" w:rsidRPr="0030072A">
        <w:rPr>
          <w:rFonts w:ascii="Arial" w:hAnsi="Arial" w:cs="Arial"/>
          <w:sz w:val="22"/>
          <w:szCs w:val="22"/>
        </w:rPr>
        <w:tab/>
        <w:t>S</w:t>
      </w:r>
      <w:r w:rsidRPr="0030072A">
        <w:rPr>
          <w:rFonts w:ascii="Arial" w:hAnsi="Arial" w:cs="Arial"/>
          <w:sz w:val="22"/>
          <w:szCs w:val="22"/>
        </w:rPr>
        <w:t>i des chèques ont été émis « au porteur »,</w:t>
      </w:r>
      <w:r w:rsidRPr="0030072A">
        <w:rPr>
          <w:rFonts w:ascii="Arial" w:hAnsi="Arial" w:cs="Arial"/>
          <w:sz w:val="22"/>
          <w:szCs w:val="22"/>
        </w:rPr>
        <w:tab/>
      </w:r>
      <w:sdt>
        <w:sdtPr>
          <w:rPr>
            <w:rFonts w:ascii="Arial" w:hAnsi="Arial" w:cs="Arial"/>
            <w:sz w:val="22"/>
            <w:szCs w:val="22"/>
          </w:rPr>
          <w:id w:val="-173190167"/>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Pr="0030072A">
        <w:rPr>
          <w:rFonts w:ascii="Arial" w:hAnsi="Arial" w:cs="Arial"/>
          <w:sz w:val="22"/>
          <w:szCs w:val="22"/>
        </w:rPr>
        <w:t xml:space="preserve"> </w:t>
      </w:r>
      <w:r w:rsidR="00943DA3">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1155572928"/>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Pr="0030072A">
        <w:rPr>
          <w:rFonts w:ascii="Arial" w:hAnsi="Arial" w:cs="Arial"/>
          <w:sz w:val="22"/>
          <w:szCs w:val="22"/>
        </w:rPr>
        <w:t xml:space="preserve"> </w:t>
      </w:r>
      <w:r w:rsidR="00943DA3">
        <w:rPr>
          <w:rFonts w:ascii="Arial" w:hAnsi="Arial" w:cs="Arial"/>
          <w:sz w:val="22"/>
          <w:szCs w:val="22"/>
        </w:rPr>
        <w:t xml:space="preserve"> </w:t>
      </w:r>
      <w:r w:rsidRPr="0030072A">
        <w:rPr>
          <w:rFonts w:ascii="Arial" w:hAnsi="Arial" w:cs="Arial"/>
          <w:sz w:val="22"/>
          <w:szCs w:val="22"/>
        </w:rPr>
        <w:t>Non</w:t>
      </w:r>
      <w:r w:rsidRPr="0030072A">
        <w:rPr>
          <w:rFonts w:ascii="Arial" w:hAnsi="Arial" w:cs="Arial"/>
          <w:sz w:val="22"/>
          <w:szCs w:val="22"/>
        </w:rPr>
        <w:tab/>
      </w:r>
    </w:p>
    <w:p w14:paraId="169AD4EB" w14:textId="77777777" w:rsidR="00813A39" w:rsidRPr="0030072A" w:rsidRDefault="00F57EA3" w:rsidP="00353CED">
      <w:pPr>
        <w:pStyle w:val="Header"/>
        <w:tabs>
          <w:tab w:val="clear" w:pos="4320"/>
          <w:tab w:val="clear" w:pos="8640"/>
          <w:tab w:val="left" w:pos="-1560"/>
          <w:tab w:val="left" w:pos="-1080"/>
          <w:tab w:val="left" w:pos="-240"/>
          <w:tab w:val="left" w:pos="360"/>
          <w:tab w:val="left" w:pos="1134"/>
          <w:tab w:val="left" w:pos="1440"/>
          <w:tab w:val="left" w:pos="2160"/>
          <w:tab w:val="right" w:pos="2520"/>
          <w:tab w:val="left" w:pos="6120"/>
          <w:tab w:val="left" w:pos="7200"/>
          <w:tab w:val="left" w:pos="8280"/>
        </w:tabs>
        <w:ind w:left="426" w:right="-234"/>
        <w:rPr>
          <w:rFonts w:ascii="Arial" w:hAnsi="Arial" w:cs="Arial"/>
          <w:sz w:val="22"/>
          <w:szCs w:val="22"/>
        </w:rPr>
      </w:pPr>
      <w:r w:rsidRPr="0030072A">
        <w:rPr>
          <w:rFonts w:ascii="Arial" w:hAnsi="Arial" w:cs="Arial"/>
          <w:sz w:val="22"/>
          <w:szCs w:val="22"/>
        </w:rPr>
        <w:tab/>
      </w:r>
      <w:r w:rsidR="00813A39" w:rsidRPr="0030072A">
        <w:rPr>
          <w:rFonts w:ascii="Arial" w:hAnsi="Arial" w:cs="Arial"/>
          <w:sz w:val="22"/>
          <w:szCs w:val="22"/>
        </w:rPr>
        <w:t>y</w:t>
      </w:r>
      <w:r w:rsidR="00353CED" w:rsidRPr="0030072A">
        <w:rPr>
          <w:rFonts w:ascii="Arial" w:hAnsi="Arial" w:cs="Arial"/>
          <w:sz w:val="22"/>
          <w:szCs w:val="22"/>
        </w:rPr>
        <w:t xml:space="preserve"> a-t-il </w:t>
      </w:r>
      <w:r w:rsidRPr="0030072A">
        <w:rPr>
          <w:rFonts w:ascii="Arial" w:hAnsi="Arial" w:cs="Arial"/>
          <w:sz w:val="22"/>
          <w:szCs w:val="22"/>
        </w:rPr>
        <w:t>des pièces justificatives et des reçus</w:t>
      </w:r>
    </w:p>
    <w:p w14:paraId="169AD4EC" w14:textId="77777777" w:rsidR="00964B77" w:rsidRPr="0030072A" w:rsidRDefault="00813A39" w:rsidP="00353CED">
      <w:pPr>
        <w:pStyle w:val="Header"/>
        <w:tabs>
          <w:tab w:val="clear" w:pos="4320"/>
          <w:tab w:val="clear" w:pos="8640"/>
          <w:tab w:val="left" w:pos="-1560"/>
          <w:tab w:val="left" w:pos="-1080"/>
          <w:tab w:val="left" w:pos="-240"/>
          <w:tab w:val="left" w:pos="360"/>
          <w:tab w:val="left" w:pos="1134"/>
          <w:tab w:val="left" w:pos="1440"/>
          <w:tab w:val="left" w:pos="2160"/>
          <w:tab w:val="right" w:pos="2520"/>
          <w:tab w:val="left" w:pos="6120"/>
          <w:tab w:val="left" w:pos="7200"/>
          <w:tab w:val="left" w:pos="8280"/>
        </w:tabs>
        <w:ind w:left="426" w:right="-234"/>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pour</w:t>
      </w:r>
      <w:r w:rsidRPr="0030072A">
        <w:rPr>
          <w:rFonts w:ascii="Arial" w:hAnsi="Arial" w:cs="Arial"/>
          <w:sz w:val="22"/>
          <w:szCs w:val="22"/>
        </w:rPr>
        <w:t xml:space="preserve"> </w:t>
      </w:r>
      <w:r w:rsidR="00F57EA3" w:rsidRPr="0030072A">
        <w:rPr>
          <w:rFonts w:ascii="Arial" w:hAnsi="Arial" w:cs="Arial"/>
          <w:sz w:val="22"/>
          <w:szCs w:val="22"/>
        </w:rPr>
        <w:t xml:space="preserve">expliquer la raison </w:t>
      </w:r>
      <w:r w:rsidR="00E30915" w:rsidRPr="0030072A">
        <w:rPr>
          <w:rFonts w:ascii="Arial" w:hAnsi="Arial" w:cs="Arial"/>
          <w:sz w:val="22"/>
          <w:szCs w:val="22"/>
        </w:rPr>
        <w:t>pour</w:t>
      </w:r>
      <w:r w:rsidR="00F57EA3" w:rsidRPr="0030072A">
        <w:rPr>
          <w:rFonts w:ascii="Arial" w:hAnsi="Arial" w:cs="Arial"/>
          <w:sz w:val="22"/>
          <w:szCs w:val="22"/>
        </w:rPr>
        <w:t xml:space="preserve"> la </w:t>
      </w:r>
      <w:r w:rsidR="00E30915" w:rsidRPr="0030072A">
        <w:rPr>
          <w:rFonts w:ascii="Arial" w:hAnsi="Arial" w:cs="Arial"/>
          <w:sz w:val="22"/>
          <w:szCs w:val="22"/>
        </w:rPr>
        <w:t>dépense</w:t>
      </w:r>
      <w:r w:rsidR="00F57EA3" w:rsidRPr="0030072A">
        <w:rPr>
          <w:rFonts w:ascii="Arial" w:hAnsi="Arial" w:cs="Arial"/>
          <w:sz w:val="22"/>
          <w:szCs w:val="22"/>
        </w:rPr>
        <w:t>?</w:t>
      </w:r>
    </w:p>
    <w:p w14:paraId="169AD4ED" w14:textId="77777777" w:rsidR="00964B77" w:rsidRPr="0030072A" w:rsidRDefault="00964B77" w:rsidP="00167BEC">
      <w:pPr>
        <w:pStyle w:val="Header"/>
        <w:tabs>
          <w:tab w:val="clear" w:pos="4320"/>
          <w:tab w:val="clear" w:pos="8640"/>
          <w:tab w:val="left" w:pos="-1560"/>
          <w:tab w:val="left" w:pos="-1080"/>
          <w:tab w:val="left" w:pos="-240"/>
          <w:tab w:val="left" w:pos="360"/>
          <w:tab w:val="left" w:pos="720"/>
          <w:tab w:val="left" w:pos="851"/>
          <w:tab w:val="left" w:pos="1080"/>
          <w:tab w:val="left" w:pos="1440"/>
          <w:tab w:val="left" w:pos="2160"/>
          <w:tab w:val="right" w:pos="2520"/>
          <w:tab w:val="left" w:pos="6120"/>
          <w:tab w:val="left" w:pos="7200"/>
          <w:tab w:val="left" w:pos="8280"/>
        </w:tabs>
        <w:ind w:left="426" w:right="-234"/>
        <w:rPr>
          <w:rFonts w:ascii="Arial" w:hAnsi="Arial" w:cs="Arial"/>
          <w:sz w:val="22"/>
          <w:szCs w:val="22"/>
        </w:rPr>
      </w:pPr>
    </w:p>
    <w:p w14:paraId="169AD4EE" w14:textId="77777777" w:rsidR="00F57EA3" w:rsidRPr="0030072A" w:rsidRDefault="00964B77" w:rsidP="00167BEC">
      <w:pPr>
        <w:pStyle w:val="Header"/>
        <w:tabs>
          <w:tab w:val="clear" w:pos="4320"/>
          <w:tab w:val="clear" w:pos="8640"/>
          <w:tab w:val="left" w:pos="-1560"/>
          <w:tab w:val="left" w:pos="-1080"/>
          <w:tab w:val="left" w:pos="-240"/>
          <w:tab w:val="left" w:pos="360"/>
          <w:tab w:val="left" w:pos="720"/>
          <w:tab w:val="left" w:pos="851"/>
          <w:tab w:val="left" w:pos="1080"/>
          <w:tab w:val="left" w:pos="1440"/>
          <w:tab w:val="left" w:pos="2160"/>
          <w:tab w:val="right" w:pos="2520"/>
          <w:tab w:val="left" w:pos="6120"/>
          <w:tab w:val="left" w:pos="7200"/>
          <w:tab w:val="left" w:pos="8280"/>
        </w:tabs>
        <w:ind w:left="426" w:right="-234"/>
        <w:rPr>
          <w:rFonts w:ascii="Arial" w:hAnsi="Arial" w:cs="Arial"/>
          <w:sz w:val="22"/>
          <w:szCs w:val="22"/>
        </w:rPr>
      </w:pPr>
      <w:r w:rsidRPr="0030072A">
        <w:rPr>
          <w:rFonts w:ascii="Arial" w:hAnsi="Arial" w:cs="Arial"/>
          <w:noProof/>
          <w:sz w:val="22"/>
          <w:szCs w:val="22"/>
          <w:lang w:eastAsia="en-CA"/>
        </w:rPr>
        <w:drawing>
          <wp:inline distT="0" distB="0" distL="0" distR="0" wp14:anchorId="169AD53F" wp14:editId="169AD540">
            <wp:extent cx="5832475" cy="2028825"/>
            <wp:effectExtent l="0" t="0" r="53975" b="9525"/>
            <wp:docPr id="2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8" r:lo="rId169" r:qs="rId170" r:cs="rId171"/>
              </a:graphicData>
            </a:graphic>
          </wp:inline>
        </w:drawing>
      </w:r>
    </w:p>
    <w:p w14:paraId="169AD4EF" w14:textId="77777777" w:rsidR="00C505C0" w:rsidRPr="0030072A" w:rsidRDefault="00C505C0" w:rsidP="00C05FEE">
      <w:pPr>
        <w:pStyle w:val="Header"/>
        <w:tabs>
          <w:tab w:val="clear" w:pos="4320"/>
          <w:tab w:val="clear" w:pos="8640"/>
          <w:tab w:val="left" w:pos="851"/>
          <w:tab w:val="left" w:pos="6521"/>
          <w:tab w:val="left" w:pos="7655"/>
          <w:tab w:val="left" w:pos="8789"/>
        </w:tabs>
        <w:ind w:left="426" w:right="-234"/>
        <w:rPr>
          <w:rFonts w:ascii="Arial" w:hAnsi="Arial" w:cs="Arial"/>
          <w:i/>
          <w:iCs/>
          <w:sz w:val="22"/>
          <w:szCs w:val="22"/>
        </w:rPr>
      </w:pPr>
    </w:p>
    <w:p w14:paraId="169AD4F0" w14:textId="77777777" w:rsidR="00C505C0" w:rsidRPr="0030072A" w:rsidRDefault="00C505C0" w:rsidP="00C05FEE">
      <w:pPr>
        <w:pStyle w:val="Header"/>
        <w:tabs>
          <w:tab w:val="clear" w:pos="4320"/>
          <w:tab w:val="clear" w:pos="8640"/>
          <w:tab w:val="left" w:pos="851"/>
          <w:tab w:val="left" w:pos="6521"/>
          <w:tab w:val="left" w:pos="7655"/>
          <w:tab w:val="left" w:pos="8789"/>
        </w:tabs>
        <w:ind w:left="426" w:right="-234"/>
        <w:rPr>
          <w:rFonts w:ascii="Arial" w:hAnsi="Arial" w:cs="Arial"/>
          <w:i/>
          <w:iCs/>
          <w:sz w:val="22"/>
          <w:szCs w:val="22"/>
        </w:rPr>
      </w:pPr>
    </w:p>
    <w:p w14:paraId="169AD4F1" w14:textId="575F1187" w:rsidR="00F57EA3" w:rsidRPr="0030072A" w:rsidRDefault="00F57EA3" w:rsidP="00B93BD1">
      <w:pPr>
        <w:pStyle w:val="Header"/>
        <w:tabs>
          <w:tab w:val="clear" w:pos="4320"/>
          <w:tab w:val="clear" w:pos="8640"/>
          <w:tab w:val="left" w:pos="-1560"/>
          <w:tab w:val="left" w:pos="-1080"/>
          <w:tab w:val="left" w:pos="-720"/>
          <w:tab w:val="left" w:pos="-600"/>
          <w:tab w:val="left" w:pos="851"/>
          <w:tab w:val="left" w:pos="1134"/>
          <w:tab w:val="left" w:pos="2160"/>
          <w:tab w:val="right" w:pos="2520"/>
          <w:tab w:val="left" w:pos="6521"/>
          <w:tab w:val="left" w:pos="7655"/>
          <w:tab w:val="left" w:pos="8789"/>
        </w:tabs>
        <w:ind w:left="426" w:right="-234"/>
        <w:rPr>
          <w:rFonts w:ascii="Arial" w:hAnsi="Arial" w:cs="Arial"/>
          <w:sz w:val="22"/>
          <w:szCs w:val="22"/>
        </w:rPr>
      </w:pPr>
      <w:r w:rsidRPr="0030072A">
        <w:rPr>
          <w:rFonts w:ascii="Arial" w:hAnsi="Arial" w:cs="Arial"/>
          <w:sz w:val="22"/>
          <w:szCs w:val="22"/>
        </w:rPr>
        <w:t>6.1</w:t>
      </w:r>
      <w:r w:rsidR="00CF6BFE" w:rsidRPr="0030072A">
        <w:rPr>
          <w:rFonts w:ascii="Arial" w:hAnsi="Arial" w:cs="Arial"/>
          <w:sz w:val="22"/>
          <w:szCs w:val="22"/>
        </w:rPr>
        <w:t>2</w:t>
      </w:r>
      <w:r w:rsidR="00FB72D3" w:rsidRPr="0030072A">
        <w:rPr>
          <w:rFonts w:ascii="Arial" w:hAnsi="Arial" w:cs="Arial"/>
          <w:sz w:val="22"/>
          <w:szCs w:val="22"/>
        </w:rPr>
        <w:t xml:space="preserve"> </w:t>
      </w:r>
      <w:r w:rsidR="00930473" w:rsidRPr="0030072A">
        <w:rPr>
          <w:rFonts w:ascii="Arial" w:hAnsi="Arial" w:cs="Arial"/>
          <w:sz w:val="22"/>
          <w:szCs w:val="22"/>
        </w:rPr>
        <w:t>a)</w:t>
      </w:r>
      <w:r w:rsidR="00B93BD1" w:rsidRPr="0030072A">
        <w:rPr>
          <w:rFonts w:ascii="Arial" w:hAnsi="Arial" w:cs="Arial"/>
          <w:sz w:val="22"/>
          <w:szCs w:val="22"/>
        </w:rPr>
        <w:tab/>
      </w:r>
      <w:r w:rsidRPr="0030072A">
        <w:rPr>
          <w:rFonts w:ascii="Arial" w:hAnsi="Arial" w:cs="Arial"/>
          <w:sz w:val="22"/>
          <w:szCs w:val="22"/>
        </w:rPr>
        <w:t>Votre section locale possède-t-elle des</w:t>
      </w:r>
      <w:r w:rsidR="00FB72D3" w:rsidRPr="0030072A">
        <w:rPr>
          <w:rFonts w:ascii="Arial" w:hAnsi="Arial" w:cs="Arial"/>
          <w:sz w:val="22"/>
          <w:szCs w:val="22"/>
        </w:rPr>
        <w:t xml:space="preserve"> actifs</w:t>
      </w:r>
      <w:r w:rsidRPr="0030072A">
        <w:rPr>
          <w:rFonts w:ascii="Arial" w:hAnsi="Arial" w:cs="Arial"/>
          <w:sz w:val="22"/>
          <w:szCs w:val="22"/>
        </w:rPr>
        <w:tab/>
      </w:r>
      <w:sdt>
        <w:sdtPr>
          <w:rPr>
            <w:rFonts w:ascii="Arial" w:hAnsi="Arial" w:cs="Arial"/>
            <w:sz w:val="22"/>
            <w:szCs w:val="22"/>
          </w:rPr>
          <w:id w:val="105015230"/>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Pr="0030072A">
        <w:rPr>
          <w:rFonts w:ascii="Arial" w:hAnsi="Arial" w:cs="Arial"/>
          <w:sz w:val="22"/>
          <w:szCs w:val="22"/>
        </w:rPr>
        <w:t xml:space="preserve"> </w:t>
      </w:r>
      <w:r w:rsidR="00943DA3">
        <w:rPr>
          <w:rFonts w:ascii="Arial" w:hAnsi="Arial" w:cs="Arial"/>
          <w:sz w:val="22"/>
          <w:szCs w:val="22"/>
        </w:rPr>
        <w:t xml:space="preserve"> </w:t>
      </w:r>
      <w:r w:rsidRPr="0030072A">
        <w:rPr>
          <w:rFonts w:ascii="Arial" w:hAnsi="Arial" w:cs="Arial"/>
          <w:sz w:val="22"/>
          <w:szCs w:val="22"/>
        </w:rPr>
        <w:t>Oui</w:t>
      </w:r>
      <w:r w:rsidRPr="0030072A">
        <w:rPr>
          <w:rFonts w:ascii="Arial" w:hAnsi="Arial" w:cs="Arial"/>
          <w:sz w:val="22"/>
          <w:szCs w:val="22"/>
        </w:rPr>
        <w:tab/>
      </w:r>
      <w:sdt>
        <w:sdtPr>
          <w:rPr>
            <w:rFonts w:ascii="Arial" w:hAnsi="Arial" w:cs="Arial"/>
            <w:sz w:val="22"/>
            <w:szCs w:val="22"/>
          </w:rPr>
          <w:id w:val="-2002192777"/>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Pr="0030072A">
        <w:rPr>
          <w:rFonts w:ascii="Arial" w:hAnsi="Arial" w:cs="Arial"/>
          <w:sz w:val="22"/>
          <w:szCs w:val="22"/>
        </w:rPr>
        <w:t xml:space="preserve"> Non</w:t>
      </w:r>
      <w:r w:rsidRPr="0030072A">
        <w:rPr>
          <w:rFonts w:ascii="Arial" w:hAnsi="Arial" w:cs="Arial"/>
          <w:sz w:val="22"/>
          <w:szCs w:val="22"/>
        </w:rPr>
        <w:tab/>
      </w:r>
    </w:p>
    <w:p w14:paraId="169AD4F2" w14:textId="77777777" w:rsidR="00FB72D3" w:rsidRPr="0030072A" w:rsidRDefault="00F57EA3" w:rsidP="00FB72D3">
      <w:pPr>
        <w:pStyle w:val="Header"/>
        <w:tabs>
          <w:tab w:val="clear" w:pos="4320"/>
          <w:tab w:val="clear" w:pos="8640"/>
          <w:tab w:val="left" w:pos="1134"/>
          <w:tab w:val="left" w:pos="8280"/>
        </w:tabs>
        <w:ind w:left="426" w:right="180"/>
        <w:rPr>
          <w:rFonts w:ascii="Arial" w:hAnsi="Arial" w:cs="Arial"/>
          <w:sz w:val="22"/>
          <w:szCs w:val="22"/>
        </w:rPr>
      </w:pPr>
      <w:r w:rsidRPr="0030072A">
        <w:rPr>
          <w:rFonts w:ascii="Arial" w:hAnsi="Arial" w:cs="Arial"/>
          <w:sz w:val="22"/>
          <w:szCs w:val="22"/>
        </w:rPr>
        <w:tab/>
      </w:r>
      <w:r w:rsidR="00FB72D3" w:rsidRPr="0030072A">
        <w:rPr>
          <w:rFonts w:ascii="Arial" w:hAnsi="Arial" w:cs="Arial"/>
          <w:sz w:val="22"/>
          <w:szCs w:val="22"/>
        </w:rPr>
        <w:t xml:space="preserve">comme du </w:t>
      </w:r>
      <w:r w:rsidRPr="0030072A">
        <w:rPr>
          <w:rFonts w:ascii="Arial" w:hAnsi="Arial" w:cs="Arial"/>
          <w:sz w:val="22"/>
          <w:szCs w:val="22"/>
        </w:rPr>
        <w:t>mobilier de bureau,</w:t>
      </w:r>
      <w:r w:rsidR="00FB72D3" w:rsidRPr="0030072A">
        <w:rPr>
          <w:rFonts w:ascii="Arial" w:hAnsi="Arial" w:cs="Arial"/>
          <w:sz w:val="22"/>
          <w:szCs w:val="22"/>
        </w:rPr>
        <w:t xml:space="preserve"> des ordinateurs,</w:t>
      </w:r>
    </w:p>
    <w:p w14:paraId="169AD4F3" w14:textId="77777777" w:rsidR="00F57EA3" w:rsidRPr="0030072A" w:rsidRDefault="00FB72D3" w:rsidP="00FB72D3">
      <w:pPr>
        <w:pStyle w:val="Header"/>
        <w:tabs>
          <w:tab w:val="clear" w:pos="4320"/>
          <w:tab w:val="clear" w:pos="8640"/>
          <w:tab w:val="left" w:pos="1134"/>
          <w:tab w:val="left" w:pos="8280"/>
        </w:tabs>
        <w:ind w:left="426" w:right="180"/>
        <w:rPr>
          <w:rFonts w:ascii="Arial" w:hAnsi="Arial" w:cs="Arial"/>
          <w:sz w:val="22"/>
          <w:szCs w:val="22"/>
        </w:rPr>
      </w:pPr>
      <w:r w:rsidRPr="0030072A">
        <w:rPr>
          <w:rFonts w:ascii="Arial" w:hAnsi="Arial" w:cs="Arial"/>
          <w:sz w:val="22"/>
          <w:szCs w:val="22"/>
        </w:rPr>
        <w:tab/>
        <w:t xml:space="preserve">de l’équipement, des </w:t>
      </w:r>
      <w:r w:rsidR="00F57EA3" w:rsidRPr="0030072A">
        <w:rPr>
          <w:rFonts w:ascii="Arial" w:hAnsi="Arial" w:cs="Arial"/>
          <w:sz w:val="22"/>
          <w:szCs w:val="22"/>
        </w:rPr>
        <w:t>édifices, etc.?</w:t>
      </w:r>
    </w:p>
    <w:p w14:paraId="169AD4F4" w14:textId="77777777" w:rsidR="00F57EA3" w:rsidRPr="0030072A" w:rsidRDefault="00F57EA3" w:rsidP="0092725D">
      <w:pPr>
        <w:pStyle w:val="Header"/>
        <w:tabs>
          <w:tab w:val="clear" w:pos="4320"/>
          <w:tab w:val="clear" w:pos="8640"/>
          <w:tab w:val="left" w:pos="-1560"/>
          <w:tab w:val="left" w:pos="-1080"/>
          <w:tab w:val="left" w:pos="-720"/>
          <w:tab w:val="left" w:pos="-600"/>
          <w:tab w:val="left" w:pos="720"/>
          <w:tab w:val="left" w:pos="851"/>
          <w:tab w:val="left" w:pos="1080"/>
          <w:tab w:val="left" w:pos="1440"/>
          <w:tab w:val="left" w:pos="2160"/>
          <w:tab w:val="right" w:pos="2520"/>
          <w:tab w:val="left" w:pos="6120"/>
          <w:tab w:val="left" w:pos="7200"/>
          <w:tab w:val="left" w:pos="8280"/>
        </w:tabs>
        <w:ind w:left="426" w:right="180"/>
        <w:rPr>
          <w:rFonts w:ascii="Arial" w:hAnsi="Arial" w:cs="Arial"/>
          <w:sz w:val="22"/>
          <w:szCs w:val="22"/>
        </w:rPr>
      </w:pPr>
    </w:p>
    <w:p w14:paraId="169AD4F5" w14:textId="695A4D62" w:rsidR="00F57EA3" w:rsidRPr="0030072A" w:rsidRDefault="00FB72D3" w:rsidP="00B93BD1">
      <w:pPr>
        <w:pStyle w:val="Header"/>
        <w:tabs>
          <w:tab w:val="clear" w:pos="4320"/>
          <w:tab w:val="clear" w:pos="8640"/>
          <w:tab w:val="left" w:pos="851"/>
          <w:tab w:val="left" w:pos="1134"/>
          <w:tab w:val="left" w:pos="6521"/>
          <w:tab w:val="left" w:pos="7655"/>
          <w:tab w:val="left" w:pos="8789"/>
        </w:tabs>
        <w:ind w:left="426" w:right="-234"/>
        <w:rPr>
          <w:rFonts w:ascii="Arial" w:hAnsi="Arial" w:cs="Arial"/>
          <w:sz w:val="22"/>
          <w:szCs w:val="22"/>
        </w:rPr>
      </w:pPr>
      <w:r w:rsidRPr="0030072A">
        <w:rPr>
          <w:rFonts w:ascii="Arial" w:hAnsi="Arial" w:cs="Arial"/>
          <w:sz w:val="22"/>
          <w:szCs w:val="22"/>
        </w:rPr>
        <w:tab/>
        <w:t xml:space="preserve"> </w:t>
      </w:r>
      <w:r w:rsidR="00930473" w:rsidRPr="0030072A">
        <w:rPr>
          <w:rFonts w:ascii="Arial" w:hAnsi="Arial" w:cs="Arial"/>
          <w:sz w:val="22"/>
          <w:szCs w:val="22"/>
        </w:rPr>
        <w:t>b)</w:t>
      </w:r>
      <w:r w:rsidR="00B93BD1" w:rsidRPr="0030072A">
        <w:rPr>
          <w:rFonts w:ascii="Arial" w:hAnsi="Arial" w:cs="Arial"/>
          <w:sz w:val="22"/>
          <w:szCs w:val="22"/>
        </w:rPr>
        <w:tab/>
      </w:r>
      <w:r w:rsidR="00930473" w:rsidRPr="0030072A">
        <w:rPr>
          <w:rFonts w:ascii="Arial" w:hAnsi="Arial" w:cs="Arial"/>
          <w:sz w:val="22"/>
          <w:szCs w:val="22"/>
        </w:rPr>
        <w:t>A</w:t>
      </w:r>
      <w:r w:rsidR="00F57EA3" w:rsidRPr="0030072A">
        <w:rPr>
          <w:rFonts w:ascii="Arial" w:hAnsi="Arial" w:cs="Arial"/>
          <w:sz w:val="22"/>
          <w:szCs w:val="22"/>
        </w:rPr>
        <w:t>vez-vous vérifié si ces actifs existent toujours</w:t>
      </w:r>
      <w:r w:rsidR="00F57EA3" w:rsidRPr="0030072A">
        <w:rPr>
          <w:rFonts w:ascii="Arial" w:hAnsi="Arial" w:cs="Arial"/>
          <w:sz w:val="22"/>
          <w:szCs w:val="22"/>
        </w:rPr>
        <w:tab/>
      </w:r>
      <w:sdt>
        <w:sdtPr>
          <w:rPr>
            <w:rFonts w:ascii="Arial" w:hAnsi="Arial" w:cs="Arial"/>
            <w:sz w:val="22"/>
            <w:szCs w:val="22"/>
          </w:rPr>
          <w:id w:val="1642454917"/>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00F57EA3" w:rsidRPr="0030072A">
        <w:rPr>
          <w:rFonts w:ascii="Arial" w:hAnsi="Arial" w:cs="Arial"/>
          <w:sz w:val="22"/>
          <w:szCs w:val="22"/>
        </w:rPr>
        <w:t xml:space="preserve"> Oui</w:t>
      </w:r>
      <w:r w:rsidR="00F57EA3" w:rsidRPr="0030072A">
        <w:rPr>
          <w:rFonts w:ascii="Arial" w:hAnsi="Arial" w:cs="Arial"/>
          <w:sz w:val="22"/>
          <w:szCs w:val="22"/>
        </w:rPr>
        <w:tab/>
      </w:r>
      <w:sdt>
        <w:sdtPr>
          <w:rPr>
            <w:rFonts w:ascii="Arial" w:hAnsi="Arial" w:cs="Arial"/>
            <w:sz w:val="22"/>
            <w:szCs w:val="22"/>
          </w:rPr>
          <w:id w:val="-1353567028"/>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00F57EA3" w:rsidRPr="0030072A">
        <w:rPr>
          <w:rFonts w:ascii="Arial" w:hAnsi="Arial" w:cs="Arial"/>
          <w:sz w:val="22"/>
          <w:szCs w:val="22"/>
        </w:rPr>
        <w:t xml:space="preserve"> Non</w:t>
      </w:r>
      <w:r w:rsidR="00F57EA3" w:rsidRPr="0030072A">
        <w:rPr>
          <w:rFonts w:ascii="Arial" w:hAnsi="Arial" w:cs="Arial"/>
          <w:sz w:val="22"/>
          <w:szCs w:val="22"/>
        </w:rPr>
        <w:tab/>
      </w:r>
    </w:p>
    <w:p w14:paraId="169AD4F6" w14:textId="77777777" w:rsidR="00F57EA3" w:rsidRPr="0030072A" w:rsidRDefault="00F57EA3" w:rsidP="007E55E5">
      <w:pPr>
        <w:pStyle w:val="Header"/>
        <w:tabs>
          <w:tab w:val="clear" w:pos="4320"/>
          <w:tab w:val="clear" w:pos="8640"/>
          <w:tab w:val="left" w:pos="1134"/>
        </w:tabs>
        <w:ind w:left="426" w:right="180"/>
        <w:rPr>
          <w:rFonts w:ascii="Arial" w:hAnsi="Arial" w:cs="Arial"/>
          <w:sz w:val="22"/>
          <w:szCs w:val="22"/>
        </w:rPr>
      </w:pPr>
      <w:r w:rsidRPr="0030072A">
        <w:rPr>
          <w:rFonts w:ascii="Arial" w:hAnsi="Arial" w:cs="Arial"/>
          <w:sz w:val="22"/>
          <w:szCs w:val="22"/>
        </w:rPr>
        <w:tab/>
        <w:t>(les avez-vous examinés personnellement)?</w:t>
      </w:r>
    </w:p>
    <w:p w14:paraId="169AD4F7" w14:textId="77777777" w:rsidR="00C90466" w:rsidRPr="0030072A" w:rsidRDefault="00C90466" w:rsidP="00CB6F29">
      <w:pPr>
        <w:pStyle w:val="Header"/>
        <w:tabs>
          <w:tab w:val="clear" w:pos="4320"/>
          <w:tab w:val="clear" w:pos="8640"/>
          <w:tab w:val="left" w:pos="-1560"/>
          <w:tab w:val="left" w:pos="-1080"/>
          <w:tab w:val="left" w:pos="-720"/>
          <w:tab w:val="left" w:pos="-600"/>
          <w:tab w:val="left" w:pos="-240"/>
          <w:tab w:val="left" w:pos="720"/>
          <w:tab w:val="left" w:pos="1080"/>
          <w:tab w:val="left" w:pos="1440"/>
          <w:tab w:val="left" w:pos="2160"/>
          <w:tab w:val="right" w:pos="2520"/>
          <w:tab w:val="left" w:pos="6120"/>
          <w:tab w:val="left" w:pos="7200"/>
          <w:tab w:val="left" w:pos="8280"/>
        </w:tabs>
        <w:ind w:left="426" w:right="180"/>
        <w:rPr>
          <w:rFonts w:ascii="Arial" w:hAnsi="Arial" w:cs="Arial"/>
          <w:sz w:val="22"/>
          <w:szCs w:val="22"/>
        </w:rPr>
      </w:pPr>
    </w:p>
    <w:p w14:paraId="169AD4F8" w14:textId="1E566204" w:rsidR="00F57EA3" w:rsidRPr="0030072A" w:rsidRDefault="00FB72D3" w:rsidP="00B93BD1">
      <w:pPr>
        <w:pStyle w:val="Header"/>
        <w:tabs>
          <w:tab w:val="clear" w:pos="4320"/>
          <w:tab w:val="clear" w:pos="8640"/>
          <w:tab w:val="left" w:pos="851"/>
          <w:tab w:val="left" w:pos="1134"/>
          <w:tab w:val="left" w:pos="6521"/>
          <w:tab w:val="left" w:pos="7655"/>
          <w:tab w:val="left" w:pos="8789"/>
        </w:tabs>
        <w:ind w:left="426" w:right="-234"/>
        <w:rPr>
          <w:rFonts w:ascii="Arial" w:hAnsi="Arial" w:cs="Arial"/>
          <w:sz w:val="22"/>
          <w:szCs w:val="22"/>
        </w:rPr>
      </w:pPr>
      <w:r w:rsidRPr="0030072A">
        <w:rPr>
          <w:rFonts w:ascii="Arial" w:hAnsi="Arial" w:cs="Arial"/>
          <w:sz w:val="22"/>
          <w:szCs w:val="22"/>
        </w:rPr>
        <w:tab/>
        <w:t xml:space="preserve"> </w:t>
      </w:r>
      <w:r w:rsidR="00930473" w:rsidRPr="0030072A">
        <w:rPr>
          <w:rFonts w:ascii="Arial" w:hAnsi="Arial" w:cs="Arial"/>
          <w:sz w:val="22"/>
          <w:szCs w:val="22"/>
        </w:rPr>
        <w:t>c)</w:t>
      </w:r>
      <w:r w:rsidR="00B93BD1" w:rsidRPr="0030072A">
        <w:rPr>
          <w:rFonts w:ascii="Arial" w:hAnsi="Arial" w:cs="Arial"/>
          <w:sz w:val="22"/>
          <w:szCs w:val="22"/>
        </w:rPr>
        <w:tab/>
      </w:r>
      <w:r w:rsidR="00F57EA3" w:rsidRPr="0030072A">
        <w:rPr>
          <w:rFonts w:ascii="Arial" w:hAnsi="Arial" w:cs="Arial"/>
          <w:sz w:val="22"/>
          <w:szCs w:val="22"/>
        </w:rPr>
        <w:t>Si votre section locale a des actifs, ceux-ci sont-ils</w:t>
      </w:r>
      <w:r w:rsidR="00F57EA3" w:rsidRPr="0030072A">
        <w:rPr>
          <w:rFonts w:ascii="Arial" w:hAnsi="Arial" w:cs="Arial"/>
          <w:sz w:val="22"/>
          <w:szCs w:val="22"/>
        </w:rPr>
        <w:tab/>
      </w:r>
      <w:sdt>
        <w:sdtPr>
          <w:rPr>
            <w:rFonts w:ascii="Arial" w:hAnsi="Arial" w:cs="Arial"/>
            <w:sz w:val="22"/>
            <w:szCs w:val="22"/>
          </w:rPr>
          <w:id w:val="-808623479"/>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00F57EA3" w:rsidRPr="0030072A">
        <w:rPr>
          <w:rFonts w:ascii="Arial" w:hAnsi="Arial" w:cs="Arial"/>
          <w:sz w:val="22"/>
          <w:szCs w:val="22"/>
        </w:rPr>
        <w:t xml:space="preserve"> Oui</w:t>
      </w:r>
      <w:r w:rsidR="00F57EA3" w:rsidRPr="0030072A">
        <w:rPr>
          <w:rFonts w:ascii="Arial" w:hAnsi="Arial" w:cs="Arial"/>
          <w:sz w:val="22"/>
          <w:szCs w:val="22"/>
        </w:rPr>
        <w:tab/>
      </w:r>
      <w:sdt>
        <w:sdtPr>
          <w:rPr>
            <w:rFonts w:ascii="Arial" w:hAnsi="Arial" w:cs="Arial"/>
            <w:sz w:val="22"/>
            <w:szCs w:val="22"/>
          </w:rPr>
          <w:id w:val="-1886165018"/>
          <w15:appearance w15:val="hidden"/>
          <w14:checkbox>
            <w14:checked w14:val="0"/>
            <w14:checkedState w14:val="2612" w14:font="MS Gothic"/>
            <w14:uncheckedState w14:val="2610" w14:font="MS Gothic"/>
          </w14:checkbox>
        </w:sdtPr>
        <w:sdtEndPr/>
        <w:sdtContent>
          <w:r w:rsidR="00943DA3">
            <w:rPr>
              <w:rFonts w:ascii="MS Gothic" w:eastAsia="MS Gothic" w:hAnsi="MS Gothic" w:cs="Arial" w:hint="eastAsia"/>
              <w:sz w:val="22"/>
              <w:szCs w:val="22"/>
            </w:rPr>
            <w:t>☐</w:t>
          </w:r>
        </w:sdtContent>
      </w:sdt>
      <w:r w:rsidR="00943DA3">
        <w:rPr>
          <w:rFonts w:ascii="Arial" w:hAnsi="Arial" w:cs="Arial"/>
          <w:sz w:val="22"/>
          <w:szCs w:val="22"/>
        </w:rPr>
        <w:t xml:space="preserve"> </w:t>
      </w:r>
      <w:r w:rsidR="00F57EA3" w:rsidRPr="0030072A">
        <w:rPr>
          <w:rFonts w:ascii="Arial" w:hAnsi="Arial" w:cs="Arial"/>
          <w:sz w:val="22"/>
          <w:szCs w:val="22"/>
        </w:rPr>
        <w:t xml:space="preserve"> Non</w:t>
      </w:r>
      <w:r w:rsidR="00F57EA3" w:rsidRPr="0030072A">
        <w:rPr>
          <w:rFonts w:ascii="Arial" w:hAnsi="Arial" w:cs="Arial"/>
          <w:sz w:val="22"/>
          <w:szCs w:val="22"/>
        </w:rPr>
        <w:tab/>
      </w:r>
    </w:p>
    <w:p w14:paraId="169AD4F9" w14:textId="77777777" w:rsidR="007E55E5" w:rsidRPr="0030072A" w:rsidRDefault="00F57EA3" w:rsidP="00FB72D3">
      <w:pPr>
        <w:pStyle w:val="Header"/>
        <w:tabs>
          <w:tab w:val="clear" w:pos="4320"/>
          <w:tab w:val="clear" w:pos="8640"/>
          <w:tab w:val="left" w:pos="1134"/>
          <w:tab w:val="left" w:pos="8280"/>
        </w:tabs>
        <w:ind w:left="426" w:right="180"/>
        <w:rPr>
          <w:rFonts w:ascii="Arial" w:hAnsi="Arial" w:cs="Arial"/>
          <w:sz w:val="22"/>
          <w:szCs w:val="22"/>
        </w:rPr>
      </w:pPr>
      <w:r w:rsidRPr="0030072A">
        <w:rPr>
          <w:rFonts w:ascii="Arial" w:hAnsi="Arial" w:cs="Arial"/>
          <w:sz w:val="22"/>
          <w:szCs w:val="22"/>
        </w:rPr>
        <w:tab/>
        <w:t>bien couverts par une police d’assurance contre</w:t>
      </w:r>
    </w:p>
    <w:p w14:paraId="169AD4FA" w14:textId="77777777" w:rsidR="00F57EA3" w:rsidRPr="0030072A" w:rsidRDefault="007E55E5" w:rsidP="007E55E5">
      <w:pPr>
        <w:pStyle w:val="Header"/>
        <w:tabs>
          <w:tab w:val="clear" w:pos="4320"/>
          <w:tab w:val="clear" w:pos="8640"/>
          <w:tab w:val="left" w:pos="1134"/>
          <w:tab w:val="left" w:pos="8280"/>
        </w:tabs>
        <w:ind w:left="426" w:right="180"/>
        <w:rPr>
          <w:rFonts w:ascii="Arial" w:hAnsi="Arial" w:cs="Arial"/>
          <w:sz w:val="22"/>
          <w:szCs w:val="22"/>
        </w:rPr>
      </w:pPr>
      <w:r w:rsidRPr="0030072A">
        <w:rPr>
          <w:rFonts w:ascii="Arial" w:hAnsi="Arial" w:cs="Arial"/>
          <w:sz w:val="22"/>
          <w:szCs w:val="22"/>
        </w:rPr>
        <w:tab/>
      </w:r>
      <w:r w:rsidR="00F57EA3" w:rsidRPr="0030072A">
        <w:rPr>
          <w:rFonts w:ascii="Arial" w:hAnsi="Arial" w:cs="Arial"/>
          <w:sz w:val="22"/>
          <w:szCs w:val="22"/>
        </w:rPr>
        <w:t>toute</w:t>
      </w:r>
      <w:r w:rsidRPr="0030072A">
        <w:rPr>
          <w:rFonts w:ascii="Arial" w:hAnsi="Arial" w:cs="Arial"/>
          <w:sz w:val="22"/>
          <w:szCs w:val="22"/>
        </w:rPr>
        <w:t xml:space="preserve"> </w:t>
      </w:r>
      <w:r w:rsidR="00F57EA3" w:rsidRPr="0030072A">
        <w:rPr>
          <w:rFonts w:ascii="Arial" w:hAnsi="Arial" w:cs="Arial"/>
          <w:sz w:val="22"/>
          <w:szCs w:val="22"/>
        </w:rPr>
        <w:t>perte éventuelle?</w:t>
      </w:r>
    </w:p>
    <w:p w14:paraId="169AD4FB" w14:textId="77777777" w:rsidR="00A77D36" w:rsidRPr="0030072A" w:rsidRDefault="00A77D36" w:rsidP="007E55E5">
      <w:pPr>
        <w:pStyle w:val="Header"/>
        <w:tabs>
          <w:tab w:val="clear" w:pos="4320"/>
          <w:tab w:val="clear" w:pos="8640"/>
          <w:tab w:val="left" w:pos="1134"/>
          <w:tab w:val="left" w:pos="8280"/>
        </w:tabs>
        <w:ind w:left="426" w:right="180"/>
        <w:rPr>
          <w:rFonts w:ascii="Arial" w:hAnsi="Arial" w:cs="Arial"/>
        </w:rPr>
      </w:pPr>
    </w:p>
    <w:p w14:paraId="169AD4FC" w14:textId="77777777" w:rsidR="00C013C4" w:rsidRPr="0030072A" w:rsidRDefault="00964B77" w:rsidP="004E6182">
      <w:pPr>
        <w:pStyle w:val="Header"/>
        <w:tabs>
          <w:tab w:val="clear" w:pos="4320"/>
          <w:tab w:val="clear" w:pos="8640"/>
          <w:tab w:val="left" w:pos="-1560"/>
          <w:tab w:val="left" w:pos="-1080"/>
          <w:tab w:val="left" w:pos="-720"/>
          <w:tab w:val="left" w:pos="-600"/>
          <w:tab w:val="left" w:pos="-240"/>
          <w:tab w:val="left" w:pos="720"/>
          <w:tab w:val="left" w:pos="1080"/>
          <w:tab w:val="left" w:pos="1440"/>
          <w:tab w:val="left" w:pos="2160"/>
          <w:tab w:val="right" w:pos="2520"/>
          <w:tab w:val="left" w:pos="6120"/>
          <w:tab w:val="left" w:pos="7200"/>
          <w:tab w:val="left" w:pos="8280"/>
        </w:tabs>
        <w:ind w:left="426" w:right="-302"/>
        <w:rPr>
          <w:rFonts w:ascii="Arial" w:hAnsi="Arial" w:cs="Arial"/>
          <w:sz w:val="12"/>
          <w:szCs w:val="12"/>
        </w:rPr>
      </w:pPr>
      <w:r w:rsidRPr="0030072A">
        <w:rPr>
          <w:rFonts w:ascii="Arial" w:hAnsi="Arial" w:cs="Arial"/>
          <w:noProof/>
          <w:sz w:val="22"/>
          <w:szCs w:val="22"/>
          <w:lang w:eastAsia="en-CA"/>
        </w:rPr>
        <w:drawing>
          <wp:inline distT="0" distB="0" distL="0" distR="0" wp14:anchorId="169AD541" wp14:editId="5C1AFBA8">
            <wp:extent cx="5832475" cy="1247775"/>
            <wp:effectExtent l="0" t="0" r="0" b="28575"/>
            <wp:docPr id="3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3" r:lo="rId174" r:qs="rId175" r:cs="rId176"/>
              </a:graphicData>
            </a:graphic>
          </wp:inline>
        </w:drawing>
      </w:r>
    </w:p>
    <w:p w14:paraId="169AD4FD" w14:textId="77777777" w:rsidR="00CF6BFE" w:rsidRPr="0030072A" w:rsidRDefault="00CF6BFE" w:rsidP="004E6182">
      <w:pPr>
        <w:pStyle w:val="Header"/>
        <w:tabs>
          <w:tab w:val="clear" w:pos="4320"/>
          <w:tab w:val="clear" w:pos="8640"/>
          <w:tab w:val="left" w:pos="-1560"/>
          <w:tab w:val="left" w:pos="-1080"/>
          <w:tab w:val="left" w:pos="-720"/>
          <w:tab w:val="left" w:pos="-600"/>
          <w:tab w:val="left" w:pos="-240"/>
          <w:tab w:val="left" w:pos="720"/>
          <w:tab w:val="left" w:pos="1080"/>
          <w:tab w:val="left" w:pos="1440"/>
          <w:tab w:val="left" w:pos="2160"/>
          <w:tab w:val="right" w:pos="2520"/>
          <w:tab w:val="left" w:pos="6120"/>
          <w:tab w:val="left" w:pos="7200"/>
          <w:tab w:val="left" w:pos="8280"/>
        </w:tabs>
        <w:ind w:left="426" w:right="-302"/>
        <w:rPr>
          <w:rFonts w:ascii="Arial" w:hAnsi="Arial" w:cs="Arial"/>
        </w:rPr>
      </w:pPr>
    </w:p>
    <w:p w14:paraId="169AD4FE" w14:textId="77777777" w:rsidR="00A847F1" w:rsidRPr="0030072A" w:rsidRDefault="00A847F1" w:rsidP="004E6182">
      <w:pPr>
        <w:pStyle w:val="Header"/>
        <w:tabs>
          <w:tab w:val="clear" w:pos="4320"/>
          <w:tab w:val="clear" w:pos="8640"/>
          <w:tab w:val="left" w:pos="-1560"/>
          <w:tab w:val="left" w:pos="-1080"/>
          <w:tab w:val="left" w:pos="-720"/>
          <w:tab w:val="left" w:pos="-600"/>
          <w:tab w:val="left" w:pos="-240"/>
          <w:tab w:val="left" w:pos="720"/>
          <w:tab w:val="left" w:pos="1080"/>
          <w:tab w:val="left" w:pos="1440"/>
          <w:tab w:val="left" w:pos="2160"/>
          <w:tab w:val="right" w:pos="2520"/>
          <w:tab w:val="left" w:pos="6120"/>
          <w:tab w:val="left" w:pos="7200"/>
          <w:tab w:val="left" w:pos="8280"/>
        </w:tabs>
        <w:ind w:left="426" w:right="-302"/>
        <w:rPr>
          <w:rFonts w:ascii="Arial" w:hAnsi="Arial" w:cs="Arial"/>
        </w:rPr>
      </w:pPr>
    </w:p>
    <w:p w14:paraId="169AD4FF" w14:textId="3E661DC9" w:rsidR="00263A56" w:rsidRDefault="00011C4A" w:rsidP="00964B77">
      <w:pPr>
        <w:pStyle w:val="Header"/>
        <w:tabs>
          <w:tab w:val="clear" w:pos="4320"/>
          <w:tab w:val="clear" w:pos="8640"/>
          <w:tab w:val="left" w:pos="-1560"/>
          <w:tab w:val="left" w:pos="-1080"/>
          <w:tab w:val="left" w:pos="-720"/>
          <w:tab w:val="left" w:pos="-600"/>
          <w:tab w:val="left" w:pos="-240"/>
          <w:tab w:val="left" w:pos="720"/>
          <w:tab w:val="left" w:pos="1080"/>
          <w:tab w:val="left" w:pos="1440"/>
          <w:tab w:val="left" w:pos="2160"/>
          <w:tab w:val="right" w:pos="2520"/>
          <w:tab w:val="left" w:pos="6120"/>
          <w:tab w:val="left" w:pos="7200"/>
          <w:tab w:val="left" w:pos="8280"/>
        </w:tabs>
        <w:ind w:left="426" w:right="180"/>
        <w:rPr>
          <w:rFonts w:ascii="Arial" w:hAnsi="Arial" w:cs="Arial"/>
          <w:sz w:val="12"/>
          <w:szCs w:val="12"/>
        </w:rPr>
      </w:pPr>
      <w:r>
        <w:rPr>
          <w:rFonts w:ascii="Arial" w:hAnsi="Arial" w:cs="Arial"/>
          <w:sz w:val="12"/>
          <w:szCs w:val="12"/>
        </w:rPr>
        <w:t>:</w:t>
      </w:r>
      <w:proofErr w:type="spellStart"/>
      <w:r w:rsidR="00943DA3">
        <w:rPr>
          <w:rFonts w:ascii="Arial" w:hAnsi="Arial" w:cs="Arial"/>
          <w:sz w:val="12"/>
          <w:szCs w:val="12"/>
        </w:rPr>
        <w:t>br</w:t>
      </w:r>
      <w:proofErr w:type="spellEnd"/>
      <w:r w:rsidR="00943DA3">
        <w:rPr>
          <w:rFonts w:ascii="Arial" w:hAnsi="Arial" w:cs="Arial"/>
          <w:sz w:val="12"/>
          <w:szCs w:val="12"/>
        </w:rPr>
        <w:t>/</w:t>
      </w:r>
      <w:proofErr w:type="spellStart"/>
      <w:r w:rsidR="00943DA3">
        <w:rPr>
          <w:rFonts w:ascii="Arial" w:hAnsi="Arial" w:cs="Arial"/>
          <w:sz w:val="12"/>
          <w:szCs w:val="12"/>
        </w:rPr>
        <w:t>seph</w:t>
      </w:r>
      <w:proofErr w:type="spellEnd"/>
      <w:r w:rsidR="00943DA3">
        <w:rPr>
          <w:rFonts w:ascii="Arial" w:hAnsi="Arial" w:cs="Arial"/>
          <w:sz w:val="12"/>
          <w:szCs w:val="12"/>
        </w:rPr>
        <w:t xml:space="preserve"> 491</w:t>
      </w:r>
    </w:p>
    <w:p w14:paraId="169AD500" w14:textId="475237B1" w:rsidR="00A847F1" w:rsidRPr="00263A56" w:rsidRDefault="00A847F1" w:rsidP="00964B77">
      <w:pPr>
        <w:pStyle w:val="Header"/>
        <w:tabs>
          <w:tab w:val="clear" w:pos="4320"/>
          <w:tab w:val="clear" w:pos="8640"/>
          <w:tab w:val="left" w:pos="-1560"/>
          <w:tab w:val="left" w:pos="-1080"/>
          <w:tab w:val="left" w:pos="-720"/>
          <w:tab w:val="left" w:pos="-600"/>
          <w:tab w:val="left" w:pos="-240"/>
          <w:tab w:val="left" w:pos="720"/>
          <w:tab w:val="left" w:pos="1080"/>
          <w:tab w:val="left" w:pos="1440"/>
          <w:tab w:val="left" w:pos="2160"/>
          <w:tab w:val="right" w:pos="2520"/>
          <w:tab w:val="left" w:pos="6120"/>
          <w:tab w:val="left" w:pos="7200"/>
          <w:tab w:val="left" w:pos="8280"/>
        </w:tabs>
        <w:ind w:left="426" w:right="180"/>
        <w:rPr>
          <w:rFonts w:ascii="Arial" w:hAnsi="Arial" w:cs="Arial"/>
          <w:sz w:val="12"/>
          <w:szCs w:val="12"/>
        </w:rPr>
      </w:pPr>
      <w:r>
        <w:rPr>
          <w:rFonts w:ascii="Arial" w:hAnsi="Arial" w:cs="Arial"/>
          <w:sz w:val="12"/>
          <w:szCs w:val="12"/>
        </w:rPr>
        <w:t>Janvier 2</w:t>
      </w:r>
      <w:r w:rsidR="00011C4A">
        <w:rPr>
          <w:rFonts w:ascii="Arial" w:hAnsi="Arial" w:cs="Arial"/>
          <w:sz w:val="12"/>
          <w:szCs w:val="12"/>
        </w:rPr>
        <w:t>02</w:t>
      </w:r>
      <w:r w:rsidR="000911D1">
        <w:rPr>
          <w:rFonts w:ascii="Arial" w:hAnsi="Arial" w:cs="Arial"/>
          <w:sz w:val="12"/>
          <w:szCs w:val="12"/>
        </w:rPr>
        <w:t>6</w:t>
      </w:r>
    </w:p>
    <w:sectPr w:rsidR="00A847F1" w:rsidRPr="00263A56" w:rsidSect="00046381">
      <w:headerReference w:type="first" r:id="rId178"/>
      <w:pgSz w:w="12240" w:h="15840" w:code="1"/>
      <w:pgMar w:top="1077" w:right="1627" w:bottom="568" w:left="1276" w:header="851" w:footer="34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D0A9" w14:textId="77777777" w:rsidR="006A5AC2" w:rsidRDefault="006A5AC2">
      <w:r>
        <w:separator/>
      </w:r>
    </w:p>
  </w:endnote>
  <w:endnote w:type="continuationSeparator" w:id="0">
    <w:p w14:paraId="19537447" w14:textId="77777777" w:rsidR="006A5AC2" w:rsidRDefault="006A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45574"/>
      <w:docPartObj>
        <w:docPartGallery w:val="Page Numbers (Bottom of Page)"/>
        <w:docPartUnique/>
      </w:docPartObj>
    </w:sdtPr>
    <w:sdtEndPr>
      <w:rPr>
        <w:rFonts w:ascii="Arial" w:hAnsi="Arial" w:cs="Arial"/>
        <w:sz w:val="20"/>
        <w:szCs w:val="20"/>
      </w:rPr>
    </w:sdtEndPr>
    <w:sdtContent>
      <w:p w14:paraId="169AD548" w14:textId="77777777" w:rsidR="003236C8" w:rsidRPr="008033A1" w:rsidRDefault="003236C8">
        <w:pPr>
          <w:pStyle w:val="Footer"/>
          <w:jc w:val="center"/>
          <w:rPr>
            <w:rFonts w:ascii="Arial" w:hAnsi="Arial" w:cs="Arial"/>
            <w:sz w:val="20"/>
            <w:szCs w:val="20"/>
          </w:rPr>
        </w:pPr>
        <w:r w:rsidRPr="008033A1">
          <w:rPr>
            <w:rFonts w:ascii="Arial" w:hAnsi="Arial" w:cs="Arial"/>
            <w:sz w:val="20"/>
            <w:szCs w:val="20"/>
          </w:rPr>
          <w:fldChar w:fldCharType="begin"/>
        </w:r>
        <w:r w:rsidRPr="008033A1">
          <w:rPr>
            <w:rFonts w:ascii="Arial" w:hAnsi="Arial" w:cs="Arial"/>
            <w:sz w:val="20"/>
            <w:szCs w:val="20"/>
          </w:rPr>
          <w:instrText xml:space="preserve"> PAGE   \* MERGEFORMAT </w:instrText>
        </w:r>
        <w:r w:rsidRPr="008033A1">
          <w:rPr>
            <w:rFonts w:ascii="Arial" w:hAnsi="Arial" w:cs="Arial"/>
            <w:sz w:val="20"/>
            <w:szCs w:val="20"/>
          </w:rPr>
          <w:fldChar w:fldCharType="separate"/>
        </w:r>
        <w:r>
          <w:rPr>
            <w:rFonts w:ascii="Arial" w:hAnsi="Arial" w:cs="Arial"/>
            <w:noProof/>
            <w:sz w:val="20"/>
            <w:szCs w:val="20"/>
          </w:rPr>
          <w:t>1</w:t>
        </w:r>
        <w:r w:rsidRPr="008033A1">
          <w:rPr>
            <w:rFonts w:ascii="Arial" w:hAnsi="Arial" w:cs="Arial"/>
            <w:sz w:val="20"/>
            <w:szCs w:val="20"/>
          </w:rPr>
          <w:fldChar w:fldCharType="end"/>
        </w:r>
      </w:p>
    </w:sdtContent>
  </w:sdt>
  <w:p w14:paraId="169AD549" w14:textId="77777777" w:rsidR="003236C8" w:rsidRDefault="003236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8455" w14:textId="77777777" w:rsidR="006A5AC2" w:rsidRDefault="006A5AC2">
      <w:r>
        <w:separator/>
      </w:r>
    </w:p>
  </w:footnote>
  <w:footnote w:type="continuationSeparator" w:id="0">
    <w:p w14:paraId="09E62E4C" w14:textId="77777777" w:rsidR="006A5AC2" w:rsidRDefault="006A5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D547" w14:textId="77777777" w:rsidR="003236C8" w:rsidRPr="00046381" w:rsidRDefault="003236C8" w:rsidP="00D272E8">
    <w:pPr>
      <w:pStyle w:val="Header"/>
      <w:tabs>
        <w:tab w:val="clear" w:pos="4320"/>
        <w:tab w:val="clear" w:pos="8640"/>
        <w:tab w:val="left" w:pos="3225"/>
        <w:tab w:val="left" w:pos="9923"/>
        <w:tab w:val="left" w:pos="10206"/>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D54A" w14:textId="77777777" w:rsidR="003236C8" w:rsidRDefault="003236C8" w:rsidP="00190C02">
    <w:pPr>
      <w:pStyle w:val="Header"/>
      <w:ind w:right="-11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D54B" w14:textId="77777777" w:rsidR="003236C8" w:rsidRPr="007B2E83" w:rsidRDefault="003236C8" w:rsidP="007B2E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D54C" w14:textId="77777777" w:rsidR="003236C8" w:rsidRPr="007B2E83" w:rsidRDefault="003236C8" w:rsidP="007B2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517"/>
    <w:multiLevelType w:val="hybridMultilevel"/>
    <w:tmpl w:val="793C90DE"/>
    <w:lvl w:ilvl="0" w:tplc="E22EA02E">
      <w:start w:val="1"/>
      <w:numFmt w:val="upperLetter"/>
      <w:lvlText w:val="%1-"/>
      <w:lvlJc w:val="left"/>
      <w:pPr>
        <w:ind w:left="1221" w:hanging="360"/>
      </w:pPr>
      <w:rPr>
        <w:rFonts w:hint="default"/>
      </w:rPr>
    </w:lvl>
    <w:lvl w:ilvl="1" w:tplc="10090019" w:tentative="1">
      <w:start w:val="1"/>
      <w:numFmt w:val="lowerLetter"/>
      <w:lvlText w:val="%2."/>
      <w:lvlJc w:val="left"/>
      <w:pPr>
        <w:ind w:left="1941" w:hanging="360"/>
      </w:pPr>
    </w:lvl>
    <w:lvl w:ilvl="2" w:tplc="1009001B" w:tentative="1">
      <w:start w:val="1"/>
      <w:numFmt w:val="lowerRoman"/>
      <w:lvlText w:val="%3."/>
      <w:lvlJc w:val="right"/>
      <w:pPr>
        <w:ind w:left="2661" w:hanging="180"/>
      </w:pPr>
    </w:lvl>
    <w:lvl w:ilvl="3" w:tplc="1009000F" w:tentative="1">
      <w:start w:val="1"/>
      <w:numFmt w:val="decimal"/>
      <w:lvlText w:val="%4."/>
      <w:lvlJc w:val="left"/>
      <w:pPr>
        <w:ind w:left="3381" w:hanging="360"/>
      </w:pPr>
    </w:lvl>
    <w:lvl w:ilvl="4" w:tplc="10090019" w:tentative="1">
      <w:start w:val="1"/>
      <w:numFmt w:val="lowerLetter"/>
      <w:lvlText w:val="%5."/>
      <w:lvlJc w:val="left"/>
      <w:pPr>
        <w:ind w:left="4101" w:hanging="360"/>
      </w:pPr>
    </w:lvl>
    <w:lvl w:ilvl="5" w:tplc="1009001B" w:tentative="1">
      <w:start w:val="1"/>
      <w:numFmt w:val="lowerRoman"/>
      <w:lvlText w:val="%6."/>
      <w:lvlJc w:val="right"/>
      <w:pPr>
        <w:ind w:left="4821" w:hanging="180"/>
      </w:pPr>
    </w:lvl>
    <w:lvl w:ilvl="6" w:tplc="1009000F" w:tentative="1">
      <w:start w:val="1"/>
      <w:numFmt w:val="decimal"/>
      <w:lvlText w:val="%7."/>
      <w:lvlJc w:val="left"/>
      <w:pPr>
        <w:ind w:left="5541" w:hanging="360"/>
      </w:pPr>
    </w:lvl>
    <w:lvl w:ilvl="7" w:tplc="10090019" w:tentative="1">
      <w:start w:val="1"/>
      <w:numFmt w:val="lowerLetter"/>
      <w:lvlText w:val="%8."/>
      <w:lvlJc w:val="left"/>
      <w:pPr>
        <w:ind w:left="6261" w:hanging="360"/>
      </w:pPr>
    </w:lvl>
    <w:lvl w:ilvl="8" w:tplc="1009001B" w:tentative="1">
      <w:start w:val="1"/>
      <w:numFmt w:val="lowerRoman"/>
      <w:lvlText w:val="%9."/>
      <w:lvlJc w:val="right"/>
      <w:pPr>
        <w:ind w:left="6981" w:hanging="180"/>
      </w:pPr>
    </w:lvl>
  </w:abstractNum>
  <w:abstractNum w:abstractNumId="1" w15:restartNumberingAfterBreak="0">
    <w:nsid w:val="02D01FD4"/>
    <w:multiLevelType w:val="hybridMultilevel"/>
    <w:tmpl w:val="883E48BE"/>
    <w:lvl w:ilvl="0" w:tplc="F856BE98">
      <w:start w:val="1"/>
      <w:numFmt w:val="upperLetter"/>
      <w:lvlText w:val="%1-"/>
      <w:lvlJc w:val="left"/>
      <w:pPr>
        <w:ind w:left="1221" w:hanging="360"/>
      </w:pPr>
      <w:rPr>
        <w:rFonts w:hint="default"/>
      </w:rPr>
    </w:lvl>
    <w:lvl w:ilvl="1" w:tplc="10090019" w:tentative="1">
      <w:start w:val="1"/>
      <w:numFmt w:val="lowerLetter"/>
      <w:lvlText w:val="%2."/>
      <w:lvlJc w:val="left"/>
      <w:pPr>
        <w:ind w:left="1941" w:hanging="360"/>
      </w:pPr>
    </w:lvl>
    <w:lvl w:ilvl="2" w:tplc="1009001B" w:tentative="1">
      <w:start w:val="1"/>
      <w:numFmt w:val="lowerRoman"/>
      <w:lvlText w:val="%3."/>
      <w:lvlJc w:val="right"/>
      <w:pPr>
        <w:ind w:left="2661" w:hanging="180"/>
      </w:pPr>
    </w:lvl>
    <w:lvl w:ilvl="3" w:tplc="1009000F" w:tentative="1">
      <w:start w:val="1"/>
      <w:numFmt w:val="decimal"/>
      <w:lvlText w:val="%4."/>
      <w:lvlJc w:val="left"/>
      <w:pPr>
        <w:ind w:left="3381" w:hanging="360"/>
      </w:pPr>
    </w:lvl>
    <w:lvl w:ilvl="4" w:tplc="10090019" w:tentative="1">
      <w:start w:val="1"/>
      <w:numFmt w:val="lowerLetter"/>
      <w:lvlText w:val="%5."/>
      <w:lvlJc w:val="left"/>
      <w:pPr>
        <w:ind w:left="4101" w:hanging="360"/>
      </w:pPr>
    </w:lvl>
    <w:lvl w:ilvl="5" w:tplc="1009001B" w:tentative="1">
      <w:start w:val="1"/>
      <w:numFmt w:val="lowerRoman"/>
      <w:lvlText w:val="%6."/>
      <w:lvlJc w:val="right"/>
      <w:pPr>
        <w:ind w:left="4821" w:hanging="180"/>
      </w:pPr>
    </w:lvl>
    <w:lvl w:ilvl="6" w:tplc="1009000F" w:tentative="1">
      <w:start w:val="1"/>
      <w:numFmt w:val="decimal"/>
      <w:lvlText w:val="%7."/>
      <w:lvlJc w:val="left"/>
      <w:pPr>
        <w:ind w:left="5541" w:hanging="360"/>
      </w:pPr>
    </w:lvl>
    <w:lvl w:ilvl="7" w:tplc="10090019" w:tentative="1">
      <w:start w:val="1"/>
      <w:numFmt w:val="lowerLetter"/>
      <w:lvlText w:val="%8."/>
      <w:lvlJc w:val="left"/>
      <w:pPr>
        <w:ind w:left="6261" w:hanging="360"/>
      </w:pPr>
    </w:lvl>
    <w:lvl w:ilvl="8" w:tplc="1009001B" w:tentative="1">
      <w:start w:val="1"/>
      <w:numFmt w:val="lowerRoman"/>
      <w:lvlText w:val="%9."/>
      <w:lvlJc w:val="right"/>
      <w:pPr>
        <w:ind w:left="6981" w:hanging="180"/>
      </w:pPr>
    </w:lvl>
  </w:abstractNum>
  <w:abstractNum w:abstractNumId="2" w15:restartNumberingAfterBreak="0">
    <w:nsid w:val="07A9104C"/>
    <w:multiLevelType w:val="hybridMultilevel"/>
    <w:tmpl w:val="E1B46D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732E1E"/>
    <w:multiLevelType w:val="hybridMultilevel"/>
    <w:tmpl w:val="E1A4D5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F1E84"/>
    <w:multiLevelType w:val="hybridMultilevel"/>
    <w:tmpl w:val="C2281910"/>
    <w:lvl w:ilvl="0" w:tplc="EF3A4D30">
      <w:start w:val="1"/>
      <w:numFmt w:val="upperLetter"/>
      <w:lvlText w:val="%1-"/>
      <w:lvlJc w:val="left"/>
      <w:pPr>
        <w:ind w:left="1221" w:hanging="360"/>
      </w:pPr>
      <w:rPr>
        <w:rFonts w:hint="default"/>
      </w:rPr>
    </w:lvl>
    <w:lvl w:ilvl="1" w:tplc="10090019" w:tentative="1">
      <w:start w:val="1"/>
      <w:numFmt w:val="lowerLetter"/>
      <w:lvlText w:val="%2."/>
      <w:lvlJc w:val="left"/>
      <w:pPr>
        <w:ind w:left="1941" w:hanging="360"/>
      </w:pPr>
    </w:lvl>
    <w:lvl w:ilvl="2" w:tplc="1009001B" w:tentative="1">
      <w:start w:val="1"/>
      <w:numFmt w:val="lowerRoman"/>
      <w:lvlText w:val="%3."/>
      <w:lvlJc w:val="right"/>
      <w:pPr>
        <w:ind w:left="2661" w:hanging="180"/>
      </w:pPr>
    </w:lvl>
    <w:lvl w:ilvl="3" w:tplc="1009000F" w:tentative="1">
      <w:start w:val="1"/>
      <w:numFmt w:val="decimal"/>
      <w:lvlText w:val="%4."/>
      <w:lvlJc w:val="left"/>
      <w:pPr>
        <w:ind w:left="3381" w:hanging="360"/>
      </w:pPr>
    </w:lvl>
    <w:lvl w:ilvl="4" w:tplc="10090019" w:tentative="1">
      <w:start w:val="1"/>
      <w:numFmt w:val="lowerLetter"/>
      <w:lvlText w:val="%5."/>
      <w:lvlJc w:val="left"/>
      <w:pPr>
        <w:ind w:left="4101" w:hanging="360"/>
      </w:pPr>
    </w:lvl>
    <w:lvl w:ilvl="5" w:tplc="1009001B" w:tentative="1">
      <w:start w:val="1"/>
      <w:numFmt w:val="lowerRoman"/>
      <w:lvlText w:val="%6."/>
      <w:lvlJc w:val="right"/>
      <w:pPr>
        <w:ind w:left="4821" w:hanging="180"/>
      </w:pPr>
    </w:lvl>
    <w:lvl w:ilvl="6" w:tplc="1009000F" w:tentative="1">
      <w:start w:val="1"/>
      <w:numFmt w:val="decimal"/>
      <w:lvlText w:val="%7."/>
      <w:lvlJc w:val="left"/>
      <w:pPr>
        <w:ind w:left="5541" w:hanging="360"/>
      </w:pPr>
    </w:lvl>
    <w:lvl w:ilvl="7" w:tplc="10090019" w:tentative="1">
      <w:start w:val="1"/>
      <w:numFmt w:val="lowerLetter"/>
      <w:lvlText w:val="%8."/>
      <w:lvlJc w:val="left"/>
      <w:pPr>
        <w:ind w:left="6261" w:hanging="360"/>
      </w:pPr>
    </w:lvl>
    <w:lvl w:ilvl="8" w:tplc="1009001B" w:tentative="1">
      <w:start w:val="1"/>
      <w:numFmt w:val="lowerRoman"/>
      <w:lvlText w:val="%9."/>
      <w:lvlJc w:val="right"/>
      <w:pPr>
        <w:ind w:left="6981" w:hanging="180"/>
      </w:pPr>
    </w:lvl>
  </w:abstractNum>
  <w:abstractNum w:abstractNumId="5" w15:restartNumberingAfterBreak="0">
    <w:nsid w:val="1DB3210F"/>
    <w:multiLevelType w:val="hybridMultilevel"/>
    <w:tmpl w:val="8298948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6" w15:restartNumberingAfterBreak="0">
    <w:nsid w:val="1F4C619B"/>
    <w:multiLevelType w:val="hybridMultilevel"/>
    <w:tmpl w:val="0568B93C"/>
    <w:lvl w:ilvl="0" w:tplc="2E82A672">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266B0868"/>
    <w:multiLevelType w:val="hybridMultilevel"/>
    <w:tmpl w:val="DF02CAFE"/>
    <w:lvl w:ilvl="0" w:tplc="86748708">
      <w:start w:val="1"/>
      <w:numFmt w:val="decimal"/>
      <w:lvlText w:val="%1."/>
      <w:lvlJc w:val="left"/>
      <w:pPr>
        <w:ind w:left="1500" w:hanging="360"/>
      </w:pPr>
      <w:rPr>
        <w:rFonts w:hint="default"/>
        <w:b/>
      </w:rPr>
    </w:lvl>
    <w:lvl w:ilvl="1" w:tplc="10090019" w:tentative="1">
      <w:start w:val="1"/>
      <w:numFmt w:val="lowerLetter"/>
      <w:lvlText w:val="%2."/>
      <w:lvlJc w:val="left"/>
      <w:pPr>
        <w:ind w:left="2220" w:hanging="360"/>
      </w:pPr>
    </w:lvl>
    <w:lvl w:ilvl="2" w:tplc="1009001B" w:tentative="1">
      <w:start w:val="1"/>
      <w:numFmt w:val="lowerRoman"/>
      <w:lvlText w:val="%3."/>
      <w:lvlJc w:val="right"/>
      <w:pPr>
        <w:ind w:left="2940" w:hanging="180"/>
      </w:pPr>
    </w:lvl>
    <w:lvl w:ilvl="3" w:tplc="1009000F" w:tentative="1">
      <w:start w:val="1"/>
      <w:numFmt w:val="decimal"/>
      <w:lvlText w:val="%4."/>
      <w:lvlJc w:val="left"/>
      <w:pPr>
        <w:ind w:left="3660" w:hanging="360"/>
      </w:pPr>
    </w:lvl>
    <w:lvl w:ilvl="4" w:tplc="10090019" w:tentative="1">
      <w:start w:val="1"/>
      <w:numFmt w:val="lowerLetter"/>
      <w:lvlText w:val="%5."/>
      <w:lvlJc w:val="left"/>
      <w:pPr>
        <w:ind w:left="4380" w:hanging="360"/>
      </w:pPr>
    </w:lvl>
    <w:lvl w:ilvl="5" w:tplc="1009001B" w:tentative="1">
      <w:start w:val="1"/>
      <w:numFmt w:val="lowerRoman"/>
      <w:lvlText w:val="%6."/>
      <w:lvlJc w:val="right"/>
      <w:pPr>
        <w:ind w:left="5100" w:hanging="180"/>
      </w:pPr>
    </w:lvl>
    <w:lvl w:ilvl="6" w:tplc="1009000F" w:tentative="1">
      <w:start w:val="1"/>
      <w:numFmt w:val="decimal"/>
      <w:lvlText w:val="%7."/>
      <w:lvlJc w:val="left"/>
      <w:pPr>
        <w:ind w:left="5820" w:hanging="360"/>
      </w:pPr>
    </w:lvl>
    <w:lvl w:ilvl="7" w:tplc="10090019" w:tentative="1">
      <w:start w:val="1"/>
      <w:numFmt w:val="lowerLetter"/>
      <w:lvlText w:val="%8."/>
      <w:lvlJc w:val="left"/>
      <w:pPr>
        <w:ind w:left="6540" w:hanging="360"/>
      </w:pPr>
    </w:lvl>
    <w:lvl w:ilvl="8" w:tplc="1009001B" w:tentative="1">
      <w:start w:val="1"/>
      <w:numFmt w:val="lowerRoman"/>
      <w:lvlText w:val="%9."/>
      <w:lvlJc w:val="right"/>
      <w:pPr>
        <w:ind w:left="7260" w:hanging="180"/>
      </w:pPr>
    </w:lvl>
  </w:abstractNum>
  <w:abstractNum w:abstractNumId="8" w15:restartNumberingAfterBreak="0">
    <w:nsid w:val="26E25598"/>
    <w:multiLevelType w:val="hybridMultilevel"/>
    <w:tmpl w:val="C1160E32"/>
    <w:lvl w:ilvl="0" w:tplc="B5DC5F20">
      <w:start w:val="2"/>
      <w:numFmt w:val="upperLetter"/>
      <w:lvlText w:val="%1-"/>
      <w:lvlJc w:val="left"/>
      <w:pPr>
        <w:tabs>
          <w:tab w:val="num" w:pos="1170"/>
        </w:tabs>
        <w:ind w:left="1170" w:hanging="360"/>
      </w:pPr>
      <w:rPr>
        <w:rFonts w:hint="default"/>
      </w:rPr>
    </w:lvl>
    <w:lvl w:ilvl="1" w:tplc="04090019">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9" w15:restartNumberingAfterBreak="0">
    <w:nsid w:val="27187C16"/>
    <w:multiLevelType w:val="hybridMultilevel"/>
    <w:tmpl w:val="8A9E331E"/>
    <w:lvl w:ilvl="0" w:tplc="2256B12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848011B"/>
    <w:multiLevelType w:val="hybridMultilevel"/>
    <w:tmpl w:val="C396DF02"/>
    <w:lvl w:ilvl="0" w:tplc="7A101E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CE2D53"/>
    <w:multiLevelType w:val="hybridMultilevel"/>
    <w:tmpl w:val="03727BA6"/>
    <w:lvl w:ilvl="0" w:tplc="4234286C">
      <w:start w:val="1"/>
      <w:numFmt w:val="upperLetter"/>
      <w:lvlText w:val="%1-"/>
      <w:lvlJc w:val="left"/>
      <w:pPr>
        <w:ind w:left="1221" w:hanging="360"/>
      </w:pPr>
      <w:rPr>
        <w:rFonts w:hint="default"/>
      </w:rPr>
    </w:lvl>
    <w:lvl w:ilvl="1" w:tplc="10090019" w:tentative="1">
      <w:start w:val="1"/>
      <w:numFmt w:val="lowerLetter"/>
      <w:lvlText w:val="%2."/>
      <w:lvlJc w:val="left"/>
      <w:pPr>
        <w:ind w:left="1941" w:hanging="360"/>
      </w:pPr>
    </w:lvl>
    <w:lvl w:ilvl="2" w:tplc="1009001B" w:tentative="1">
      <w:start w:val="1"/>
      <w:numFmt w:val="lowerRoman"/>
      <w:lvlText w:val="%3."/>
      <w:lvlJc w:val="right"/>
      <w:pPr>
        <w:ind w:left="2661" w:hanging="180"/>
      </w:pPr>
    </w:lvl>
    <w:lvl w:ilvl="3" w:tplc="1009000F" w:tentative="1">
      <w:start w:val="1"/>
      <w:numFmt w:val="decimal"/>
      <w:lvlText w:val="%4."/>
      <w:lvlJc w:val="left"/>
      <w:pPr>
        <w:ind w:left="3381" w:hanging="360"/>
      </w:pPr>
    </w:lvl>
    <w:lvl w:ilvl="4" w:tplc="10090019" w:tentative="1">
      <w:start w:val="1"/>
      <w:numFmt w:val="lowerLetter"/>
      <w:lvlText w:val="%5."/>
      <w:lvlJc w:val="left"/>
      <w:pPr>
        <w:ind w:left="4101" w:hanging="360"/>
      </w:pPr>
    </w:lvl>
    <w:lvl w:ilvl="5" w:tplc="1009001B" w:tentative="1">
      <w:start w:val="1"/>
      <w:numFmt w:val="lowerRoman"/>
      <w:lvlText w:val="%6."/>
      <w:lvlJc w:val="right"/>
      <w:pPr>
        <w:ind w:left="4821" w:hanging="180"/>
      </w:pPr>
    </w:lvl>
    <w:lvl w:ilvl="6" w:tplc="1009000F" w:tentative="1">
      <w:start w:val="1"/>
      <w:numFmt w:val="decimal"/>
      <w:lvlText w:val="%7."/>
      <w:lvlJc w:val="left"/>
      <w:pPr>
        <w:ind w:left="5541" w:hanging="360"/>
      </w:pPr>
    </w:lvl>
    <w:lvl w:ilvl="7" w:tplc="10090019" w:tentative="1">
      <w:start w:val="1"/>
      <w:numFmt w:val="lowerLetter"/>
      <w:lvlText w:val="%8."/>
      <w:lvlJc w:val="left"/>
      <w:pPr>
        <w:ind w:left="6261" w:hanging="360"/>
      </w:pPr>
    </w:lvl>
    <w:lvl w:ilvl="8" w:tplc="1009001B" w:tentative="1">
      <w:start w:val="1"/>
      <w:numFmt w:val="lowerRoman"/>
      <w:lvlText w:val="%9."/>
      <w:lvlJc w:val="right"/>
      <w:pPr>
        <w:ind w:left="6981" w:hanging="180"/>
      </w:pPr>
    </w:lvl>
  </w:abstractNum>
  <w:abstractNum w:abstractNumId="12" w15:restartNumberingAfterBreak="0">
    <w:nsid w:val="29CD641E"/>
    <w:multiLevelType w:val="hybridMultilevel"/>
    <w:tmpl w:val="3C005F8E"/>
    <w:lvl w:ilvl="0" w:tplc="046AA9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7F0114"/>
    <w:multiLevelType w:val="hybridMultilevel"/>
    <w:tmpl w:val="19A88DAC"/>
    <w:lvl w:ilvl="0" w:tplc="1009000F">
      <w:start w:val="1"/>
      <w:numFmt w:val="decimal"/>
      <w:lvlText w:val="%1."/>
      <w:lvlJc w:val="left"/>
      <w:pPr>
        <w:ind w:left="721" w:hanging="360"/>
      </w:pPr>
    </w:lvl>
    <w:lvl w:ilvl="1" w:tplc="10090019" w:tentative="1">
      <w:start w:val="1"/>
      <w:numFmt w:val="lowerLetter"/>
      <w:lvlText w:val="%2."/>
      <w:lvlJc w:val="left"/>
      <w:pPr>
        <w:ind w:left="1441" w:hanging="360"/>
      </w:pPr>
    </w:lvl>
    <w:lvl w:ilvl="2" w:tplc="1009001B" w:tentative="1">
      <w:start w:val="1"/>
      <w:numFmt w:val="lowerRoman"/>
      <w:lvlText w:val="%3."/>
      <w:lvlJc w:val="right"/>
      <w:pPr>
        <w:ind w:left="2161" w:hanging="180"/>
      </w:pPr>
    </w:lvl>
    <w:lvl w:ilvl="3" w:tplc="1009000F" w:tentative="1">
      <w:start w:val="1"/>
      <w:numFmt w:val="decimal"/>
      <w:lvlText w:val="%4."/>
      <w:lvlJc w:val="left"/>
      <w:pPr>
        <w:ind w:left="2881" w:hanging="360"/>
      </w:pPr>
    </w:lvl>
    <w:lvl w:ilvl="4" w:tplc="10090019" w:tentative="1">
      <w:start w:val="1"/>
      <w:numFmt w:val="lowerLetter"/>
      <w:lvlText w:val="%5."/>
      <w:lvlJc w:val="left"/>
      <w:pPr>
        <w:ind w:left="3601" w:hanging="360"/>
      </w:pPr>
    </w:lvl>
    <w:lvl w:ilvl="5" w:tplc="1009001B" w:tentative="1">
      <w:start w:val="1"/>
      <w:numFmt w:val="lowerRoman"/>
      <w:lvlText w:val="%6."/>
      <w:lvlJc w:val="right"/>
      <w:pPr>
        <w:ind w:left="4321" w:hanging="180"/>
      </w:pPr>
    </w:lvl>
    <w:lvl w:ilvl="6" w:tplc="1009000F" w:tentative="1">
      <w:start w:val="1"/>
      <w:numFmt w:val="decimal"/>
      <w:lvlText w:val="%7."/>
      <w:lvlJc w:val="left"/>
      <w:pPr>
        <w:ind w:left="5041" w:hanging="360"/>
      </w:pPr>
    </w:lvl>
    <w:lvl w:ilvl="7" w:tplc="10090019" w:tentative="1">
      <w:start w:val="1"/>
      <w:numFmt w:val="lowerLetter"/>
      <w:lvlText w:val="%8."/>
      <w:lvlJc w:val="left"/>
      <w:pPr>
        <w:ind w:left="5761" w:hanging="360"/>
      </w:pPr>
    </w:lvl>
    <w:lvl w:ilvl="8" w:tplc="1009001B" w:tentative="1">
      <w:start w:val="1"/>
      <w:numFmt w:val="lowerRoman"/>
      <w:lvlText w:val="%9."/>
      <w:lvlJc w:val="right"/>
      <w:pPr>
        <w:ind w:left="6481" w:hanging="180"/>
      </w:pPr>
    </w:lvl>
  </w:abstractNum>
  <w:abstractNum w:abstractNumId="14" w15:restartNumberingAfterBreak="0">
    <w:nsid w:val="2FDA6AE6"/>
    <w:multiLevelType w:val="hybridMultilevel"/>
    <w:tmpl w:val="5792067E"/>
    <w:lvl w:ilvl="0" w:tplc="04988EBC">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903E2D"/>
    <w:multiLevelType w:val="multilevel"/>
    <w:tmpl w:val="2E68B4F8"/>
    <w:lvl w:ilvl="0">
      <w:start w:val="6"/>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752F4D"/>
    <w:multiLevelType w:val="hybridMultilevel"/>
    <w:tmpl w:val="0562BE34"/>
    <w:lvl w:ilvl="0" w:tplc="AED6F440">
      <w:start w:val="1"/>
      <w:numFmt w:val="decimal"/>
      <w:lvlText w:val="%1."/>
      <w:lvlJc w:val="left"/>
      <w:pPr>
        <w:ind w:left="1221" w:hanging="360"/>
      </w:pPr>
      <w:rPr>
        <w:rFonts w:hint="default"/>
      </w:rPr>
    </w:lvl>
    <w:lvl w:ilvl="1" w:tplc="10090019" w:tentative="1">
      <w:start w:val="1"/>
      <w:numFmt w:val="lowerLetter"/>
      <w:lvlText w:val="%2."/>
      <w:lvlJc w:val="left"/>
      <w:pPr>
        <w:ind w:left="1941" w:hanging="360"/>
      </w:pPr>
    </w:lvl>
    <w:lvl w:ilvl="2" w:tplc="1009001B" w:tentative="1">
      <w:start w:val="1"/>
      <w:numFmt w:val="lowerRoman"/>
      <w:lvlText w:val="%3."/>
      <w:lvlJc w:val="right"/>
      <w:pPr>
        <w:ind w:left="2661" w:hanging="180"/>
      </w:pPr>
    </w:lvl>
    <w:lvl w:ilvl="3" w:tplc="1009000F" w:tentative="1">
      <w:start w:val="1"/>
      <w:numFmt w:val="decimal"/>
      <w:lvlText w:val="%4."/>
      <w:lvlJc w:val="left"/>
      <w:pPr>
        <w:ind w:left="3381" w:hanging="360"/>
      </w:pPr>
    </w:lvl>
    <w:lvl w:ilvl="4" w:tplc="10090019" w:tentative="1">
      <w:start w:val="1"/>
      <w:numFmt w:val="lowerLetter"/>
      <w:lvlText w:val="%5."/>
      <w:lvlJc w:val="left"/>
      <w:pPr>
        <w:ind w:left="4101" w:hanging="360"/>
      </w:pPr>
    </w:lvl>
    <w:lvl w:ilvl="5" w:tplc="1009001B" w:tentative="1">
      <w:start w:val="1"/>
      <w:numFmt w:val="lowerRoman"/>
      <w:lvlText w:val="%6."/>
      <w:lvlJc w:val="right"/>
      <w:pPr>
        <w:ind w:left="4821" w:hanging="180"/>
      </w:pPr>
    </w:lvl>
    <w:lvl w:ilvl="6" w:tplc="1009000F" w:tentative="1">
      <w:start w:val="1"/>
      <w:numFmt w:val="decimal"/>
      <w:lvlText w:val="%7."/>
      <w:lvlJc w:val="left"/>
      <w:pPr>
        <w:ind w:left="5541" w:hanging="360"/>
      </w:pPr>
    </w:lvl>
    <w:lvl w:ilvl="7" w:tplc="10090019" w:tentative="1">
      <w:start w:val="1"/>
      <w:numFmt w:val="lowerLetter"/>
      <w:lvlText w:val="%8."/>
      <w:lvlJc w:val="left"/>
      <w:pPr>
        <w:ind w:left="6261" w:hanging="360"/>
      </w:pPr>
    </w:lvl>
    <w:lvl w:ilvl="8" w:tplc="1009001B" w:tentative="1">
      <w:start w:val="1"/>
      <w:numFmt w:val="lowerRoman"/>
      <w:lvlText w:val="%9."/>
      <w:lvlJc w:val="right"/>
      <w:pPr>
        <w:ind w:left="6981" w:hanging="180"/>
      </w:pPr>
    </w:lvl>
  </w:abstractNum>
  <w:abstractNum w:abstractNumId="17" w15:restartNumberingAfterBreak="0">
    <w:nsid w:val="35751742"/>
    <w:multiLevelType w:val="hybridMultilevel"/>
    <w:tmpl w:val="F1DACCBE"/>
    <w:lvl w:ilvl="0" w:tplc="AFFAB6CA">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95F2F7C"/>
    <w:multiLevelType w:val="hybridMultilevel"/>
    <w:tmpl w:val="BC800660"/>
    <w:lvl w:ilvl="0" w:tplc="F062A3E8">
      <w:start w:val="1"/>
      <w:numFmt w:val="bullet"/>
      <w:lvlText w:val="•"/>
      <w:lvlJc w:val="left"/>
      <w:pPr>
        <w:tabs>
          <w:tab w:val="num" w:pos="720"/>
        </w:tabs>
        <w:ind w:left="720" w:hanging="360"/>
      </w:pPr>
      <w:rPr>
        <w:rFonts w:ascii="Arial" w:hAnsi="Arial" w:hint="default"/>
      </w:rPr>
    </w:lvl>
    <w:lvl w:ilvl="1" w:tplc="AF18A96A" w:tentative="1">
      <w:start w:val="1"/>
      <w:numFmt w:val="bullet"/>
      <w:lvlText w:val="•"/>
      <w:lvlJc w:val="left"/>
      <w:pPr>
        <w:tabs>
          <w:tab w:val="num" w:pos="1440"/>
        </w:tabs>
        <w:ind w:left="1440" w:hanging="360"/>
      </w:pPr>
      <w:rPr>
        <w:rFonts w:ascii="Arial" w:hAnsi="Arial" w:hint="default"/>
      </w:rPr>
    </w:lvl>
    <w:lvl w:ilvl="2" w:tplc="DE643B5C" w:tentative="1">
      <w:start w:val="1"/>
      <w:numFmt w:val="bullet"/>
      <w:lvlText w:val="•"/>
      <w:lvlJc w:val="left"/>
      <w:pPr>
        <w:tabs>
          <w:tab w:val="num" w:pos="2160"/>
        </w:tabs>
        <w:ind w:left="2160" w:hanging="360"/>
      </w:pPr>
      <w:rPr>
        <w:rFonts w:ascii="Arial" w:hAnsi="Arial" w:hint="default"/>
      </w:rPr>
    </w:lvl>
    <w:lvl w:ilvl="3" w:tplc="A89E6A4C" w:tentative="1">
      <w:start w:val="1"/>
      <w:numFmt w:val="bullet"/>
      <w:lvlText w:val="•"/>
      <w:lvlJc w:val="left"/>
      <w:pPr>
        <w:tabs>
          <w:tab w:val="num" w:pos="2880"/>
        </w:tabs>
        <w:ind w:left="2880" w:hanging="360"/>
      </w:pPr>
      <w:rPr>
        <w:rFonts w:ascii="Arial" w:hAnsi="Arial" w:hint="default"/>
      </w:rPr>
    </w:lvl>
    <w:lvl w:ilvl="4" w:tplc="55F61CA0" w:tentative="1">
      <w:start w:val="1"/>
      <w:numFmt w:val="bullet"/>
      <w:lvlText w:val="•"/>
      <w:lvlJc w:val="left"/>
      <w:pPr>
        <w:tabs>
          <w:tab w:val="num" w:pos="3600"/>
        </w:tabs>
        <w:ind w:left="3600" w:hanging="360"/>
      </w:pPr>
      <w:rPr>
        <w:rFonts w:ascii="Arial" w:hAnsi="Arial" w:hint="default"/>
      </w:rPr>
    </w:lvl>
    <w:lvl w:ilvl="5" w:tplc="A43641CE" w:tentative="1">
      <w:start w:val="1"/>
      <w:numFmt w:val="bullet"/>
      <w:lvlText w:val="•"/>
      <w:lvlJc w:val="left"/>
      <w:pPr>
        <w:tabs>
          <w:tab w:val="num" w:pos="4320"/>
        </w:tabs>
        <w:ind w:left="4320" w:hanging="360"/>
      </w:pPr>
      <w:rPr>
        <w:rFonts w:ascii="Arial" w:hAnsi="Arial" w:hint="default"/>
      </w:rPr>
    </w:lvl>
    <w:lvl w:ilvl="6" w:tplc="08AAAC9A" w:tentative="1">
      <w:start w:val="1"/>
      <w:numFmt w:val="bullet"/>
      <w:lvlText w:val="•"/>
      <w:lvlJc w:val="left"/>
      <w:pPr>
        <w:tabs>
          <w:tab w:val="num" w:pos="5040"/>
        </w:tabs>
        <w:ind w:left="5040" w:hanging="360"/>
      </w:pPr>
      <w:rPr>
        <w:rFonts w:ascii="Arial" w:hAnsi="Arial" w:hint="default"/>
      </w:rPr>
    </w:lvl>
    <w:lvl w:ilvl="7" w:tplc="427E4556" w:tentative="1">
      <w:start w:val="1"/>
      <w:numFmt w:val="bullet"/>
      <w:lvlText w:val="•"/>
      <w:lvlJc w:val="left"/>
      <w:pPr>
        <w:tabs>
          <w:tab w:val="num" w:pos="5760"/>
        </w:tabs>
        <w:ind w:left="5760" w:hanging="360"/>
      </w:pPr>
      <w:rPr>
        <w:rFonts w:ascii="Arial" w:hAnsi="Arial" w:hint="default"/>
      </w:rPr>
    </w:lvl>
    <w:lvl w:ilvl="8" w:tplc="56846B1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85504A"/>
    <w:multiLevelType w:val="multilevel"/>
    <w:tmpl w:val="D2A46E4C"/>
    <w:lvl w:ilvl="0">
      <w:start w:val="6"/>
      <w:numFmt w:val="decimal"/>
      <w:lvlText w:val="%1"/>
      <w:lvlJc w:val="left"/>
      <w:pPr>
        <w:tabs>
          <w:tab w:val="num" w:pos="420"/>
        </w:tabs>
        <w:ind w:left="420" w:hanging="420"/>
      </w:pPr>
      <w:rPr>
        <w:rFonts w:hint="default"/>
      </w:rPr>
    </w:lvl>
    <w:lvl w:ilvl="1">
      <w:start w:val="1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4C4624E"/>
    <w:multiLevelType w:val="hybridMultilevel"/>
    <w:tmpl w:val="20D4B8F6"/>
    <w:lvl w:ilvl="0" w:tplc="B8EA8EFC">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394F63"/>
    <w:multiLevelType w:val="multilevel"/>
    <w:tmpl w:val="7FC644F6"/>
    <w:lvl w:ilvl="0">
      <w:start w:val="6"/>
      <w:numFmt w:val="decimal"/>
      <w:lvlText w:val="%1"/>
      <w:lvlJc w:val="left"/>
      <w:pPr>
        <w:tabs>
          <w:tab w:val="num" w:pos="1440"/>
        </w:tabs>
        <w:ind w:left="1440" w:hanging="1440"/>
      </w:pPr>
      <w:rPr>
        <w:rFonts w:hint="default"/>
      </w:rPr>
    </w:lvl>
    <w:lvl w:ilvl="1">
      <w:start w:val="6"/>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962136"/>
    <w:multiLevelType w:val="hybridMultilevel"/>
    <w:tmpl w:val="A5285F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6287A46"/>
    <w:multiLevelType w:val="hybridMultilevel"/>
    <w:tmpl w:val="58C636B8"/>
    <w:lvl w:ilvl="0" w:tplc="0409000F">
      <w:start w:val="1"/>
      <w:numFmt w:val="decimal"/>
      <w:lvlText w:val="%1."/>
      <w:lvlJc w:val="left"/>
      <w:pPr>
        <w:tabs>
          <w:tab w:val="num" w:pos="4047"/>
        </w:tabs>
        <w:ind w:left="4047"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E371FE"/>
    <w:multiLevelType w:val="hybridMultilevel"/>
    <w:tmpl w:val="B9F21B7C"/>
    <w:lvl w:ilvl="0" w:tplc="B7AE22A2">
      <w:start w:val="1"/>
      <w:numFmt w:val="bullet"/>
      <w:lvlText w:val="•"/>
      <w:lvlJc w:val="left"/>
      <w:pPr>
        <w:tabs>
          <w:tab w:val="num" w:pos="720"/>
        </w:tabs>
        <w:ind w:left="720" w:hanging="360"/>
      </w:pPr>
      <w:rPr>
        <w:rFonts w:ascii="Times New Roman" w:hAnsi="Times New Roman" w:hint="default"/>
      </w:rPr>
    </w:lvl>
    <w:lvl w:ilvl="1" w:tplc="18724C40" w:tentative="1">
      <w:start w:val="1"/>
      <w:numFmt w:val="bullet"/>
      <w:lvlText w:val="•"/>
      <w:lvlJc w:val="left"/>
      <w:pPr>
        <w:tabs>
          <w:tab w:val="num" w:pos="1440"/>
        </w:tabs>
        <w:ind w:left="1440" w:hanging="360"/>
      </w:pPr>
      <w:rPr>
        <w:rFonts w:ascii="Times New Roman" w:hAnsi="Times New Roman" w:hint="default"/>
      </w:rPr>
    </w:lvl>
    <w:lvl w:ilvl="2" w:tplc="82E4C2F6" w:tentative="1">
      <w:start w:val="1"/>
      <w:numFmt w:val="bullet"/>
      <w:lvlText w:val="•"/>
      <w:lvlJc w:val="left"/>
      <w:pPr>
        <w:tabs>
          <w:tab w:val="num" w:pos="2160"/>
        </w:tabs>
        <w:ind w:left="2160" w:hanging="360"/>
      </w:pPr>
      <w:rPr>
        <w:rFonts w:ascii="Times New Roman" w:hAnsi="Times New Roman" w:hint="default"/>
      </w:rPr>
    </w:lvl>
    <w:lvl w:ilvl="3" w:tplc="050A9402" w:tentative="1">
      <w:start w:val="1"/>
      <w:numFmt w:val="bullet"/>
      <w:lvlText w:val="•"/>
      <w:lvlJc w:val="left"/>
      <w:pPr>
        <w:tabs>
          <w:tab w:val="num" w:pos="2880"/>
        </w:tabs>
        <w:ind w:left="2880" w:hanging="360"/>
      </w:pPr>
      <w:rPr>
        <w:rFonts w:ascii="Times New Roman" w:hAnsi="Times New Roman" w:hint="default"/>
      </w:rPr>
    </w:lvl>
    <w:lvl w:ilvl="4" w:tplc="8692FBD2" w:tentative="1">
      <w:start w:val="1"/>
      <w:numFmt w:val="bullet"/>
      <w:lvlText w:val="•"/>
      <w:lvlJc w:val="left"/>
      <w:pPr>
        <w:tabs>
          <w:tab w:val="num" w:pos="3600"/>
        </w:tabs>
        <w:ind w:left="3600" w:hanging="360"/>
      </w:pPr>
      <w:rPr>
        <w:rFonts w:ascii="Times New Roman" w:hAnsi="Times New Roman" w:hint="default"/>
      </w:rPr>
    </w:lvl>
    <w:lvl w:ilvl="5" w:tplc="5FF23B22" w:tentative="1">
      <w:start w:val="1"/>
      <w:numFmt w:val="bullet"/>
      <w:lvlText w:val="•"/>
      <w:lvlJc w:val="left"/>
      <w:pPr>
        <w:tabs>
          <w:tab w:val="num" w:pos="4320"/>
        </w:tabs>
        <w:ind w:left="4320" w:hanging="360"/>
      </w:pPr>
      <w:rPr>
        <w:rFonts w:ascii="Times New Roman" w:hAnsi="Times New Roman" w:hint="default"/>
      </w:rPr>
    </w:lvl>
    <w:lvl w:ilvl="6" w:tplc="EC18E4F2" w:tentative="1">
      <w:start w:val="1"/>
      <w:numFmt w:val="bullet"/>
      <w:lvlText w:val="•"/>
      <w:lvlJc w:val="left"/>
      <w:pPr>
        <w:tabs>
          <w:tab w:val="num" w:pos="5040"/>
        </w:tabs>
        <w:ind w:left="5040" w:hanging="360"/>
      </w:pPr>
      <w:rPr>
        <w:rFonts w:ascii="Times New Roman" w:hAnsi="Times New Roman" w:hint="default"/>
      </w:rPr>
    </w:lvl>
    <w:lvl w:ilvl="7" w:tplc="9C226F5A" w:tentative="1">
      <w:start w:val="1"/>
      <w:numFmt w:val="bullet"/>
      <w:lvlText w:val="•"/>
      <w:lvlJc w:val="left"/>
      <w:pPr>
        <w:tabs>
          <w:tab w:val="num" w:pos="5760"/>
        </w:tabs>
        <w:ind w:left="5760" w:hanging="360"/>
      </w:pPr>
      <w:rPr>
        <w:rFonts w:ascii="Times New Roman" w:hAnsi="Times New Roman" w:hint="default"/>
      </w:rPr>
    </w:lvl>
    <w:lvl w:ilvl="8" w:tplc="52FE3B3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E7C7BC7"/>
    <w:multiLevelType w:val="hybridMultilevel"/>
    <w:tmpl w:val="26829C48"/>
    <w:lvl w:ilvl="0" w:tplc="6E227B56">
      <w:start w:val="1"/>
      <w:numFmt w:val="upperLetter"/>
      <w:lvlText w:val="%1-"/>
      <w:lvlJc w:val="left"/>
      <w:pPr>
        <w:ind w:left="1221" w:hanging="360"/>
      </w:pPr>
      <w:rPr>
        <w:rFonts w:hint="default"/>
      </w:rPr>
    </w:lvl>
    <w:lvl w:ilvl="1" w:tplc="10090019" w:tentative="1">
      <w:start w:val="1"/>
      <w:numFmt w:val="lowerLetter"/>
      <w:lvlText w:val="%2."/>
      <w:lvlJc w:val="left"/>
      <w:pPr>
        <w:ind w:left="1941" w:hanging="360"/>
      </w:pPr>
    </w:lvl>
    <w:lvl w:ilvl="2" w:tplc="1009001B" w:tentative="1">
      <w:start w:val="1"/>
      <w:numFmt w:val="lowerRoman"/>
      <w:lvlText w:val="%3."/>
      <w:lvlJc w:val="right"/>
      <w:pPr>
        <w:ind w:left="2661" w:hanging="180"/>
      </w:pPr>
    </w:lvl>
    <w:lvl w:ilvl="3" w:tplc="1009000F" w:tentative="1">
      <w:start w:val="1"/>
      <w:numFmt w:val="decimal"/>
      <w:lvlText w:val="%4."/>
      <w:lvlJc w:val="left"/>
      <w:pPr>
        <w:ind w:left="3381" w:hanging="360"/>
      </w:pPr>
    </w:lvl>
    <w:lvl w:ilvl="4" w:tplc="10090019" w:tentative="1">
      <w:start w:val="1"/>
      <w:numFmt w:val="lowerLetter"/>
      <w:lvlText w:val="%5."/>
      <w:lvlJc w:val="left"/>
      <w:pPr>
        <w:ind w:left="4101" w:hanging="360"/>
      </w:pPr>
    </w:lvl>
    <w:lvl w:ilvl="5" w:tplc="1009001B" w:tentative="1">
      <w:start w:val="1"/>
      <w:numFmt w:val="lowerRoman"/>
      <w:lvlText w:val="%6."/>
      <w:lvlJc w:val="right"/>
      <w:pPr>
        <w:ind w:left="4821" w:hanging="180"/>
      </w:pPr>
    </w:lvl>
    <w:lvl w:ilvl="6" w:tplc="1009000F" w:tentative="1">
      <w:start w:val="1"/>
      <w:numFmt w:val="decimal"/>
      <w:lvlText w:val="%7."/>
      <w:lvlJc w:val="left"/>
      <w:pPr>
        <w:ind w:left="5541" w:hanging="360"/>
      </w:pPr>
    </w:lvl>
    <w:lvl w:ilvl="7" w:tplc="10090019" w:tentative="1">
      <w:start w:val="1"/>
      <w:numFmt w:val="lowerLetter"/>
      <w:lvlText w:val="%8."/>
      <w:lvlJc w:val="left"/>
      <w:pPr>
        <w:ind w:left="6261" w:hanging="360"/>
      </w:pPr>
    </w:lvl>
    <w:lvl w:ilvl="8" w:tplc="1009001B" w:tentative="1">
      <w:start w:val="1"/>
      <w:numFmt w:val="lowerRoman"/>
      <w:lvlText w:val="%9."/>
      <w:lvlJc w:val="right"/>
      <w:pPr>
        <w:ind w:left="6981" w:hanging="180"/>
      </w:pPr>
    </w:lvl>
  </w:abstractNum>
  <w:abstractNum w:abstractNumId="26" w15:restartNumberingAfterBreak="0">
    <w:nsid w:val="5ED26BF3"/>
    <w:multiLevelType w:val="hybridMultilevel"/>
    <w:tmpl w:val="9EBAE080"/>
    <w:lvl w:ilvl="0" w:tplc="98F214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6331C0"/>
    <w:multiLevelType w:val="multilevel"/>
    <w:tmpl w:val="7D522A0C"/>
    <w:lvl w:ilvl="0">
      <w:start w:val="6"/>
      <w:numFmt w:val="decimal"/>
      <w:lvlText w:val="%1"/>
      <w:lvlJc w:val="left"/>
      <w:pPr>
        <w:tabs>
          <w:tab w:val="num" w:pos="420"/>
        </w:tabs>
        <w:ind w:left="420" w:hanging="420"/>
      </w:pPr>
      <w:rPr>
        <w:rFonts w:hint="default"/>
      </w:rPr>
    </w:lvl>
    <w:lvl w:ilvl="1">
      <w:start w:val="1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20A61A2"/>
    <w:multiLevelType w:val="hybridMultilevel"/>
    <w:tmpl w:val="8904E2A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66D36E5"/>
    <w:multiLevelType w:val="hybridMultilevel"/>
    <w:tmpl w:val="907C85CE"/>
    <w:lvl w:ilvl="0" w:tplc="8B14125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72E1EDB"/>
    <w:multiLevelType w:val="hybridMultilevel"/>
    <w:tmpl w:val="FA32EC1C"/>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31" w15:restartNumberingAfterBreak="0">
    <w:nsid w:val="6CC16EE9"/>
    <w:multiLevelType w:val="hybridMultilevel"/>
    <w:tmpl w:val="B9C09818"/>
    <w:lvl w:ilvl="0" w:tplc="F1E69626">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20293A"/>
    <w:multiLevelType w:val="hybridMultilevel"/>
    <w:tmpl w:val="43C89EAA"/>
    <w:lvl w:ilvl="0" w:tplc="00447BF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7F9D6B80"/>
    <w:multiLevelType w:val="hybridMultilevel"/>
    <w:tmpl w:val="0D1670D6"/>
    <w:lvl w:ilvl="0" w:tplc="3F06411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8539805">
    <w:abstractNumId w:val="28"/>
  </w:num>
  <w:num w:numId="2" w16cid:durableId="1718161080">
    <w:abstractNumId w:val="20"/>
  </w:num>
  <w:num w:numId="3" w16cid:durableId="1245526215">
    <w:abstractNumId w:val="2"/>
  </w:num>
  <w:num w:numId="4" w16cid:durableId="1418862708">
    <w:abstractNumId w:val="23"/>
  </w:num>
  <w:num w:numId="5" w16cid:durableId="1994411617">
    <w:abstractNumId w:val="22"/>
  </w:num>
  <w:num w:numId="6" w16cid:durableId="1841921006">
    <w:abstractNumId w:val="3"/>
  </w:num>
  <w:num w:numId="7" w16cid:durableId="282002266">
    <w:abstractNumId w:val="9"/>
  </w:num>
  <w:num w:numId="8" w16cid:durableId="650136004">
    <w:abstractNumId w:val="8"/>
  </w:num>
  <w:num w:numId="9" w16cid:durableId="693582264">
    <w:abstractNumId w:val="31"/>
  </w:num>
  <w:num w:numId="10" w16cid:durableId="1422410472">
    <w:abstractNumId w:val="14"/>
  </w:num>
  <w:num w:numId="11" w16cid:durableId="146095088">
    <w:abstractNumId w:val="15"/>
  </w:num>
  <w:num w:numId="12" w16cid:durableId="235673548">
    <w:abstractNumId w:val="33"/>
  </w:num>
  <w:num w:numId="13" w16cid:durableId="254557942">
    <w:abstractNumId w:val="19"/>
  </w:num>
  <w:num w:numId="14" w16cid:durableId="1639604811">
    <w:abstractNumId w:val="27"/>
  </w:num>
  <w:num w:numId="15" w16cid:durableId="81025432">
    <w:abstractNumId w:val="17"/>
  </w:num>
  <w:num w:numId="16" w16cid:durableId="884175360">
    <w:abstractNumId w:val="6"/>
  </w:num>
  <w:num w:numId="17" w16cid:durableId="1686251116">
    <w:abstractNumId w:val="26"/>
  </w:num>
  <w:num w:numId="18" w16cid:durableId="869144624">
    <w:abstractNumId w:val="10"/>
  </w:num>
  <w:num w:numId="19" w16cid:durableId="674841285">
    <w:abstractNumId w:val="29"/>
  </w:num>
  <w:num w:numId="20" w16cid:durableId="1071273368">
    <w:abstractNumId w:val="32"/>
  </w:num>
  <w:num w:numId="21" w16cid:durableId="26026128">
    <w:abstractNumId w:val="21"/>
  </w:num>
  <w:num w:numId="22" w16cid:durableId="354313303">
    <w:abstractNumId w:val="12"/>
  </w:num>
  <w:num w:numId="23" w16cid:durableId="603810270">
    <w:abstractNumId w:val="13"/>
  </w:num>
  <w:num w:numId="24" w16cid:durableId="1267469587">
    <w:abstractNumId w:val="30"/>
  </w:num>
  <w:num w:numId="25" w16cid:durableId="650717285">
    <w:abstractNumId w:val="24"/>
  </w:num>
  <w:num w:numId="26" w16cid:durableId="1333950294">
    <w:abstractNumId w:val="0"/>
  </w:num>
  <w:num w:numId="27" w16cid:durableId="1550797332">
    <w:abstractNumId w:val="11"/>
  </w:num>
  <w:num w:numId="28" w16cid:durableId="51974947">
    <w:abstractNumId w:val="4"/>
  </w:num>
  <w:num w:numId="29" w16cid:durableId="1772385360">
    <w:abstractNumId w:val="25"/>
  </w:num>
  <w:num w:numId="30" w16cid:durableId="929238269">
    <w:abstractNumId w:val="1"/>
  </w:num>
  <w:num w:numId="31" w16cid:durableId="1487478997">
    <w:abstractNumId w:val="16"/>
  </w:num>
  <w:num w:numId="32" w16cid:durableId="927468098">
    <w:abstractNumId w:val="7"/>
  </w:num>
  <w:num w:numId="33" w16cid:durableId="1241064248">
    <w:abstractNumId w:val="5"/>
  </w:num>
  <w:num w:numId="34" w16cid:durableId="7825050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0E"/>
    <w:rsid w:val="00001913"/>
    <w:rsid w:val="000110B6"/>
    <w:rsid w:val="00011C4A"/>
    <w:rsid w:val="000223A3"/>
    <w:rsid w:val="000447C1"/>
    <w:rsid w:val="000450DB"/>
    <w:rsid w:val="000457AA"/>
    <w:rsid w:val="00046303"/>
    <w:rsid w:val="00046381"/>
    <w:rsid w:val="00050A71"/>
    <w:rsid w:val="00055947"/>
    <w:rsid w:val="00057012"/>
    <w:rsid w:val="00057B4D"/>
    <w:rsid w:val="00062379"/>
    <w:rsid w:val="000754F8"/>
    <w:rsid w:val="000833E4"/>
    <w:rsid w:val="00085DD7"/>
    <w:rsid w:val="000911D1"/>
    <w:rsid w:val="000A7D6A"/>
    <w:rsid w:val="000B0C4A"/>
    <w:rsid w:val="000B2315"/>
    <w:rsid w:val="000B5155"/>
    <w:rsid w:val="000B6238"/>
    <w:rsid w:val="000B6C76"/>
    <w:rsid w:val="000C7FC9"/>
    <w:rsid w:val="000D5090"/>
    <w:rsid w:val="000E115F"/>
    <w:rsid w:val="000E721B"/>
    <w:rsid w:val="000F6B93"/>
    <w:rsid w:val="000F7D59"/>
    <w:rsid w:val="00110386"/>
    <w:rsid w:val="00116E75"/>
    <w:rsid w:val="001222FC"/>
    <w:rsid w:val="00123B5F"/>
    <w:rsid w:val="00127810"/>
    <w:rsid w:val="00140FC3"/>
    <w:rsid w:val="001547FA"/>
    <w:rsid w:val="00155D4D"/>
    <w:rsid w:val="00156B57"/>
    <w:rsid w:val="00165B54"/>
    <w:rsid w:val="00166ACA"/>
    <w:rsid w:val="00167BEC"/>
    <w:rsid w:val="00167F8E"/>
    <w:rsid w:val="00171301"/>
    <w:rsid w:val="00172D0D"/>
    <w:rsid w:val="001778EA"/>
    <w:rsid w:val="00177921"/>
    <w:rsid w:val="00185443"/>
    <w:rsid w:val="00190C02"/>
    <w:rsid w:val="0019603C"/>
    <w:rsid w:val="00196D1A"/>
    <w:rsid w:val="001A0DAD"/>
    <w:rsid w:val="001A13A8"/>
    <w:rsid w:val="001A7932"/>
    <w:rsid w:val="001B37FD"/>
    <w:rsid w:val="001C0D77"/>
    <w:rsid w:val="001C0E4A"/>
    <w:rsid w:val="001C2754"/>
    <w:rsid w:val="001D25C3"/>
    <w:rsid w:val="001D5260"/>
    <w:rsid w:val="001E2E31"/>
    <w:rsid w:val="001E37E5"/>
    <w:rsid w:val="001E6946"/>
    <w:rsid w:val="001F4901"/>
    <w:rsid w:val="001F623B"/>
    <w:rsid w:val="00202A0D"/>
    <w:rsid w:val="00202AA7"/>
    <w:rsid w:val="00203077"/>
    <w:rsid w:val="00205E02"/>
    <w:rsid w:val="002119E7"/>
    <w:rsid w:val="00214B15"/>
    <w:rsid w:val="002163EA"/>
    <w:rsid w:val="00216525"/>
    <w:rsid w:val="00217B11"/>
    <w:rsid w:val="00242A85"/>
    <w:rsid w:val="00255422"/>
    <w:rsid w:val="0025665C"/>
    <w:rsid w:val="00262812"/>
    <w:rsid w:val="00263A56"/>
    <w:rsid w:val="00265128"/>
    <w:rsid w:val="00265A8D"/>
    <w:rsid w:val="00265C0C"/>
    <w:rsid w:val="002734CB"/>
    <w:rsid w:val="0028000F"/>
    <w:rsid w:val="002803F3"/>
    <w:rsid w:val="002924D2"/>
    <w:rsid w:val="002A5F49"/>
    <w:rsid w:val="002B030F"/>
    <w:rsid w:val="002B5B9E"/>
    <w:rsid w:val="002C0138"/>
    <w:rsid w:val="002C0330"/>
    <w:rsid w:val="002C1E32"/>
    <w:rsid w:val="002C38F8"/>
    <w:rsid w:val="002C6EA7"/>
    <w:rsid w:val="002C7B57"/>
    <w:rsid w:val="002C7C0B"/>
    <w:rsid w:val="002E096E"/>
    <w:rsid w:val="002E338B"/>
    <w:rsid w:val="002F2596"/>
    <w:rsid w:val="002F2BA4"/>
    <w:rsid w:val="0030006D"/>
    <w:rsid w:val="0030072A"/>
    <w:rsid w:val="00300EDA"/>
    <w:rsid w:val="00302E54"/>
    <w:rsid w:val="00307B6D"/>
    <w:rsid w:val="00311F32"/>
    <w:rsid w:val="00312496"/>
    <w:rsid w:val="0031255B"/>
    <w:rsid w:val="0031494C"/>
    <w:rsid w:val="00317C59"/>
    <w:rsid w:val="00321433"/>
    <w:rsid w:val="003236C8"/>
    <w:rsid w:val="003237D9"/>
    <w:rsid w:val="003347B3"/>
    <w:rsid w:val="00350819"/>
    <w:rsid w:val="00350EE6"/>
    <w:rsid w:val="00352615"/>
    <w:rsid w:val="00353CED"/>
    <w:rsid w:val="00354419"/>
    <w:rsid w:val="00360989"/>
    <w:rsid w:val="0036186F"/>
    <w:rsid w:val="00366F6A"/>
    <w:rsid w:val="003711B4"/>
    <w:rsid w:val="003730E2"/>
    <w:rsid w:val="003737DD"/>
    <w:rsid w:val="00376984"/>
    <w:rsid w:val="00384CEC"/>
    <w:rsid w:val="003866C1"/>
    <w:rsid w:val="00390D78"/>
    <w:rsid w:val="0039405D"/>
    <w:rsid w:val="003977C4"/>
    <w:rsid w:val="003A14D0"/>
    <w:rsid w:val="003A1BF7"/>
    <w:rsid w:val="003A7E0E"/>
    <w:rsid w:val="003B236A"/>
    <w:rsid w:val="003B55EA"/>
    <w:rsid w:val="003B71E8"/>
    <w:rsid w:val="003C0CE4"/>
    <w:rsid w:val="003C148D"/>
    <w:rsid w:val="003C2FBE"/>
    <w:rsid w:val="003C3D14"/>
    <w:rsid w:val="003C49CF"/>
    <w:rsid w:val="003C6391"/>
    <w:rsid w:val="003D52D8"/>
    <w:rsid w:val="003D5753"/>
    <w:rsid w:val="003D5F54"/>
    <w:rsid w:val="003F6236"/>
    <w:rsid w:val="00402D21"/>
    <w:rsid w:val="00406289"/>
    <w:rsid w:val="00406736"/>
    <w:rsid w:val="004119BB"/>
    <w:rsid w:val="00437D5F"/>
    <w:rsid w:val="00446B2D"/>
    <w:rsid w:val="00446BC7"/>
    <w:rsid w:val="0045015D"/>
    <w:rsid w:val="004534FC"/>
    <w:rsid w:val="004571BC"/>
    <w:rsid w:val="0046156E"/>
    <w:rsid w:val="00462E1D"/>
    <w:rsid w:val="00464FAB"/>
    <w:rsid w:val="0046681A"/>
    <w:rsid w:val="00481032"/>
    <w:rsid w:val="004848D1"/>
    <w:rsid w:val="004858C7"/>
    <w:rsid w:val="00486523"/>
    <w:rsid w:val="00486849"/>
    <w:rsid w:val="004869F1"/>
    <w:rsid w:val="00486B92"/>
    <w:rsid w:val="0049018A"/>
    <w:rsid w:val="0049628C"/>
    <w:rsid w:val="00497772"/>
    <w:rsid w:val="004A19C7"/>
    <w:rsid w:val="004A2048"/>
    <w:rsid w:val="004A2261"/>
    <w:rsid w:val="004A3B42"/>
    <w:rsid w:val="004B173A"/>
    <w:rsid w:val="004B292D"/>
    <w:rsid w:val="004B3019"/>
    <w:rsid w:val="004B7C9B"/>
    <w:rsid w:val="004C0F74"/>
    <w:rsid w:val="004C1E18"/>
    <w:rsid w:val="004C3C64"/>
    <w:rsid w:val="004C40CF"/>
    <w:rsid w:val="004C4AC5"/>
    <w:rsid w:val="004C6220"/>
    <w:rsid w:val="004D1380"/>
    <w:rsid w:val="004D4C90"/>
    <w:rsid w:val="004D6A4C"/>
    <w:rsid w:val="004D6AEE"/>
    <w:rsid w:val="004E1D7A"/>
    <w:rsid w:val="004E1EB1"/>
    <w:rsid w:val="004E51A6"/>
    <w:rsid w:val="004E6182"/>
    <w:rsid w:val="004E76B0"/>
    <w:rsid w:val="004F53A5"/>
    <w:rsid w:val="00504BCC"/>
    <w:rsid w:val="00505AF8"/>
    <w:rsid w:val="00506DAC"/>
    <w:rsid w:val="005124BE"/>
    <w:rsid w:val="005143D2"/>
    <w:rsid w:val="0051564D"/>
    <w:rsid w:val="0052216C"/>
    <w:rsid w:val="005252DA"/>
    <w:rsid w:val="00532447"/>
    <w:rsid w:val="0054377C"/>
    <w:rsid w:val="00543C99"/>
    <w:rsid w:val="0054526B"/>
    <w:rsid w:val="00551F84"/>
    <w:rsid w:val="00563423"/>
    <w:rsid w:val="00564EA5"/>
    <w:rsid w:val="0056619F"/>
    <w:rsid w:val="0056629E"/>
    <w:rsid w:val="00567795"/>
    <w:rsid w:val="00571D13"/>
    <w:rsid w:val="005807F6"/>
    <w:rsid w:val="0058198E"/>
    <w:rsid w:val="00583086"/>
    <w:rsid w:val="005844AC"/>
    <w:rsid w:val="00584623"/>
    <w:rsid w:val="005878C1"/>
    <w:rsid w:val="00592579"/>
    <w:rsid w:val="00592D80"/>
    <w:rsid w:val="00593DCD"/>
    <w:rsid w:val="00594C95"/>
    <w:rsid w:val="0059542A"/>
    <w:rsid w:val="00597265"/>
    <w:rsid w:val="005A034B"/>
    <w:rsid w:val="005A2EC2"/>
    <w:rsid w:val="005A37BA"/>
    <w:rsid w:val="005A4BD5"/>
    <w:rsid w:val="005A63B1"/>
    <w:rsid w:val="005B7F96"/>
    <w:rsid w:val="005E19C2"/>
    <w:rsid w:val="005F08CB"/>
    <w:rsid w:val="005F17C0"/>
    <w:rsid w:val="005F3435"/>
    <w:rsid w:val="006001F8"/>
    <w:rsid w:val="00600DBB"/>
    <w:rsid w:val="00600F11"/>
    <w:rsid w:val="00601674"/>
    <w:rsid w:val="00601D23"/>
    <w:rsid w:val="00603473"/>
    <w:rsid w:val="0060611B"/>
    <w:rsid w:val="00614BAE"/>
    <w:rsid w:val="006171B1"/>
    <w:rsid w:val="00617D81"/>
    <w:rsid w:val="00617E40"/>
    <w:rsid w:val="00621B73"/>
    <w:rsid w:val="00625113"/>
    <w:rsid w:val="00625980"/>
    <w:rsid w:val="00627267"/>
    <w:rsid w:val="00630E56"/>
    <w:rsid w:val="006338B5"/>
    <w:rsid w:val="00643B79"/>
    <w:rsid w:val="00646572"/>
    <w:rsid w:val="0065175E"/>
    <w:rsid w:val="00655E53"/>
    <w:rsid w:val="006569A0"/>
    <w:rsid w:val="00666BDC"/>
    <w:rsid w:val="00670E68"/>
    <w:rsid w:val="00672000"/>
    <w:rsid w:val="00683AC5"/>
    <w:rsid w:val="00693BA9"/>
    <w:rsid w:val="00695015"/>
    <w:rsid w:val="006A4156"/>
    <w:rsid w:val="006A5AC2"/>
    <w:rsid w:val="006B1690"/>
    <w:rsid w:val="006B31EE"/>
    <w:rsid w:val="006B4F6B"/>
    <w:rsid w:val="006B55FA"/>
    <w:rsid w:val="006B74D3"/>
    <w:rsid w:val="006C153E"/>
    <w:rsid w:val="006C16C9"/>
    <w:rsid w:val="006C2CDB"/>
    <w:rsid w:val="006C4D44"/>
    <w:rsid w:val="006C561C"/>
    <w:rsid w:val="006D325A"/>
    <w:rsid w:val="006E7273"/>
    <w:rsid w:val="006F2984"/>
    <w:rsid w:val="006F2FD5"/>
    <w:rsid w:val="006F4411"/>
    <w:rsid w:val="00704C31"/>
    <w:rsid w:val="00705124"/>
    <w:rsid w:val="0070515A"/>
    <w:rsid w:val="00707C02"/>
    <w:rsid w:val="00713CB7"/>
    <w:rsid w:val="0071561B"/>
    <w:rsid w:val="00715707"/>
    <w:rsid w:val="00716A69"/>
    <w:rsid w:val="007211DE"/>
    <w:rsid w:val="00725379"/>
    <w:rsid w:val="0072548C"/>
    <w:rsid w:val="00730503"/>
    <w:rsid w:val="007321AA"/>
    <w:rsid w:val="00733C04"/>
    <w:rsid w:val="007422C0"/>
    <w:rsid w:val="007467CF"/>
    <w:rsid w:val="00753167"/>
    <w:rsid w:val="00754C24"/>
    <w:rsid w:val="00754D69"/>
    <w:rsid w:val="00757348"/>
    <w:rsid w:val="0076189C"/>
    <w:rsid w:val="0077060B"/>
    <w:rsid w:val="0078063C"/>
    <w:rsid w:val="00782A32"/>
    <w:rsid w:val="00786665"/>
    <w:rsid w:val="00787948"/>
    <w:rsid w:val="00787D12"/>
    <w:rsid w:val="00796063"/>
    <w:rsid w:val="00796A50"/>
    <w:rsid w:val="007974D9"/>
    <w:rsid w:val="007A3E71"/>
    <w:rsid w:val="007B2E83"/>
    <w:rsid w:val="007C1839"/>
    <w:rsid w:val="007D0F40"/>
    <w:rsid w:val="007D509D"/>
    <w:rsid w:val="007D5835"/>
    <w:rsid w:val="007E469E"/>
    <w:rsid w:val="007E55E5"/>
    <w:rsid w:val="007E663B"/>
    <w:rsid w:val="007E7440"/>
    <w:rsid w:val="007F68EB"/>
    <w:rsid w:val="00801856"/>
    <w:rsid w:val="008033A1"/>
    <w:rsid w:val="008047F8"/>
    <w:rsid w:val="0081324B"/>
    <w:rsid w:val="00813A39"/>
    <w:rsid w:val="00825FFD"/>
    <w:rsid w:val="008401EC"/>
    <w:rsid w:val="00844B9C"/>
    <w:rsid w:val="00845202"/>
    <w:rsid w:val="008567F6"/>
    <w:rsid w:val="0086384D"/>
    <w:rsid w:val="00863994"/>
    <w:rsid w:val="00864930"/>
    <w:rsid w:val="00866677"/>
    <w:rsid w:val="008748F9"/>
    <w:rsid w:val="008821A8"/>
    <w:rsid w:val="008A0100"/>
    <w:rsid w:val="008A75B3"/>
    <w:rsid w:val="008B63A3"/>
    <w:rsid w:val="008B7682"/>
    <w:rsid w:val="008C149A"/>
    <w:rsid w:val="008C566C"/>
    <w:rsid w:val="008E2746"/>
    <w:rsid w:val="008F02CB"/>
    <w:rsid w:val="008F226C"/>
    <w:rsid w:val="008F32D4"/>
    <w:rsid w:val="008F3328"/>
    <w:rsid w:val="008F4132"/>
    <w:rsid w:val="008F62E1"/>
    <w:rsid w:val="008F6FB8"/>
    <w:rsid w:val="008F7571"/>
    <w:rsid w:val="00907300"/>
    <w:rsid w:val="00921E95"/>
    <w:rsid w:val="0092539A"/>
    <w:rsid w:val="0092725D"/>
    <w:rsid w:val="00927604"/>
    <w:rsid w:val="00930473"/>
    <w:rsid w:val="009323CA"/>
    <w:rsid w:val="0093695B"/>
    <w:rsid w:val="00943DA3"/>
    <w:rsid w:val="00944FCA"/>
    <w:rsid w:val="00946FD3"/>
    <w:rsid w:val="00951AD2"/>
    <w:rsid w:val="0096251C"/>
    <w:rsid w:val="00964B77"/>
    <w:rsid w:val="0096558B"/>
    <w:rsid w:val="00975764"/>
    <w:rsid w:val="0098001E"/>
    <w:rsid w:val="00981A7A"/>
    <w:rsid w:val="00983190"/>
    <w:rsid w:val="00984B06"/>
    <w:rsid w:val="009A1305"/>
    <w:rsid w:val="009A1CFE"/>
    <w:rsid w:val="009A6FBD"/>
    <w:rsid w:val="009B3C7F"/>
    <w:rsid w:val="009B7935"/>
    <w:rsid w:val="009B7988"/>
    <w:rsid w:val="009B7D4D"/>
    <w:rsid w:val="009C0723"/>
    <w:rsid w:val="009C0E28"/>
    <w:rsid w:val="009C52E3"/>
    <w:rsid w:val="009C7190"/>
    <w:rsid w:val="009E2105"/>
    <w:rsid w:val="009E4035"/>
    <w:rsid w:val="009E7CBF"/>
    <w:rsid w:val="009F4659"/>
    <w:rsid w:val="00A0002A"/>
    <w:rsid w:val="00A02020"/>
    <w:rsid w:val="00A0230F"/>
    <w:rsid w:val="00A10163"/>
    <w:rsid w:val="00A1025B"/>
    <w:rsid w:val="00A11536"/>
    <w:rsid w:val="00A136C1"/>
    <w:rsid w:val="00A32029"/>
    <w:rsid w:val="00A32FD5"/>
    <w:rsid w:val="00A37627"/>
    <w:rsid w:val="00A422CB"/>
    <w:rsid w:val="00A4536B"/>
    <w:rsid w:val="00A461AC"/>
    <w:rsid w:val="00A53EF8"/>
    <w:rsid w:val="00A54EDB"/>
    <w:rsid w:val="00A63AEE"/>
    <w:rsid w:val="00A66A01"/>
    <w:rsid w:val="00A66DF3"/>
    <w:rsid w:val="00A6728F"/>
    <w:rsid w:val="00A77D36"/>
    <w:rsid w:val="00A80263"/>
    <w:rsid w:val="00A847F1"/>
    <w:rsid w:val="00A877BD"/>
    <w:rsid w:val="00A925A2"/>
    <w:rsid w:val="00AA77E2"/>
    <w:rsid w:val="00AA7B68"/>
    <w:rsid w:val="00AB2D83"/>
    <w:rsid w:val="00AB5E4B"/>
    <w:rsid w:val="00AC284D"/>
    <w:rsid w:val="00AC581D"/>
    <w:rsid w:val="00AD0898"/>
    <w:rsid w:val="00AD327F"/>
    <w:rsid w:val="00AD600E"/>
    <w:rsid w:val="00AD606B"/>
    <w:rsid w:val="00AE47A8"/>
    <w:rsid w:val="00AE59F2"/>
    <w:rsid w:val="00AE6780"/>
    <w:rsid w:val="00AF65D9"/>
    <w:rsid w:val="00AF68EB"/>
    <w:rsid w:val="00B01752"/>
    <w:rsid w:val="00B01E27"/>
    <w:rsid w:val="00B15E98"/>
    <w:rsid w:val="00B171D1"/>
    <w:rsid w:val="00B17358"/>
    <w:rsid w:val="00B23FC7"/>
    <w:rsid w:val="00B31EA1"/>
    <w:rsid w:val="00B360D8"/>
    <w:rsid w:val="00B416AB"/>
    <w:rsid w:val="00B43543"/>
    <w:rsid w:val="00B438ED"/>
    <w:rsid w:val="00B4396F"/>
    <w:rsid w:val="00B47C66"/>
    <w:rsid w:val="00B51116"/>
    <w:rsid w:val="00B617B8"/>
    <w:rsid w:val="00B649D1"/>
    <w:rsid w:val="00B915C2"/>
    <w:rsid w:val="00B93BD1"/>
    <w:rsid w:val="00B94BB1"/>
    <w:rsid w:val="00BA12D9"/>
    <w:rsid w:val="00BA1F00"/>
    <w:rsid w:val="00BB2DFE"/>
    <w:rsid w:val="00BC1CAB"/>
    <w:rsid w:val="00BC7E6A"/>
    <w:rsid w:val="00BD5931"/>
    <w:rsid w:val="00BD615F"/>
    <w:rsid w:val="00BD7EFB"/>
    <w:rsid w:val="00BE1180"/>
    <w:rsid w:val="00BE6018"/>
    <w:rsid w:val="00BE7848"/>
    <w:rsid w:val="00BE7E62"/>
    <w:rsid w:val="00BF1072"/>
    <w:rsid w:val="00BF417B"/>
    <w:rsid w:val="00C013C4"/>
    <w:rsid w:val="00C041F2"/>
    <w:rsid w:val="00C04FF1"/>
    <w:rsid w:val="00C05FEE"/>
    <w:rsid w:val="00C06A2E"/>
    <w:rsid w:val="00C06D11"/>
    <w:rsid w:val="00C179B6"/>
    <w:rsid w:val="00C26B5F"/>
    <w:rsid w:val="00C32851"/>
    <w:rsid w:val="00C345D9"/>
    <w:rsid w:val="00C35814"/>
    <w:rsid w:val="00C35D88"/>
    <w:rsid w:val="00C505C0"/>
    <w:rsid w:val="00C60F1A"/>
    <w:rsid w:val="00C63E81"/>
    <w:rsid w:val="00C65744"/>
    <w:rsid w:val="00C7169D"/>
    <w:rsid w:val="00C720A6"/>
    <w:rsid w:val="00C74267"/>
    <w:rsid w:val="00C90466"/>
    <w:rsid w:val="00C914C3"/>
    <w:rsid w:val="00C915B7"/>
    <w:rsid w:val="00C92BD7"/>
    <w:rsid w:val="00C933BE"/>
    <w:rsid w:val="00C93CC5"/>
    <w:rsid w:val="00C9650F"/>
    <w:rsid w:val="00CA1808"/>
    <w:rsid w:val="00CA1B16"/>
    <w:rsid w:val="00CA395D"/>
    <w:rsid w:val="00CA7626"/>
    <w:rsid w:val="00CB1B97"/>
    <w:rsid w:val="00CB406A"/>
    <w:rsid w:val="00CB6F29"/>
    <w:rsid w:val="00CC2B19"/>
    <w:rsid w:val="00CC371E"/>
    <w:rsid w:val="00CC45B8"/>
    <w:rsid w:val="00CC5863"/>
    <w:rsid w:val="00CE164C"/>
    <w:rsid w:val="00CE563B"/>
    <w:rsid w:val="00CF35B6"/>
    <w:rsid w:val="00CF6BFE"/>
    <w:rsid w:val="00D06D0A"/>
    <w:rsid w:val="00D130AC"/>
    <w:rsid w:val="00D16359"/>
    <w:rsid w:val="00D2278E"/>
    <w:rsid w:val="00D24AE7"/>
    <w:rsid w:val="00D24B3F"/>
    <w:rsid w:val="00D272E8"/>
    <w:rsid w:val="00D41E24"/>
    <w:rsid w:val="00D4238A"/>
    <w:rsid w:val="00D45343"/>
    <w:rsid w:val="00D45432"/>
    <w:rsid w:val="00D52DD2"/>
    <w:rsid w:val="00D56BBF"/>
    <w:rsid w:val="00D6681F"/>
    <w:rsid w:val="00D67CA1"/>
    <w:rsid w:val="00D74963"/>
    <w:rsid w:val="00D749DB"/>
    <w:rsid w:val="00D76D39"/>
    <w:rsid w:val="00D776C3"/>
    <w:rsid w:val="00D8066E"/>
    <w:rsid w:val="00D80803"/>
    <w:rsid w:val="00D860F6"/>
    <w:rsid w:val="00D91DA2"/>
    <w:rsid w:val="00D91DDA"/>
    <w:rsid w:val="00D9666E"/>
    <w:rsid w:val="00DA0848"/>
    <w:rsid w:val="00DA2875"/>
    <w:rsid w:val="00DA304D"/>
    <w:rsid w:val="00DA5BF0"/>
    <w:rsid w:val="00DB262B"/>
    <w:rsid w:val="00DB28FF"/>
    <w:rsid w:val="00DB33EC"/>
    <w:rsid w:val="00DB381F"/>
    <w:rsid w:val="00DB498B"/>
    <w:rsid w:val="00DB649C"/>
    <w:rsid w:val="00DC37BF"/>
    <w:rsid w:val="00DC7A79"/>
    <w:rsid w:val="00DC7C74"/>
    <w:rsid w:val="00DD0AAC"/>
    <w:rsid w:val="00DD497E"/>
    <w:rsid w:val="00DE01A6"/>
    <w:rsid w:val="00DE464C"/>
    <w:rsid w:val="00DE7B28"/>
    <w:rsid w:val="00DF0CD9"/>
    <w:rsid w:val="00E04666"/>
    <w:rsid w:val="00E05530"/>
    <w:rsid w:val="00E07B1E"/>
    <w:rsid w:val="00E109D3"/>
    <w:rsid w:val="00E16B18"/>
    <w:rsid w:val="00E17990"/>
    <w:rsid w:val="00E17D0B"/>
    <w:rsid w:val="00E212AE"/>
    <w:rsid w:val="00E25566"/>
    <w:rsid w:val="00E276D6"/>
    <w:rsid w:val="00E30915"/>
    <w:rsid w:val="00E32C81"/>
    <w:rsid w:val="00E362D5"/>
    <w:rsid w:val="00E37DF8"/>
    <w:rsid w:val="00E46F2C"/>
    <w:rsid w:val="00E47CB5"/>
    <w:rsid w:val="00E53206"/>
    <w:rsid w:val="00E555D2"/>
    <w:rsid w:val="00E61F49"/>
    <w:rsid w:val="00E71429"/>
    <w:rsid w:val="00E81334"/>
    <w:rsid w:val="00E8760D"/>
    <w:rsid w:val="00E90D1F"/>
    <w:rsid w:val="00E92FF3"/>
    <w:rsid w:val="00E95842"/>
    <w:rsid w:val="00E95F86"/>
    <w:rsid w:val="00EA2B5F"/>
    <w:rsid w:val="00EA4201"/>
    <w:rsid w:val="00EB0BF5"/>
    <w:rsid w:val="00EB13B4"/>
    <w:rsid w:val="00EB41DF"/>
    <w:rsid w:val="00EB5FF3"/>
    <w:rsid w:val="00EC0DF3"/>
    <w:rsid w:val="00ED2B9B"/>
    <w:rsid w:val="00ED5FA3"/>
    <w:rsid w:val="00EE214F"/>
    <w:rsid w:val="00EF1201"/>
    <w:rsid w:val="00EF48FD"/>
    <w:rsid w:val="00F047B4"/>
    <w:rsid w:val="00F07C99"/>
    <w:rsid w:val="00F1168C"/>
    <w:rsid w:val="00F209D5"/>
    <w:rsid w:val="00F27296"/>
    <w:rsid w:val="00F32133"/>
    <w:rsid w:val="00F3446C"/>
    <w:rsid w:val="00F40A76"/>
    <w:rsid w:val="00F436E3"/>
    <w:rsid w:val="00F56036"/>
    <w:rsid w:val="00F56608"/>
    <w:rsid w:val="00F56E60"/>
    <w:rsid w:val="00F57EA3"/>
    <w:rsid w:val="00F64ABD"/>
    <w:rsid w:val="00F676CE"/>
    <w:rsid w:val="00F84223"/>
    <w:rsid w:val="00F85C78"/>
    <w:rsid w:val="00F930F7"/>
    <w:rsid w:val="00F976D9"/>
    <w:rsid w:val="00FA62DE"/>
    <w:rsid w:val="00FA7444"/>
    <w:rsid w:val="00FA7779"/>
    <w:rsid w:val="00FB5053"/>
    <w:rsid w:val="00FB72D3"/>
    <w:rsid w:val="00FC0B88"/>
    <w:rsid w:val="00FC2656"/>
    <w:rsid w:val="00FE2BF1"/>
    <w:rsid w:val="00FE7AA5"/>
    <w:rsid w:val="00FF04F8"/>
    <w:rsid w:val="00FF25DF"/>
    <w:rsid w:val="00FF73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AD24A"/>
  <w15:docId w15:val="{8DDF0D08-4C62-4B1D-97D3-126C9E04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F74"/>
    <w:rPr>
      <w:sz w:val="24"/>
      <w:szCs w:val="24"/>
      <w:lang w:val="fr-CA" w:eastAsia="en-US"/>
    </w:rPr>
  </w:style>
  <w:style w:type="paragraph" w:styleId="Heading1">
    <w:name w:val="heading 1"/>
    <w:basedOn w:val="Normal"/>
    <w:next w:val="Normal"/>
    <w:qFormat/>
    <w:rsid w:val="004C0F74"/>
    <w:pPr>
      <w:keepNext/>
      <w:jc w:val="center"/>
      <w:outlineLvl w:val="0"/>
    </w:pPr>
    <w:rPr>
      <w:sz w:val="28"/>
      <w:lang w:val="en-US"/>
    </w:rPr>
  </w:style>
  <w:style w:type="paragraph" w:styleId="Heading2">
    <w:name w:val="heading 2"/>
    <w:basedOn w:val="Normal"/>
    <w:next w:val="Normal"/>
    <w:qFormat/>
    <w:rsid w:val="004C0F74"/>
    <w:pPr>
      <w:keepNext/>
      <w:jc w:val="center"/>
      <w:outlineLvl w:val="1"/>
    </w:pPr>
    <w:rPr>
      <w:b/>
      <w:bCs/>
      <w:sz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0F74"/>
    <w:pPr>
      <w:tabs>
        <w:tab w:val="center" w:pos="4320"/>
        <w:tab w:val="right" w:pos="8640"/>
      </w:tabs>
    </w:pPr>
  </w:style>
  <w:style w:type="paragraph" w:styleId="Footer">
    <w:name w:val="footer"/>
    <w:basedOn w:val="Normal"/>
    <w:link w:val="FooterChar"/>
    <w:uiPriority w:val="99"/>
    <w:rsid w:val="004C0F74"/>
    <w:pPr>
      <w:tabs>
        <w:tab w:val="center" w:pos="4320"/>
        <w:tab w:val="right" w:pos="8640"/>
      </w:tabs>
    </w:pPr>
  </w:style>
  <w:style w:type="character" w:styleId="PageNumber">
    <w:name w:val="page number"/>
    <w:basedOn w:val="DefaultParagraphFont"/>
    <w:semiHidden/>
    <w:rsid w:val="00155D4D"/>
    <w:rPr>
      <w:b/>
      <w:bCs/>
    </w:rPr>
  </w:style>
  <w:style w:type="paragraph" w:styleId="BalloonText">
    <w:name w:val="Balloon Text"/>
    <w:basedOn w:val="Normal"/>
    <w:semiHidden/>
    <w:rsid w:val="004C0F74"/>
    <w:rPr>
      <w:rFonts w:ascii="Tahoma" w:hAnsi="Tahoma" w:cs="Tahoma"/>
      <w:sz w:val="16"/>
      <w:szCs w:val="16"/>
    </w:rPr>
  </w:style>
  <w:style w:type="character" w:customStyle="1" w:styleId="HeaderChar">
    <w:name w:val="Header Char"/>
    <w:basedOn w:val="DefaultParagraphFont"/>
    <w:link w:val="Header"/>
    <w:rsid w:val="00A54EDB"/>
    <w:rPr>
      <w:sz w:val="24"/>
      <w:szCs w:val="24"/>
      <w:lang w:val="fr-CA" w:eastAsia="en-US"/>
    </w:rPr>
  </w:style>
  <w:style w:type="paragraph" w:styleId="ListParagraph">
    <w:name w:val="List Paragraph"/>
    <w:basedOn w:val="Normal"/>
    <w:uiPriority w:val="34"/>
    <w:qFormat/>
    <w:rsid w:val="00F047B4"/>
    <w:pPr>
      <w:ind w:left="720"/>
    </w:pPr>
  </w:style>
  <w:style w:type="character" w:customStyle="1" w:styleId="FooterChar">
    <w:name w:val="Footer Char"/>
    <w:basedOn w:val="DefaultParagraphFont"/>
    <w:link w:val="Footer"/>
    <w:uiPriority w:val="99"/>
    <w:rsid w:val="003D5F54"/>
    <w:rPr>
      <w:sz w:val="24"/>
      <w:szCs w:val="24"/>
      <w:lang w:val="fr-CA"/>
    </w:rPr>
  </w:style>
  <w:style w:type="paragraph" w:styleId="FootnoteText">
    <w:name w:val="footnote text"/>
    <w:basedOn w:val="Normal"/>
    <w:link w:val="FootnoteTextChar"/>
    <w:uiPriority w:val="99"/>
    <w:semiHidden/>
    <w:unhideWhenUsed/>
    <w:rsid w:val="003730E2"/>
    <w:rPr>
      <w:sz w:val="20"/>
      <w:szCs w:val="20"/>
    </w:rPr>
  </w:style>
  <w:style w:type="character" w:customStyle="1" w:styleId="FootnoteTextChar">
    <w:name w:val="Footnote Text Char"/>
    <w:basedOn w:val="DefaultParagraphFont"/>
    <w:link w:val="FootnoteText"/>
    <w:uiPriority w:val="99"/>
    <w:semiHidden/>
    <w:rsid w:val="003730E2"/>
    <w:rPr>
      <w:lang w:val="fr-CA" w:eastAsia="en-US"/>
    </w:rPr>
  </w:style>
  <w:style w:type="character" w:styleId="FootnoteReference">
    <w:name w:val="footnote reference"/>
    <w:basedOn w:val="DefaultParagraphFont"/>
    <w:uiPriority w:val="99"/>
    <w:semiHidden/>
    <w:unhideWhenUsed/>
    <w:rsid w:val="003730E2"/>
    <w:rPr>
      <w:vertAlign w:val="superscript"/>
    </w:rPr>
  </w:style>
  <w:style w:type="paragraph" w:styleId="EnvelopeAddress">
    <w:name w:val="envelope address"/>
    <w:basedOn w:val="Normal"/>
    <w:uiPriority w:val="99"/>
    <w:semiHidden/>
    <w:unhideWhenUsed/>
    <w:rsid w:val="0098001E"/>
    <w:pPr>
      <w:framePr w:w="7920" w:h="1980" w:hRule="exact" w:hSpace="180" w:wrap="auto" w:hAnchor="page" w:xAlign="center" w:yAlign="bottom"/>
      <w:ind w:left="2880" w:right="-130"/>
    </w:pPr>
    <w:rPr>
      <w:rFonts w:ascii="Arial" w:eastAsiaTheme="majorEastAsia" w:hAnsi="Arial" w:cstheme="majorBidi"/>
      <w:snapToGrid w:val="0"/>
      <w:lang w:val="en-CA"/>
    </w:rPr>
  </w:style>
  <w:style w:type="character" w:styleId="Hyperlink">
    <w:name w:val="Hyperlink"/>
    <w:basedOn w:val="DefaultParagraphFont"/>
    <w:uiPriority w:val="99"/>
    <w:unhideWhenUsed/>
    <w:rsid w:val="0070515A"/>
    <w:rPr>
      <w:color w:val="0000FF" w:themeColor="hyperlink"/>
      <w:u w:val="single"/>
    </w:rPr>
  </w:style>
  <w:style w:type="character" w:styleId="UnresolvedMention">
    <w:name w:val="Unresolved Mention"/>
    <w:basedOn w:val="DefaultParagraphFont"/>
    <w:uiPriority w:val="99"/>
    <w:semiHidden/>
    <w:unhideWhenUsed/>
    <w:rsid w:val="0031494C"/>
    <w:rPr>
      <w:color w:val="605E5C"/>
      <w:shd w:val="clear" w:color="auto" w:fill="E1DFDD"/>
    </w:rPr>
  </w:style>
  <w:style w:type="character" w:styleId="PlaceholderText">
    <w:name w:val="Placeholder Text"/>
    <w:basedOn w:val="DefaultParagraphFont"/>
    <w:uiPriority w:val="99"/>
    <w:semiHidden/>
    <w:rsid w:val="008F62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628078">
      <w:bodyDiv w:val="1"/>
      <w:marLeft w:val="0"/>
      <w:marRight w:val="0"/>
      <w:marTop w:val="0"/>
      <w:marBottom w:val="0"/>
      <w:divBdr>
        <w:top w:val="none" w:sz="0" w:space="0" w:color="auto"/>
        <w:left w:val="none" w:sz="0" w:space="0" w:color="auto"/>
        <w:bottom w:val="none" w:sz="0" w:space="0" w:color="auto"/>
        <w:right w:val="none" w:sz="0" w:space="0" w:color="auto"/>
      </w:divBdr>
    </w:div>
    <w:div w:id="902373810">
      <w:bodyDiv w:val="1"/>
      <w:marLeft w:val="0"/>
      <w:marRight w:val="0"/>
      <w:marTop w:val="0"/>
      <w:marBottom w:val="0"/>
      <w:divBdr>
        <w:top w:val="none" w:sz="0" w:space="0" w:color="auto"/>
        <w:left w:val="none" w:sz="0" w:space="0" w:color="auto"/>
        <w:bottom w:val="none" w:sz="0" w:space="0" w:color="auto"/>
        <w:right w:val="none" w:sz="0" w:space="0" w:color="auto"/>
      </w:divBdr>
    </w:div>
    <w:div w:id="1173373576">
      <w:bodyDiv w:val="1"/>
      <w:marLeft w:val="0"/>
      <w:marRight w:val="0"/>
      <w:marTop w:val="0"/>
      <w:marBottom w:val="0"/>
      <w:divBdr>
        <w:top w:val="none" w:sz="0" w:space="0" w:color="auto"/>
        <w:left w:val="none" w:sz="0" w:space="0" w:color="auto"/>
        <w:bottom w:val="none" w:sz="0" w:space="0" w:color="auto"/>
        <w:right w:val="none" w:sz="0" w:space="0" w:color="auto"/>
      </w:divBdr>
    </w:div>
    <w:div w:id="1357539671">
      <w:bodyDiv w:val="1"/>
      <w:marLeft w:val="0"/>
      <w:marRight w:val="0"/>
      <w:marTop w:val="0"/>
      <w:marBottom w:val="0"/>
      <w:divBdr>
        <w:top w:val="none" w:sz="0" w:space="0" w:color="auto"/>
        <w:left w:val="none" w:sz="0" w:space="0" w:color="auto"/>
        <w:bottom w:val="none" w:sz="0" w:space="0" w:color="auto"/>
        <w:right w:val="none" w:sz="0" w:space="0" w:color="auto"/>
      </w:divBdr>
    </w:div>
    <w:div w:id="18819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microsoft.com/office/2007/relationships/diagramDrawing" Target="diagrams/drawing20.xml"/><Relationship Id="rId21" Type="http://schemas.openxmlformats.org/officeDocument/2006/relationships/diagramColors" Target="diagrams/colors1.xml"/><Relationship Id="rId42" Type="http://schemas.microsoft.com/office/2007/relationships/diagramDrawing" Target="diagrams/drawing5.xml"/><Relationship Id="rId63" Type="http://schemas.openxmlformats.org/officeDocument/2006/relationships/diagramData" Target="diagrams/data10.xml"/><Relationship Id="rId84" Type="http://schemas.openxmlformats.org/officeDocument/2006/relationships/diagramLayout" Target="diagrams/layout14.xml"/><Relationship Id="rId138" Type="http://schemas.openxmlformats.org/officeDocument/2006/relationships/diagramData" Target="diagrams/data25.xml"/><Relationship Id="rId159" Type="http://schemas.openxmlformats.org/officeDocument/2006/relationships/diagramLayout" Target="diagrams/layout29.xml"/><Relationship Id="rId170" Type="http://schemas.openxmlformats.org/officeDocument/2006/relationships/diagramQuickStyle" Target="diagrams/quickStyle31.xml"/><Relationship Id="rId107" Type="http://schemas.microsoft.com/office/2007/relationships/diagramDrawing" Target="diagrams/drawing18.xml"/><Relationship Id="rId11" Type="http://schemas.openxmlformats.org/officeDocument/2006/relationships/image" Target="media/image1.jpeg"/><Relationship Id="rId32" Type="http://schemas.microsoft.com/office/2007/relationships/diagramDrawing" Target="diagrams/drawing3.xml"/><Relationship Id="rId53" Type="http://schemas.openxmlformats.org/officeDocument/2006/relationships/diagramData" Target="diagrams/data8.xml"/><Relationship Id="rId74" Type="http://schemas.openxmlformats.org/officeDocument/2006/relationships/diagramLayout" Target="diagrams/layout12.xml"/><Relationship Id="rId128" Type="http://schemas.openxmlformats.org/officeDocument/2006/relationships/diagramData" Target="diagrams/data23.xml"/><Relationship Id="rId149" Type="http://schemas.openxmlformats.org/officeDocument/2006/relationships/diagramLayout" Target="diagrams/layout27.xml"/><Relationship Id="rId5" Type="http://schemas.openxmlformats.org/officeDocument/2006/relationships/numbering" Target="numbering.xml"/><Relationship Id="rId95" Type="http://schemas.openxmlformats.org/officeDocument/2006/relationships/diagramQuickStyle" Target="diagrams/quickStyle16.xml"/><Relationship Id="rId160" Type="http://schemas.openxmlformats.org/officeDocument/2006/relationships/diagramQuickStyle" Target="diagrams/quickStyle29.xml"/><Relationship Id="rId181" Type="http://schemas.openxmlformats.org/officeDocument/2006/relationships/theme" Target="theme/theme1.xml"/><Relationship Id="rId22" Type="http://schemas.microsoft.com/office/2007/relationships/diagramDrawing" Target="diagrams/drawing1.xml"/><Relationship Id="rId43" Type="http://schemas.openxmlformats.org/officeDocument/2006/relationships/diagramData" Target="diagrams/data6.xml"/><Relationship Id="rId64" Type="http://schemas.openxmlformats.org/officeDocument/2006/relationships/diagramLayout" Target="diagrams/layout10.xml"/><Relationship Id="rId118" Type="http://schemas.openxmlformats.org/officeDocument/2006/relationships/diagramData" Target="diagrams/data21.xml"/><Relationship Id="rId139" Type="http://schemas.openxmlformats.org/officeDocument/2006/relationships/diagramLayout" Target="diagrams/layout25.xml"/><Relationship Id="rId85" Type="http://schemas.openxmlformats.org/officeDocument/2006/relationships/diagramQuickStyle" Target="diagrams/quickStyle14.xml"/><Relationship Id="rId150" Type="http://schemas.openxmlformats.org/officeDocument/2006/relationships/diagramQuickStyle" Target="diagrams/quickStyle27.xml"/><Relationship Id="rId171" Type="http://schemas.openxmlformats.org/officeDocument/2006/relationships/diagramColors" Target="diagrams/colors31.xml"/><Relationship Id="rId12" Type="http://schemas.openxmlformats.org/officeDocument/2006/relationships/header" Target="header1.xml"/><Relationship Id="rId33" Type="http://schemas.openxmlformats.org/officeDocument/2006/relationships/diagramData" Target="diagrams/data4.xml"/><Relationship Id="rId108" Type="http://schemas.openxmlformats.org/officeDocument/2006/relationships/diagramData" Target="diagrams/data19.xml"/><Relationship Id="rId129" Type="http://schemas.openxmlformats.org/officeDocument/2006/relationships/diagramLayout" Target="diagrams/layout23.xml"/><Relationship Id="rId54" Type="http://schemas.openxmlformats.org/officeDocument/2006/relationships/diagramLayout" Target="diagrams/layout8.xml"/><Relationship Id="rId75" Type="http://schemas.openxmlformats.org/officeDocument/2006/relationships/diagramQuickStyle" Target="diagrams/quickStyle12.xml"/><Relationship Id="rId96" Type="http://schemas.openxmlformats.org/officeDocument/2006/relationships/diagramColors" Target="diagrams/colors16.xml"/><Relationship Id="rId140" Type="http://schemas.openxmlformats.org/officeDocument/2006/relationships/diagramQuickStyle" Target="diagrams/quickStyle25.xml"/><Relationship Id="rId161" Type="http://schemas.openxmlformats.org/officeDocument/2006/relationships/diagramColors" Target="diagrams/colors29.xml"/><Relationship Id="rId6" Type="http://schemas.openxmlformats.org/officeDocument/2006/relationships/styles" Target="styles.xml"/><Relationship Id="rId23" Type="http://schemas.openxmlformats.org/officeDocument/2006/relationships/diagramData" Target="diagrams/data2.xml"/><Relationship Id="rId119" Type="http://schemas.openxmlformats.org/officeDocument/2006/relationships/diagramLayout" Target="diagrams/layout21.xml"/><Relationship Id="rId44" Type="http://schemas.openxmlformats.org/officeDocument/2006/relationships/diagramLayout" Target="diagrams/layout6.xml"/><Relationship Id="rId60" Type="http://schemas.openxmlformats.org/officeDocument/2006/relationships/diagramQuickStyle" Target="diagrams/quickStyle9.xml"/><Relationship Id="rId65" Type="http://schemas.openxmlformats.org/officeDocument/2006/relationships/diagramQuickStyle" Target="diagrams/quickStyle10.xml"/><Relationship Id="rId81" Type="http://schemas.openxmlformats.org/officeDocument/2006/relationships/diagramColors" Target="diagrams/colors13.xml"/><Relationship Id="rId86" Type="http://schemas.openxmlformats.org/officeDocument/2006/relationships/diagramColors" Target="diagrams/colors14.xml"/><Relationship Id="rId130" Type="http://schemas.openxmlformats.org/officeDocument/2006/relationships/diagramQuickStyle" Target="diagrams/quickStyle23.xml"/><Relationship Id="rId135" Type="http://schemas.openxmlformats.org/officeDocument/2006/relationships/diagramQuickStyle" Target="diagrams/quickStyle24.xml"/><Relationship Id="rId151" Type="http://schemas.openxmlformats.org/officeDocument/2006/relationships/diagramColors" Target="diagrams/colors27.xml"/><Relationship Id="rId156" Type="http://schemas.openxmlformats.org/officeDocument/2006/relationships/diagramColors" Target="diagrams/colors28.xml"/><Relationship Id="rId177" Type="http://schemas.microsoft.com/office/2007/relationships/diagramDrawing" Target="diagrams/drawing32.xml"/><Relationship Id="rId172" Type="http://schemas.microsoft.com/office/2007/relationships/diagramDrawing" Target="diagrams/drawing31.xml"/><Relationship Id="rId13" Type="http://schemas.openxmlformats.org/officeDocument/2006/relationships/footer" Target="footer1.xml"/><Relationship Id="rId18" Type="http://schemas.openxmlformats.org/officeDocument/2006/relationships/diagramData" Target="diagrams/data1.xml"/><Relationship Id="rId39" Type="http://schemas.openxmlformats.org/officeDocument/2006/relationships/diagramLayout" Target="diagrams/layout5.xml"/><Relationship Id="rId109" Type="http://schemas.openxmlformats.org/officeDocument/2006/relationships/diagramLayout" Target="diagrams/layout19.xml"/><Relationship Id="rId34" Type="http://schemas.openxmlformats.org/officeDocument/2006/relationships/diagramLayout" Target="diagrams/layout4.xml"/><Relationship Id="rId50" Type="http://schemas.openxmlformats.org/officeDocument/2006/relationships/diagramQuickStyle" Target="diagrams/quickStyle7.xml"/><Relationship Id="rId55" Type="http://schemas.openxmlformats.org/officeDocument/2006/relationships/diagramQuickStyle" Target="diagrams/quickStyle8.xml"/><Relationship Id="rId76" Type="http://schemas.openxmlformats.org/officeDocument/2006/relationships/diagramColors" Target="diagrams/colors12.xml"/><Relationship Id="rId97" Type="http://schemas.microsoft.com/office/2007/relationships/diagramDrawing" Target="diagrams/drawing16.xml"/><Relationship Id="rId104" Type="http://schemas.openxmlformats.org/officeDocument/2006/relationships/diagramLayout" Target="diagrams/layout18.xml"/><Relationship Id="rId120" Type="http://schemas.openxmlformats.org/officeDocument/2006/relationships/diagramQuickStyle" Target="diagrams/quickStyle21.xml"/><Relationship Id="rId125" Type="http://schemas.openxmlformats.org/officeDocument/2006/relationships/diagramQuickStyle" Target="diagrams/quickStyle22.xml"/><Relationship Id="rId141" Type="http://schemas.openxmlformats.org/officeDocument/2006/relationships/diagramColors" Target="diagrams/colors25.xml"/><Relationship Id="rId146" Type="http://schemas.openxmlformats.org/officeDocument/2006/relationships/diagramColors" Target="diagrams/colors26.xml"/><Relationship Id="rId167" Type="http://schemas.microsoft.com/office/2007/relationships/diagramDrawing" Target="diagrams/drawing30.xml"/><Relationship Id="rId7" Type="http://schemas.openxmlformats.org/officeDocument/2006/relationships/settings" Target="settings.xml"/><Relationship Id="rId71" Type="http://schemas.openxmlformats.org/officeDocument/2006/relationships/diagramColors" Target="diagrams/colors11.xml"/><Relationship Id="rId92" Type="http://schemas.microsoft.com/office/2007/relationships/diagramDrawing" Target="diagrams/drawing15.xml"/><Relationship Id="rId162" Type="http://schemas.microsoft.com/office/2007/relationships/diagramDrawing" Target="diagrams/drawing29.xml"/><Relationship Id="rId2" Type="http://schemas.openxmlformats.org/officeDocument/2006/relationships/customXml" Target="../customXml/item2.xml"/><Relationship Id="rId29" Type="http://schemas.openxmlformats.org/officeDocument/2006/relationships/diagramLayout" Target="diagrams/layout3.xml"/><Relationship Id="rId24" Type="http://schemas.openxmlformats.org/officeDocument/2006/relationships/diagramLayout" Target="diagrams/layout2.xml"/><Relationship Id="rId40" Type="http://schemas.openxmlformats.org/officeDocument/2006/relationships/diagramQuickStyle" Target="diagrams/quickStyle5.xml"/><Relationship Id="rId45" Type="http://schemas.openxmlformats.org/officeDocument/2006/relationships/diagramQuickStyle" Target="diagrams/quickStyle6.xml"/><Relationship Id="rId66" Type="http://schemas.openxmlformats.org/officeDocument/2006/relationships/diagramColors" Target="diagrams/colors10.xml"/><Relationship Id="rId87" Type="http://schemas.microsoft.com/office/2007/relationships/diagramDrawing" Target="diagrams/drawing14.xml"/><Relationship Id="rId110" Type="http://schemas.openxmlformats.org/officeDocument/2006/relationships/diagramQuickStyle" Target="diagrams/quickStyle19.xml"/><Relationship Id="rId115" Type="http://schemas.openxmlformats.org/officeDocument/2006/relationships/diagramQuickStyle" Target="diagrams/quickStyle20.xml"/><Relationship Id="rId131" Type="http://schemas.openxmlformats.org/officeDocument/2006/relationships/diagramColors" Target="diagrams/colors23.xml"/><Relationship Id="rId136" Type="http://schemas.openxmlformats.org/officeDocument/2006/relationships/diagramColors" Target="diagrams/colors24.xml"/><Relationship Id="rId157" Type="http://schemas.microsoft.com/office/2007/relationships/diagramDrawing" Target="diagrams/drawing28.xml"/><Relationship Id="rId178" Type="http://schemas.openxmlformats.org/officeDocument/2006/relationships/header" Target="header4.xml"/><Relationship Id="rId61" Type="http://schemas.openxmlformats.org/officeDocument/2006/relationships/diagramColors" Target="diagrams/colors9.xml"/><Relationship Id="rId82" Type="http://schemas.microsoft.com/office/2007/relationships/diagramDrawing" Target="diagrams/drawing13.xml"/><Relationship Id="rId152" Type="http://schemas.microsoft.com/office/2007/relationships/diagramDrawing" Target="diagrams/drawing27.xml"/><Relationship Id="rId173" Type="http://schemas.openxmlformats.org/officeDocument/2006/relationships/diagramData" Target="diagrams/data32.xml"/><Relationship Id="rId19" Type="http://schemas.openxmlformats.org/officeDocument/2006/relationships/diagramLayout" Target="diagrams/layout1.xml"/><Relationship Id="rId14" Type="http://schemas.openxmlformats.org/officeDocument/2006/relationships/header" Target="header2.xml"/><Relationship Id="rId30" Type="http://schemas.openxmlformats.org/officeDocument/2006/relationships/diagramQuickStyle" Target="diagrams/quickStyle3.xml"/><Relationship Id="rId35" Type="http://schemas.openxmlformats.org/officeDocument/2006/relationships/diagramQuickStyle" Target="diagrams/quickStyle4.xml"/><Relationship Id="rId56" Type="http://schemas.openxmlformats.org/officeDocument/2006/relationships/diagramColors" Target="diagrams/colors8.xml"/><Relationship Id="rId77" Type="http://schemas.microsoft.com/office/2007/relationships/diagramDrawing" Target="diagrams/drawing12.xml"/><Relationship Id="rId100" Type="http://schemas.openxmlformats.org/officeDocument/2006/relationships/diagramQuickStyle" Target="diagrams/quickStyle17.xml"/><Relationship Id="rId105" Type="http://schemas.openxmlformats.org/officeDocument/2006/relationships/diagramQuickStyle" Target="diagrams/quickStyle18.xml"/><Relationship Id="rId126" Type="http://schemas.openxmlformats.org/officeDocument/2006/relationships/diagramColors" Target="diagrams/colors22.xml"/><Relationship Id="rId147" Type="http://schemas.microsoft.com/office/2007/relationships/diagramDrawing" Target="diagrams/drawing26.xml"/><Relationship Id="rId168" Type="http://schemas.openxmlformats.org/officeDocument/2006/relationships/diagramData" Target="diagrams/data31.xml"/><Relationship Id="rId8" Type="http://schemas.openxmlformats.org/officeDocument/2006/relationships/webSettings" Target="webSettings.xml"/><Relationship Id="rId51" Type="http://schemas.openxmlformats.org/officeDocument/2006/relationships/diagramColors" Target="diagrams/colors7.xml"/><Relationship Id="rId72" Type="http://schemas.microsoft.com/office/2007/relationships/diagramDrawing" Target="diagrams/drawing11.xml"/><Relationship Id="rId93" Type="http://schemas.openxmlformats.org/officeDocument/2006/relationships/diagramData" Target="diagrams/data16.xml"/><Relationship Id="rId98" Type="http://schemas.openxmlformats.org/officeDocument/2006/relationships/diagramData" Target="diagrams/data17.xml"/><Relationship Id="rId121" Type="http://schemas.openxmlformats.org/officeDocument/2006/relationships/diagramColors" Target="diagrams/colors21.xml"/><Relationship Id="rId142" Type="http://schemas.microsoft.com/office/2007/relationships/diagramDrawing" Target="diagrams/drawing25.xml"/><Relationship Id="rId163" Type="http://schemas.openxmlformats.org/officeDocument/2006/relationships/diagramData" Target="diagrams/data30.xml"/><Relationship Id="rId3" Type="http://schemas.openxmlformats.org/officeDocument/2006/relationships/customXml" Target="../customXml/item3.xml"/><Relationship Id="rId25" Type="http://schemas.openxmlformats.org/officeDocument/2006/relationships/diagramQuickStyle" Target="diagrams/quickStyle2.xml"/><Relationship Id="rId46" Type="http://schemas.openxmlformats.org/officeDocument/2006/relationships/diagramColors" Target="diagrams/colors6.xml"/><Relationship Id="rId67" Type="http://schemas.microsoft.com/office/2007/relationships/diagramDrawing" Target="diagrams/drawing10.xml"/><Relationship Id="rId116" Type="http://schemas.openxmlformats.org/officeDocument/2006/relationships/diagramColors" Target="diagrams/colors20.xml"/><Relationship Id="rId137" Type="http://schemas.microsoft.com/office/2007/relationships/diagramDrawing" Target="diagrams/drawing24.xml"/><Relationship Id="rId158" Type="http://schemas.openxmlformats.org/officeDocument/2006/relationships/diagramData" Target="diagrams/data29.xml"/><Relationship Id="rId20" Type="http://schemas.openxmlformats.org/officeDocument/2006/relationships/diagramQuickStyle" Target="diagrams/quickStyle1.xml"/><Relationship Id="rId41" Type="http://schemas.openxmlformats.org/officeDocument/2006/relationships/diagramColors" Target="diagrams/colors5.xml"/><Relationship Id="rId62" Type="http://schemas.microsoft.com/office/2007/relationships/diagramDrawing" Target="diagrams/drawing9.xml"/><Relationship Id="rId83" Type="http://schemas.openxmlformats.org/officeDocument/2006/relationships/diagramData" Target="diagrams/data14.xml"/><Relationship Id="rId88" Type="http://schemas.openxmlformats.org/officeDocument/2006/relationships/diagramData" Target="diagrams/data15.xml"/><Relationship Id="rId111" Type="http://schemas.openxmlformats.org/officeDocument/2006/relationships/diagramColors" Target="diagrams/colors19.xml"/><Relationship Id="rId132" Type="http://schemas.microsoft.com/office/2007/relationships/diagramDrawing" Target="diagrams/drawing23.xml"/><Relationship Id="rId153" Type="http://schemas.openxmlformats.org/officeDocument/2006/relationships/diagramData" Target="diagrams/data28.xml"/><Relationship Id="rId174" Type="http://schemas.openxmlformats.org/officeDocument/2006/relationships/diagramLayout" Target="diagrams/layout32.xml"/><Relationship Id="rId179" Type="http://schemas.openxmlformats.org/officeDocument/2006/relationships/fontTable" Target="fontTable.xml"/><Relationship Id="rId15" Type="http://schemas.openxmlformats.org/officeDocument/2006/relationships/hyperlink" Target="mailto:syndics@scfp.ca" TargetMode="External"/><Relationship Id="rId36" Type="http://schemas.openxmlformats.org/officeDocument/2006/relationships/diagramColors" Target="diagrams/colors4.xml"/><Relationship Id="rId57" Type="http://schemas.microsoft.com/office/2007/relationships/diagramDrawing" Target="diagrams/drawing8.xml"/><Relationship Id="rId106" Type="http://schemas.openxmlformats.org/officeDocument/2006/relationships/diagramColors" Target="diagrams/colors18.xml"/><Relationship Id="rId127" Type="http://schemas.microsoft.com/office/2007/relationships/diagramDrawing" Target="diagrams/drawing22.xml"/><Relationship Id="rId10" Type="http://schemas.openxmlformats.org/officeDocument/2006/relationships/endnotes" Target="endnotes.xml"/><Relationship Id="rId31" Type="http://schemas.openxmlformats.org/officeDocument/2006/relationships/diagramColors" Target="diagrams/colors3.xml"/><Relationship Id="rId52" Type="http://schemas.microsoft.com/office/2007/relationships/diagramDrawing" Target="diagrams/drawing7.xml"/><Relationship Id="rId73" Type="http://schemas.openxmlformats.org/officeDocument/2006/relationships/diagramData" Target="diagrams/data12.xml"/><Relationship Id="rId78" Type="http://schemas.openxmlformats.org/officeDocument/2006/relationships/diagramData" Target="diagrams/data13.xml"/><Relationship Id="rId94" Type="http://schemas.openxmlformats.org/officeDocument/2006/relationships/diagramLayout" Target="diagrams/layout16.xml"/><Relationship Id="rId99" Type="http://schemas.openxmlformats.org/officeDocument/2006/relationships/diagramLayout" Target="diagrams/layout17.xml"/><Relationship Id="rId101" Type="http://schemas.openxmlformats.org/officeDocument/2006/relationships/diagramColors" Target="diagrams/colors17.xml"/><Relationship Id="rId122" Type="http://schemas.microsoft.com/office/2007/relationships/diagramDrawing" Target="diagrams/drawing21.xml"/><Relationship Id="rId143" Type="http://schemas.openxmlformats.org/officeDocument/2006/relationships/diagramData" Target="diagrams/data26.xml"/><Relationship Id="rId148" Type="http://schemas.openxmlformats.org/officeDocument/2006/relationships/diagramData" Target="diagrams/data27.xml"/><Relationship Id="rId164" Type="http://schemas.openxmlformats.org/officeDocument/2006/relationships/diagramLayout" Target="diagrams/layout30.xml"/><Relationship Id="rId169" Type="http://schemas.openxmlformats.org/officeDocument/2006/relationships/diagramLayout" Target="diagrams/layout3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glossaryDocument" Target="glossary/document.xml"/><Relationship Id="rId26" Type="http://schemas.openxmlformats.org/officeDocument/2006/relationships/diagramColors" Target="diagrams/colors2.xml"/><Relationship Id="rId47" Type="http://schemas.microsoft.com/office/2007/relationships/diagramDrawing" Target="diagrams/drawing6.xml"/><Relationship Id="rId68" Type="http://schemas.openxmlformats.org/officeDocument/2006/relationships/diagramData" Target="diagrams/data11.xml"/><Relationship Id="rId89" Type="http://schemas.openxmlformats.org/officeDocument/2006/relationships/diagramLayout" Target="diagrams/layout15.xml"/><Relationship Id="rId112" Type="http://schemas.microsoft.com/office/2007/relationships/diagramDrawing" Target="diagrams/drawing19.xml"/><Relationship Id="rId133" Type="http://schemas.openxmlformats.org/officeDocument/2006/relationships/diagramData" Target="diagrams/data24.xml"/><Relationship Id="rId154" Type="http://schemas.openxmlformats.org/officeDocument/2006/relationships/diagramLayout" Target="diagrams/layout28.xml"/><Relationship Id="rId175" Type="http://schemas.openxmlformats.org/officeDocument/2006/relationships/diagramQuickStyle" Target="diagrams/quickStyle32.xml"/><Relationship Id="rId16" Type="http://schemas.openxmlformats.org/officeDocument/2006/relationships/hyperlink" Target="mailto:syndics@scfp.ca" TargetMode="External"/><Relationship Id="rId37" Type="http://schemas.microsoft.com/office/2007/relationships/diagramDrawing" Target="diagrams/drawing4.xml"/><Relationship Id="rId58" Type="http://schemas.openxmlformats.org/officeDocument/2006/relationships/diagramData" Target="diagrams/data9.xml"/><Relationship Id="rId79" Type="http://schemas.openxmlformats.org/officeDocument/2006/relationships/diagramLayout" Target="diagrams/layout13.xml"/><Relationship Id="rId102" Type="http://schemas.microsoft.com/office/2007/relationships/diagramDrawing" Target="diagrams/drawing17.xml"/><Relationship Id="rId123" Type="http://schemas.openxmlformats.org/officeDocument/2006/relationships/diagramData" Target="diagrams/data22.xml"/><Relationship Id="rId144" Type="http://schemas.openxmlformats.org/officeDocument/2006/relationships/diagramLayout" Target="diagrams/layout26.xml"/><Relationship Id="rId90" Type="http://schemas.openxmlformats.org/officeDocument/2006/relationships/diagramQuickStyle" Target="diagrams/quickStyle15.xml"/><Relationship Id="rId165" Type="http://schemas.openxmlformats.org/officeDocument/2006/relationships/diagramQuickStyle" Target="diagrams/quickStyle30.xml"/><Relationship Id="rId27" Type="http://schemas.microsoft.com/office/2007/relationships/diagramDrawing" Target="diagrams/drawing2.xml"/><Relationship Id="rId48" Type="http://schemas.openxmlformats.org/officeDocument/2006/relationships/diagramData" Target="diagrams/data7.xml"/><Relationship Id="rId69" Type="http://schemas.openxmlformats.org/officeDocument/2006/relationships/diagramLayout" Target="diagrams/layout11.xml"/><Relationship Id="rId113" Type="http://schemas.openxmlformats.org/officeDocument/2006/relationships/diagramData" Target="diagrams/data20.xml"/><Relationship Id="rId134" Type="http://schemas.openxmlformats.org/officeDocument/2006/relationships/diagramLayout" Target="diagrams/layout24.xml"/><Relationship Id="rId80" Type="http://schemas.openxmlformats.org/officeDocument/2006/relationships/diagramQuickStyle" Target="diagrams/quickStyle13.xml"/><Relationship Id="rId155" Type="http://schemas.openxmlformats.org/officeDocument/2006/relationships/diagramQuickStyle" Target="diagrams/quickStyle28.xml"/><Relationship Id="rId176" Type="http://schemas.openxmlformats.org/officeDocument/2006/relationships/diagramColors" Target="diagrams/colors32.xml"/><Relationship Id="rId17" Type="http://schemas.openxmlformats.org/officeDocument/2006/relationships/header" Target="header3.xml"/><Relationship Id="rId38" Type="http://schemas.openxmlformats.org/officeDocument/2006/relationships/diagramData" Target="diagrams/data5.xml"/><Relationship Id="rId59" Type="http://schemas.openxmlformats.org/officeDocument/2006/relationships/diagramLayout" Target="diagrams/layout9.xml"/><Relationship Id="rId103" Type="http://schemas.openxmlformats.org/officeDocument/2006/relationships/diagramData" Target="diagrams/data18.xml"/><Relationship Id="rId124" Type="http://schemas.openxmlformats.org/officeDocument/2006/relationships/diagramLayout" Target="diagrams/layout22.xml"/><Relationship Id="rId70" Type="http://schemas.openxmlformats.org/officeDocument/2006/relationships/diagramQuickStyle" Target="diagrams/quickStyle11.xml"/><Relationship Id="rId91" Type="http://schemas.openxmlformats.org/officeDocument/2006/relationships/diagramColors" Target="diagrams/colors15.xml"/><Relationship Id="rId145" Type="http://schemas.openxmlformats.org/officeDocument/2006/relationships/diagramQuickStyle" Target="diagrams/quickStyle26.xml"/><Relationship Id="rId166" Type="http://schemas.openxmlformats.org/officeDocument/2006/relationships/diagramColors" Target="diagrams/colors30.xml"/><Relationship Id="rId1" Type="http://schemas.openxmlformats.org/officeDocument/2006/relationships/customXml" Target="../customXml/item1.xml"/><Relationship Id="rId28" Type="http://schemas.openxmlformats.org/officeDocument/2006/relationships/diagramData" Target="diagrams/data3.xml"/><Relationship Id="rId49" Type="http://schemas.openxmlformats.org/officeDocument/2006/relationships/diagramLayout" Target="diagrams/layout7.xml"/><Relationship Id="rId114" Type="http://schemas.openxmlformats.org/officeDocument/2006/relationships/diagramLayout" Target="diagrams/layout20.xml"/></Relationships>
</file>

<file path=word/diagrams/_rels/data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1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1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1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1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1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1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1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1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1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2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2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2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2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2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2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2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2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2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2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3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3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3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ata9.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1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1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1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1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1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1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1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1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1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2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2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2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2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2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2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2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2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2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29.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30.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3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3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_rels/drawing9.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3.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4.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5.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6.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7.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8.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9.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0.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2.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On devrait encourager la secrétaire-trésorière ou le secrétaire-trésorier à suivre le cours des responsables des finances du SCFP pour comprendre comment bien tenir les livres de la section locale.  Vous pouvez télécharger une copie du Guide de l’Agent Financier du site Web du SCFP à </a:t>
          </a:r>
          <a:r>
            <a:rPr lang="en-CA" sz="1000" i="1" u="sng" baseline="0">
              <a:solidFill>
                <a:sysClr val="windowText" lastClr="000000"/>
              </a:solidFill>
              <a:latin typeface="Arial" pitchFamily="34" charset="0"/>
              <a:cs typeface="Arial" pitchFamily="34" charset="0"/>
            </a:rPr>
            <a:t>scfp.ca/ressources-pour-les-agents-financiers</a:t>
          </a:r>
          <a:r>
            <a:rPr lang="fr-CA" sz="1000" i="1">
              <a:solidFill>
                <a:sysClr val="windowText" lastClr="000000"/>
              </a:solidFill>
              <a:latin typeface="Arial" pitchFamily="34" charset="0"/>
              <a:cs typeface="Arial" pitchFamily="34" charset="0"/>
            </a:rPr>
            <a:t> </a:t>
          </a:r>
          <a:r>
            <a:rPr lang="en-US" sz="1000" i="1">
              <a:solidFill>
                <a:sysClr val="windowText" lastClr="000000"/>
              </a:solidFill>
              <a:latin typeface="Arial" pitchFamily="34" charset="0"/>
              <a:cs typeface="Arial" pitchFamily="34" charset="0"/>
            </a:rPr>
            <a:t>afin de comprendre comment préparer correctement les livres de la section locale. </a:t>
          </a:r>
          <a:r>
            <a:rPr lang="fr-CA" sz="1000" i="1">
              <a:solidFill>
                <a:sysClr val="windowText" lastClr="000000"/>
              </a:solidFill>
              <a:latin typeface="Arial" pitchFamily="34" charset="0"/>
              <a:cs typeface="Arial" pitchFamily="34" charset="0"/>
            </a:rPr>
            <a:t>Aussi disponible du site Web est le grand livre électronique du SCFP qui est fortement recommandé.</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Si vous ne comprenez pas le système comptable utilisé par la secrétaire-trésorière ou le </a:t>
          </a:r>
          <a:r>
            <a:rPr lang="fr-CA" sz="1000" b="0" i="1">
              <a:solidFill>
                <a:sysClr val="windowText" lastClr="000000"/>
              </a:solidFill>
              <a:latin typeface="Arial" pitchFamily="34" charset="0"/>
              <a:cs typeface="Arial" pitchFamily="34" charset="0"/>
            </a:rPr>
            <a:t>secrétaire-trésorier (m</a:t>
          </a:r>
          <a:r>
            <a:rPr lang="fr-CA" sz="1000" i="1">
              <a:solidFill>
                <a:sysClr val="windowText" lastClr="000000"/>
              </a:solidFill>
              <a:latin typeface="Arial" pitchFamily="34" charset="0"/>
              <a:cs typeface="Arial" pitchFamily="34" charset="0"/>
            </a:rPr>
            <a:t>ême après plusieurs discussions et explications de la part de la secrétaire-trésorière ou du secrétaire-trésorier), le système peut comporter des faiblesses et les renseignements financiers donnés aux membres peuvent être incomplets.</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32924" custScaleY="118106" custLinFactX="-100000" custLinFactNeighborX="-116188" custLinFactNeighborY="-3002"/>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322070">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36475" custScaleY="115856" custLinFactX="-100000" custLinFactNeighborX="-114781" custLinFactNeighborY="-4083"/>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423644">
        <dgm:presLayoutVars>
          <dgm:bulletEnabled val="1"/>
        </dgm:presLayoutVars>
      </dgm:prSet>
      <dgm:spPr/>
    </dgm:pt>
  </dgm:ptLst>
  <dgm:cxnLst>
    <dgm:cxn modelId="{9C75BA78-2989-4DCB-9D7A-1E21A7AFFE38}" srcId="{38B0C114-C78D-40C7-987B-BE86429964AC}" destId="{2E9D4A1D-0017-4DDB-854D-3C07E0FB1FA5}" srcOrd="0" destOrd="0" parTransId="{C9D3BBB8-DB3D-4244-8DBA-AAE096D5FC5B}" sibTransId="{50D519CD-194A-4C18-9C8D-03249DE0690A}"/>
    <dgm:cxn modelId="{371447B5-FB30-4A20-826F-F480BD5BA16E}" type="presOf" srcId="{2E9D4A1D-0017-4DDB-854D-3C07E0FB1FA5}" destId="{6006F163-BF31-47E4-8167-9AC2FFDA810D}" srcOrd="0" destOrd="0" presId="urn:microsoft.com/office/officeart/2005/8/layout/vList3#1"/>
    <dgm:cxn modelId="{AF36A3BD-F8AA-4A1C-BBAC-2D048AC09F7C}" type="presOf" srcId="{38B0C114-C78D-40C7-987B-BE86429964AC}" destId="{9064CC62-2EB4-4D95-8F69-B29DD7B5065A}" srcOrd="0" destOrd="0" presId="urn:microsoft.com/office/officeart/2005/8/layout/vList3#1"/>
    <dgm:cxn modelId="{D41CD6BF-78C9-4C2A-8B0D-99C7F4A9FB11}" srcId="{38B0C114-C78D-40C7-987B-BE86429964AC}" destId="{40574C90-154B-4841-B9BA-131B0F56F7D1}" srcOrd="1" destOrd="0" parTransId="{C1F31CC0-69D7-4BE7-9178-4E1B5B842C05}" sibTransId="{FE128D39-7EF6-43DF-9F0B-AE1537779B00}"/>
    <dgm:cxn modelId="{25064FD2-9771-4EAD-B3DF-10FA4069330C}" type="presOf" srcId="{40574C90-154B-4841-B9BA-131B0F56F7D1}" destId="{59440B0E-3CB0-4FCE-B59F-ED6C677C6D78}" srcOrd="0" destOrd="0" presId="urn:microsoft.com/office/officeart/2005/8/layout/vList3#1"/>
    <dgm:cxn modelId="{C3A9179E-9FBC-4394-9BFD-C0405B9E30A2}" type="presParOf" srcId="{9064CC62-2EB4-4D95-8F69-B29DD7B5065A}" destId="{0DD96538-0051-4F87-8BC2-C71B0B459C3F}" srcOrd="0" destOrd="0" presId="urn:microsoft.com/office/officeart/2005/8/layout/vList3#1"/>
    <dgm:cxn modelId="{DC52ED78-4EBD-4D3D-AA81-41C6E3F0837C}" type="presParOf" srcId="{0DD96538-0051-4F87-8BC2-C71B0B459C3F}" destId="{D16D3E11-B941-4AD9-9E8B-8FA47FA7FF68}" srcOrd="0" destOrd="0" presId="urn:microsoft.com/office/officeart/2005/8/layout/vList3#1"/>
    <dgm:cxn modelId="{E5ECA4DA-BA2A-4497-B8F6-089D07A2817C}" type="presParOf" srcId="{0DD96538-0051-4F87-8BC2-C71B0B459C3F}" destId="{6006F163-BF31-47E4-8167-9AC2FFDA810D}" srcOrd="1" destOrd="0" presId="urn:microsoft.com/office/officeart/2005/8/layout/vList3#1"/>
    <dgm:cxn modelId="{9100E76A-0B63-46B7-95A6-5A38635634C0}" type="presParOf" srcId="{9064CC62-2EB4-4D95-8F69-B29DD7B5065A}" destId="{EBBC7939-09A0-4BFE-8241-CB90F2E50E86}" srcOrd="1" destOrd="0" presId="urn:microsoft.com/office/officeart/2005/8/layout/vList3#1"/>
    <dgm:cxn modelId="{A2496AD5-8533-42B1-A37D-06E615355424}" type="presParOf" srcId="{9064CC62-2EB4-4D95-8F69-B29DD7B5065A}" destId="{12768BE9-3C60-4DD3-A6CE-7080E19B0C17}" srcOrd="2" destOrd="0" presId="urn:microsoft.com/office/officeart/2005/8/layout/vList3#1"/>
    <dgm:cxn modelId="{451E6B6E-32DB-4FD0-BD32-35AEA896D7FC}" type="presParOf" srcId="{12768BE9-3C60-4DD3-A6CE-7080E19B0C17}" destId="{30CC8BA5-785F-481D-881A-10040353B1DF}" srcOrd="0" destOrd="0" presId="urn:microsoft.com/office/officeart/2005/8/layout/vList3#1"/>
    <dgm:cxn modelId="{E2044652-9A20-4AAF-93E9-80D66B297BF0}" type="presParOf" srcId="{12768BE9-3C60-4DD3-A6CE-7080E19B0C17}" destId="{59440B0E-3CB0-4FCE-B59F-ED6C677C6D78}" srcOrd="1" destOrd="0" presId="urn:microsoft.com/office/officeart/2005/8/layout/vList3#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38B0C114-C78D-40C7-987B-BE86429964AC}" type="doc">
      <dgm:prSet loTypeId="urn:microsoft.com/office/officeart/2005/8/layout/vList3#9"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Conformément à l’article B.3.6 des Statuts du SCFP national, la secrétaire-trésorière ou le secrétaire-trésorier présentera un rapport financier complet à chaque réunion du conseil exécutif de la section locale ainsi qu’un rapport financier écrit lors de chaque réunion régulière des membres; ce rapport fera mention, précisément, de tous les revenus et de toutes les dépenses pour la période en vigueur. </a:t>
          </a:r>
          <a:r>
            <a:rPr lang="en-US" sz="1000" i="1">
              <a:solidFill>
                <a:sysClr val="windowText" lastClr="000000"/>
              </a:solidFill>
              <a:latin typeface="Arial" pitchFamily="34" charset="0"/>
              <a:cs typeface="Arial" pitchFamily="34" charset="0"/>
            </a:rPr>
            <a:t>Ces rapports doivent être mentionnés et inclus dans les procès-verbaux des assemblées.  Le grand livre électronique comprend un rapport facilement imprimable qui donne une information à jour pour ces assemblées.</a:t>
          </a:r>
          <a:endParaRPr lang="en-CA" sz="400"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La plupart des revenus de la section locale viennent des cotisations déduites des salaires des membres, donc ils ont le droit de savoir comment leur argent est dépensé.</a:t>
          </a:r>
          <a:endParaRPr lang="en-CA" sz="400"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318140" custScaleY="284282" custLinFactX="-225497" custLinFactNeighborX="-300000" custLinFactNeighborY="-2159"/>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663329">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297434" custScaleY="282399" custLinFactX="-215170" custLinFactNeighborX="-300000" custLinFactNeighborY="-13330"/>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1233739" custLinFactNeighborX="961" custLinFactNeighborY="429">
        <dgm:presLayoutVars>
          <dgm:bulletEnabled val="1"/>
        </dgm:presLayoutVars>
      </dgm:prSet>
      <dgm:spPr/>
    </dgm:pt>
  </dgm:ptLst>
  <dgm:cxnLst>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FEB3F1E3-890F-441F-803A-60578C4E9177}" type="presOf" srcId="{2E9D4A1D-0017-4DDB-854D-3C07E0FB1FA5}" destId="{6006F163-BF31-47E4-8167-9AC2FFDA810D}" srcOrd="0" destOrd="0" presId="urn:microsoft.com/office/officeart/2005/8/layout/vList3#9"/>
    <dgm:cxn modelId="{E2DF99E8-9B50-486B-8C82-EB28915B135D}" type="presOf" srcId="{38B0C114-C78D-40C7-987B-BE86429964AC}" destId="{9064CC62-2EB4-4D95-8F69-B29DD7B5065A}" srcOrd="0" destOrd="0" presId="urn:microsoft.com/office/officeart/2005/8/layout/vList3#9"/>
    <dgm:cxn modelId="{918167F9-30B6-49E1-B797-45A856032CB1}" type="presOf" srcId="{40574C90-154B-4841-B9BA-131B0F56F7D1}" destId="{59440B0E-3CB0-4FCE-B59F-ED6C677C6D78}" srcOrd="0" destOrd="0" presId="urn:microsoft.com/office/officeart/2005/8/layout/vList3#9"/>
    <dgm:cxn modelId="{CC5E4324-1C32-4289-9DE1-ED1E14D475A9}" type="presParOf" srcId="{9064CC62-2EB4-4D95-8F69-B29DD7B5065A}" destId="{0DD96538-0051-4F87-8BC2-C71B0B459C3F}" srcOrd="0" destOrd="0" presId="urn:microsoft.com/office/officeart/2005/8/layout/vList3#9"/>
    <dgm:cxn modelId="{6FBCA6A3-2858-4D7D-A320-0F811F9AB25E}" type="presParOf" srcId="{0DD96538-0051-4F87-8BC2-C71B0B459C3F}" destId="{D16D3E11-B941-4AD9-9E8B-8FA47FA7FF68}" srcOrd="0" destOrd="0" presId="urn:microsoft.com/office/officeart/2005/8/layout/vList3#9"/>
    <dgm:cxn modelId="{71C2B601-B623-42F3-A1C3-E8A9572354BA}" type="presParOf" srcId="{0DD96538-0051-4F87-8BC2-C71B0B459C3F}" destId="{6006F163-BF31-47E4-8167-9AC2FFDA810D}" srcOrd="1" destOrd="0" presId="urn:microsoft.com/office/officeart/2005/8/layout/vList3#9"/>
    <dgm:cxn modelId="{B2032F32-4844-43D4-88C4-ADCA49208392}" type="presParOf" srcId="{9064CC62-2EB4-4D95-8F69-B29DD7B5065A}" destId="{EBBC7939-09A0-4BFE-8241-CB90F2E50E86}" srcOrd="1" destOrd="0" presId="urn:microsoft.com/office/officeart/2005/8/layout/vList3#9"/>
    <dgm:cxn modelId="{D4A120A3-4DDE-4B2F-8BB4-80EE21E595A9}" type="presParOf" srcId="{9064CC62-2EB4-4D95-8F69-B29DD7B5065A}" destId="{12768BE9-3C60-4DD3-A6CE-7080E19B0C17}" srcOrd="2" destOrd="0" presId="urn:microsoft.com/office/officeart/2005/8/layout/vList3#9"/>
    <dgm:cxn modelId="{4B2883EF-C6C8-40CE-86A2-BB7296E0824A}" type="presParOf" srcId="{12768BE9-3C60-4DD3-A6CE-7080E19B0C17}" destId="{30CC8BA5-785F-481D-881A-10040353B1DF}" srcOrd="0" destOrd="0" presId="urn:microsoft.com/office/officeart/2005/8/layout/vList3#9"/>
    <dgm:cxn modelId="{F842B5F0-9A47-4730-B67E-2F04E6EA2C08}" type="presParOf" srcId="{12768BE9-3C60-4DD3-A6CE-7080E19B0C17}" destId="{59440B0E-3CB0-4FCE-B59F-ED6C677C6D78}" srcOrd="1" destOrd="0" presId="urn:microsoft.com/office/officeart/2005/8/layout/vList3#9"/>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0"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43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b="0" i="1">
              <a:solidFill>
                <a:sysClr val="windowText" lastClr="000000"/>
              </a:solidFill>
              <a:latin typeface="Arial" pitchFamily="34" charset="0"/>
              <a:cs typeface="Arial" pitchFamily="34" charset="0"/>
            </a:rPr>
            <a:t>La ou le secrétaire-archiviste doit faire tous les efforts pour s’acquitter des responsabilités qui lui sont dévolues, conformément à l’article B.3.3 des Statuts du SCFP national.  Ces responsabilités comprennent la tenue d’un livre des procès-verbaux qui explique clairement les débats de toutes les réunions, surtout en ce qui a trait aux motions et aux votes. </a:t>
          </a:r>
          <a:r>
            <a:rPr lang="en-US" sz="1000" i="1">
              <a:solidFill>
                <a:sysClr val="windowText" lastClr="000000"/>
              </a:solidFill>
              <a:latin typeface="Arial" pitchFamily="34" charset="0"/>
              <a:cs typeface="Arial" pitchFamily="34" charset="0"/>
            </a:rPr>
            <a:t>Les procès-verbaux doivent être approuvés par les membres, puis signés par la présidente ou le président et par la ou le secrétaire-archiviste.</a:t>
          </a:r>
          <a:endParaRPr lang="en-CA" sz="400" b="0"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04000" rIns="7200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Il est très important qu’un procès-verbal complet et détaillé des débats de toutes les réunions soit tenu et conservé dans un endroit sûr puisque l</a:t>
          </a:r>
          <a:r>
            <a:rPr lang="fr-CA" sz="1000" b="0" i="1">
              <a:solidFill>
                <a:sysClr val="windowText" lastClr="000000"/>
              </a:solidFill>
              <a:latin typeface="Arial" pitchFamily="34" charset="0"/>
              <a:cs typeface="Arial" pitchFamily="34" charset="0"/>
            </a:rPr>
            <a:t>es procès-verbaux sont des documents légaux très importants qui appartiennent à la section locale.</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54300" custScaleY="151705" custLinFactX="-110899" custLinFactNeighborX="-200000" custLinFactNeighborY="-6629"/>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376936" custLinFactNeighborX="-982" custLinFactNeighborY="-4448">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81939" custScaleY="171672" custLinFactX="-103164" custLinFactNeighborX="-200000" custLinFactNeighborY="-19007"/>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726799" custLinFactNeighborX="-8392" custLinFactNeighborY="-4702">
        <dgm:presLayoutVars>
          <dgm:bulletEnabled val="1"/>
        </dgm:presLayoutVars>
      </dgm:prSet>
      <dgm:spPr/>
    </dgm:pt>
  </dgm:ptLst>
  <dgm:cxnLst>
    <dgm:cxn modelId="{CE06E65E-0AA2-4FEA-A5DD-7365CDAB82C0}" type="presOf" srcId="{40574C90-154B-4841-B9BA-131B0F56F7D1}" destId="{59440B0E-3CB0-4FCE-B59F-ED6C677C6D78}" srcOrd="0" destOrd="0" presId="urn:microsoft.com/office/officeart/2005/8/layout/vList3#10"/>
    <dgm:cxn modelId="{621BAC73-E3C2-471C-AA2F-E8E5F5F1C55D}" type="presOf" srcId="{38B0C114-C78D-40C7-987B-BE86429964AC}" destId="{9064CC62-2EB4-4D95-8F69-B29DD7B5065A}" srcOrd="0" destOrd="0" presId="urn:microsoft.com/office/officeart/2005/8/layout/vList3#10"/>
    <dgm:cxn modelId="{9C75BA78-2989-4DCB-9D7A-1E21A7AFFE38}" srcId="{38B0C114-C78D-40C7-987B-BE86429964AC}" destId="{2E9D4A1D-0017-4DDB-854D-3C07E0FB1FA5}" srcOrd="0" destOrd="0" parTransId="{C9D3BBB8-DB3D-4244-8DBA-AAE096D5FC5B}" sibTransId="{50D519CD-194A-4C18-9C8D-03249DE0690A}"/>
    <dgm:cxn modelId="{6795DDBA-A977-4F39-AD6D-4480326C219D}" type="presOf" srcId="{2E9D4A1D-0017-4DDB-854D-3C07E0FB1FA5}" destId="{6006F163-BF31-47E4-8167-9AC2FFDA810D}" srcOrd="0" destOrd="0" presId="urn:microsoft.com/office/officeart/2005/8/layout/vList3#10"/>
    <dgm:cxn modelId="{D41CD6BF-78C9-4C2A-8B0D-99C7F4A9FB11}" srcId="{38B0C114-C78D-40C7-987B-BE86429964AC}" destId="{40574C90-154B-4841-B9BA-131B0F56F7D1}" srcOrd="1" destOrd="0" parTransId="{C1F31CC0-69D7-4BE7-9178-4E1B5B842C05}" sibTransId="{FE128D39-7EF6-43DF-9F0B-AE1537779B00}"/>
    <dgm:cxn modelId="{8DCF00CC-8E37-4852-AAD2-D85BED13EAD3}" type="presParOf" srcId="{9064CC62-2EB4-4D95-8F69-B29DD7B5065A}" destId="{0DD96538-0051-4F87-8BC2-C71B0B459C3F}" srcOrd="0" destOrd="0" presId="urn:microsoft.com/office/officeart/2005/8/layout/vList3#10"/>
    <dgm:cxn modelId="{7481FA7D-F2E1-4942-B412-B05EF9E84D4D}" type="presParOf" srcId="{0DD96538-0051-4F87-8BC2-C71B0B459C3F}" destId="{D16D3E11-B941-4AD9-9E8B-8FA47FA7FF68}" srcOrd="0" destOrd="0" presId="urn:microsoft.com/office/officeart/2005/8/layout/vList3#10"/>
    <dgm:cxn modelId="{68C30515-5DBB-4BEA-8C9F-1DDB0B96D02F}" type="presParOf" srcId="{0DD96538-0051-4F87-8BC2-C71B0B459C3F}" destId="{6006F163-BF31-47E4-8167-9AC2FFDA810D}" srcOrd="1" destOrd="0" presId="urn:microsoft.com/office/officeart/2005/8/layout/vList3#10"/>
    <dgm:cxn modelId="{06015DDF-F41F-4624-BB71-CBC6B55D512A}" type="presParOf" srcId="{9064CC62-2EB4-4D95-8F69-B29DD7B5065A}" destId="{EBBC7939-09A0-4BFE-8241-CB90F2E50E86}" srcOrd="1" destOrd="0" presId="urn:microsoft.com/office/officeart/2005/8/layout/vList3#10"/>
    <dgm:cxn modelId="{AF8A460B-995D-4744-93F9-07DFC602B8D0}" type="presParOf" srcId="{9064CC62-2EB4-4D95-8F69-B29DD7B5065A}" destId="{12768BE9-3C60-4DD3-A6CE-7080E19B0C17}" srcOrd="2" destOrd="0" presId="urn:microsoft.com/office/officeart/2005/8/layout/vList3#10"/>
    <dgm:cxn modelId="{3F24EE86-3784-4B2B-B13E-876541DFAF44}" type="presParOf" srcId="{12768BE9-3C60-4DD3-A6CE-7080E19B0C17}" destId="{30CC8BA5-785F-481D-881A-10040353B1DF}" srcOrd="0" destOrd="0" presId="urn:microsoft.com/office/officeart/2005/8/layout/vList3#10"/>
    <dgm:cxn modelId="{9A2CD72C-D477-42D0-8AFB-082E60AFDC69}" type="presParOf" srcId="{12768BE9-3C60-4DD3-A6CE-7080E19B0C17}" destId="{59440B0E-3CB0-4FCE-B59F-ED6C677C6D78}" srcOrd="1" destOrd="0" presId="urn:microsoft.com/office/officeart/2005/8/layout/vList3#10"/>
  </dgm:cxnLst>
  <dgm:bg/>
  <dgm:whole/>
  <dgm:extLst>
    <a:ext uri="http://schemas.microsoft.com/office/drawing/2008/diagram">
      <dsp:dataModelExt xmlns:dsp="http://schemas.microsoft.com/office/drawing/2008/diagram" relId="rId72"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1"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Contactez le service de la capitation du SCFP National afin de vérifier s’il y a </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des chèques de remboursement en circulation qui pourraient être émis de nouveau.</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La section locale manque peut-être un chèque de remboursement mensuel.  Soit qu’il a été perdu dans la poste ou n’a jamais été reçu par la section locale.</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482094" custScaleY="493593" custLinFactX="-400000" custLinFactNeighborX="-490636" custLinFactNeighborY="-5869"/>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799133">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476743" custScaleY="462018" custLinFactX="-400000" custLinFactNeighborX="-490006" custLinFactNeighborY="-19007"/>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944304" custLinFactY="100000" custLinFactNeighborX="1679" custLinFactNeighborY="151858">
        <dgm:presLayoutVars>
          <dgm:bulletEnabled val="1"/>
        </dgm:presLayoutVars>
      </dgm:prSet>
      <dgm:spPr/>
    </dgm:pt>
  </dgm:ptLst>
  <dgm:cxnLst>
    <dgm:cxn modelId="{53667B12-C8BD-4F30-A91C-99142AD1F916}" type="presOf" srcId="{40574C90-154B-4841-B9BA-131B0F56F7D1}" destId="{59440B0E-3CB0-4FCE-B59F-ED6C677C6D78}" srcOrd="0" destOrd="0" presId="urn:microsoft.com/office/officeart/2005/8/layout/vList3#11"/>
    <dgm:cxn modelId="{DE287316-CA18-4DC5-8385-4385C06D6E9A}" type="presOf" srcId="{2E9D4A1D-0017-4DDB-854D-3C07E0FB1FA5}" destId="{6006F163-BF31-47E4-8167-9AC2FFDA810D}" srcOrd="0" destOrd="0" presId="urn:microsoft.com/office/officeart/2005/8/layout/vList3#11"/>
    <dgm:cxn modelId="{627BB41F-3A5E-4613-9F9E-EDA36344F257}" type="presOf" srcId="{38B0C114-C78D-40C7-987B-BE86429964AC}" destId="{9064CC62-2EB4-4D95-8F69-B29DD7B5065A}" srcOrd="0" destOrd="0" presId="urn:microsoft.com/office/officeart/2005/8/layout/vList3#11"/>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E12AF3D9-6D16-40DF-98C0-3228FAC93002}" type="presParOf" srcId="{9064CC62-2EB4-4D95-8F69-B29DD7B5065A}" destId="{0DD96538-0051-4F87-8BC2-C71B0B459C3F}" srcOrd="0" destOrd="0" presId="urn:microsoft.com/office/officeart/2005/8/layout/vList3#11"/>
    <dgm:cxn modelId="{19AF85DF-73F6-47F9-9C36-C36E393C8BC5}" type="presParOf" srcId="{0DD96538-0051-4F87-8BC2-C71B0B459C3F}" destId="{D16D3E11-B941-4AD9-9E8B-8FA47FA7FF68}" srcOrd="0" destOrd="0" presId="urn:microsoft.com/office/officeart/2005/8/layout/vList3#11"/>
    <dgm:cxn modelId="{EE6361F1-9369-4D90-9D44-50FBA1BBE204}" type="presParOf" srcId="{0DD96538-0051-4F87-8BC2-C71B0B459C3F}" destId="{6006F163-BF31-47E4-8167-9AC2FFDA810D}" srcOrd="1" destOrd="0" presId="urn:microsoft.com/office/officeart/2005/8/layout/vList3#11"/>
    <dgm:cxn modelId="{C75C1460-3C95-44BC-BCBF-D27983A9296D}" type="presParOf" srcId="{9064CC62-2EB4-4D95-8F69-B29DD7B5065A}" destId="{EBBC7939-09A0-4BFE-8241-CB90F2E50E86}" srcOrd="1" destOrd="0" presId="urn:microsoft.com/office/officeart/2005/8/layout/vList3#11"/>
    <dgm:cxn modelId="{6960401F-49B2-48E1-BEEB-9DC800732FB5}" type="presParOf" srcId="{9064CC62-2EB4-4D95-8F69-B29DD7B5065A}" destId="{12768BE9-3C60-4DD3-A6CE-7080E19B0C17}" srcOrd="2" destOrd="0" presId="urn:microsoft.com/office/officeart/2005/8/layout/vList3#11"/>
    <dgm:cxn modelId="{22CB0ED2-1316-4007-8E8B-E9E72A6D7A4D}" type="presParOf" srcId="{12768BE9-3C60-4DD3-A6CE-7080E19B0C17}" destId="{30CC8BA5-785F-481D-881A-10040353B1DF}" srcOrd="0" destOrd="0" presId="urn:microsoft.com/office/officeart/2005/8/layout/vList3#11"/>
    <dgm:cxn modelId="{44A1C17D-C7A3-47D1-833A-615CBB69DC6A}" type="presParOf" srcId="{12768BE9-3C60-4DD3-A6CE-7080E19B0C17}" destId="{59440B0E-3CB0-4FCE-B59F-ED6C677C6D78}" srcOrd="1" destOrd="0" presId="urn:microsoft.com/office/officeart/2005/8/layout/vList3#11"/>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2"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40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Communiquez avec votre personne conseillère syndicale national et discutez de la situation avec elle ou lui.  Elle ou il pourra vous conseiller sur ce qui doit être fait dépendant de la situation particulière de votre section locale.</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40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Les différences inexpliquées entre le montant des dépôts et les reçus de capitation pourraient indiquer que les fonds de la section locale sont utilisés à mauvais escient.</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267634" custScaleY="247483" custLinFactX="-200000" custLinFactNeighborX="-258912" custLinFactNeighborY="3453"/>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541270">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249257" custScaleY="210317" custLinFactX="-200000" custLinFactNeighborX="-289622" custLinFactNeighborY="1554"/>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472987" custLinFactY="100000" custLinFactNeighborX="1679" custLinFactNeighborY="151858">
        <dgm:presLayoutVars>
          <dgm:bulletEnabled val="1"/>
        </dgm:presLayoutVars>
      </dgm:prSet>
      <dgm:spPr/>
    </dgm:pt>
  </dgm:ptLst>
  <dgm:cxnLst>
    <dgm:cxn modelId="{C296CB46-EEAB-4C70-9024-79A0E7B7BC58}" type="presOf" srcId="{2E9D4A1D-0017-4DDB-854D-3C07E0FB1FA5}" destId="{6006F163-BF31-47E4-8167-9AC2FFDA810D}" srcOrd="0" destOrd="0" presId="urn:microsoft.com/office/officeart/2005/8/layout/vList3#12"/>
    <dgm:cxn modelId="{9C75BA78-2989-4DCB-9D7A-1E21A7AFFE38}" srcId="{38B0C114-C78D-40C7-987B-BE86429964AC}" destId="{2E9D4A1D-0017-4DDB-854D-3C07E0FB1FA5}" srcOrd="0" destOrd="0" parTransId="{C9D3BBB8-DB3D-4244-8DBA-AAE096D5FC5B}" sibTransId="{50D519CD-194A-4C18-9C8D-03249DE0690A}"/>
    <dgm:cxn modelId="{827B7397-FF88-4A6B-B790-4C76CA8E6A63}" type="presOf" srcId="{38B0C114-C78D-40C7-987B-BE86429964AC}" destId="{9064CC62-2EB4-4D95-8F69-B29DD7B5065A}" srcOrd="0" destOrd="0" presId="urn:microsoft.com/office/officeart/2005/8/layout/vList3#12"/>
    <dgm:cxn modelId="{13F234BD-51C7-4CE7-8852-4025EC7965A4}" type="presOf" srcId="{40574C90-154B-4841-B9BA-131B0F56F7D1}" destId="{59440B0E-3CB0-4FCE-B59F-ED6C677C6D78}" srcOrd="0" destOrd="0" presId="urn:microsoft.com/office/officeart/2005/8/layout/vList3#12"/>
    <dgm:cxn modelId="{D41CD6BF-78C9-4C2A-8B0D-99C7F4A9FB11}" srcId="{38B0C114-C78D-40C7-987B-BE86429964AC}" destId="{40574C90-154B-4841-B9BA-131B0F56F7D1}" srcOrd="1" destOrd="0" parTransId="{C1F31CC0-69D7-4BE7-9178-4E1B5B842C05}" sibTransId="{FE128D39-7EF6-43DF-9F0B-AE1537779B00}"/>
    <dgm:cxn modelId="{6143A0A5-B5F0-4E9B-BAA3-EEE5F4031F0C}" type="presParOf" srcId="{9064CC62-2EB4-4D95-8F69-B29DD7B5065A}" destId="{0DD96538-0051-4F87-8BC2-C71B0B459C3F}" srcOrd="0" destOrd="0" presId="urn:microsoft.com/office/officeart/2005/8/layout/vList3#12"/>
    <dgm:cxn modelId="{16797DCD-5C26-43EB-8B33-E5A1E40CC91A}" type="presParOf" srcId="{0DD96538-0051-4F87-8BC2-C71B0B459C3F}" destId="{D16D3E11-B941-4AD9-9E8B-8FA47FA7FF68}" srcOrd="0" destOrd="0" presId="urn:microsoft.com/office/officeart/2005/8/layout/vList3#12"/>
    <dgm:cxn modelId="{D53A85D0-B026-48FC-B5C4-717D111DF67D}" type="presParOf" srcId="{0DD96538-0051-4F87-8BC2-C71B0B459C3F}" destId="{6006F163-BF31-47E4-8167-9AC2FFDA810D}" srcOrd="1" destOrd="0" presId="urn:microsoft.com/office/officeart/2005/8/layout/vList3#12"/>
    <dgm:cxn modelId="{F5BC7166-0777-470B-B43B-FEDB1363CC33}" type="presParOf" srcId="{9064CC62-2EB4-4D95-8F69-B29DD7B5065A}" destId="{EBBC7939-09A0-4BFE-8241-CB90F2E50E86}" srcOrd="1" destOrd="0" presId="urn:microsoft.com/office/officeart/2005/8/layout/vList3#12"/>
    <dgm:cxn modelId="{0CA7E55B-2BF8-4AE1-A404-A1387E0C47F8}" type="presParOf" srcId="{9064CC62-2EB4-4D95-8F69-B29DD7B5065A}" destId="{12768BE9-3C60-4DD3-A6CE-7080E19B0C17}" srcOrd="2" destOrd="0" presId="urn:microsoft.com/office/officeart/2005/8/layout/vList3#12"/>
    <dgm:cxn modelId="{DAE0A385-0B71-45D1-9E54-5207C5A64186}" type="presParOf" srcId="{12768BE9-3C60-4DD3-A6CE-7080E19B0C17}" destId="{30CC8BA5-785F-481D-881A-10040353B1DF}" srcOrd="0" destOrd="0" presId="urn:microsoft.com/office/officeart/2005/8/layout/vList3#12"/>
    <dgm:cxn modelId="{FEB5596A-F2DE-43F7-A9CC-2E6E98ED78CF}" type="presParOf" srcId="{12768BE9-3C60-4DD3-A6CE-7080E19B0C17}" destId="{59440B0E-3CB0-4FCE-B59F-ED6C677C6D78}" srcOrd="1" destOrd="0" presId="urn:microsoft.com/office/officeart/2005/8/layout/vList3#12"/>
  </dgm:cxnLst>
  <dgm:bg/>
  <dgm:whole/>
  <dgm:extLst>
    <a:ext uri="http://schemas.microsoft.com/office/drawing/2008/diagram">
      <dsp:dataModelExt xmlns:dsp="http://schemas.microsoft.com/office/drawing/2008/diagram" relId="rId82"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3"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Les cotisations syndicales devraient être déposées sans tarder dans le compte bancaire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ou de placement de la section locale. </a:t>
          </a:r>
          <a:r>
            <a:rPr lang="en-US" sz="1000" i="1">
              <a:solidFill>
                <a:sysClr val="windowText" lastClr="000000"/>
              </a:solidFill>
              <a:latin typeface="Arial" pitchFamily="34" charset="0"/>
              <a:cs typeface="Arial" pitchFamily="34" charset="0"/>
            </a:rPr>
            <a:t>Rappel : un chèque est périmé six mois après la date de son émission.</a:t>
          </a:r>
          <a:endParaRPr lang="en-CA" sz="1000" b="1" i="1">
            <a:solidFill>
              <a:srgbClr val="FFFF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Le dépôt régulier des cotisations syndicales (ou du chèque de remboursement du SCFP national) aide à réduire le risque d’égarer le chèque et à ce que la section locale touche</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le plus d’intérêt possible (soit du compte bancaire de la section locale ou par l’achat de certificats de placements).</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90682" custScaleY="88516" custLinFactX="-94332" custLinFactNeighborX="-100000" custLinFactNeighborY="-364"/>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12635">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84242" custScaleY="84368" custLinFactX="-88003" custLinFactNeighborX="-100000" custLinFactNeighborY="-9851"/>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172605" custLinFactNeighborX="488" custLinFactNeighborY="-7027">
        <dgm:presLayoutVars>
          <dgm:bulletEnabled val="1"/>
        </dgm:presLayoutVars>
      </dgm:prSet>
      <dgm:spPr/>
    </dgm:pt>
  </dgm:ptLst>
  <dgm:cxnLst>
    <dgm:cxn modelId="{0093FB19-31EA-4C61-B52F-1E21674AD35A}" type="presOf" srcId="{38B0C114-C78D-40C7-987B-BE86429964AC}" destId="{9064CC62-2EB4-4D95-8F69-B29DD7B5065A}" srcOrd="0" destOrd="0" presId="urn:microsoft.com/office/officeart/2005/8/layout/vList3#13"/>
    <dgm:cxn modelId="{B9AEAC40-8577-4B71-89CA-A42534F1FDB9}" type="presOf" srcId="{40574C90-154B-4841-B9BA-131B0F56F7D1}" destId="{59440B0E-3CB0-4FCE-B59F-ED6C677C6D78}" srcOrd="0" destOrd="0" presId="urn:microsoft.com/office/officeart/2005/8/layout/vList3#13"/>
    <dgm:cxn modelId="{3A0A3E75-8633-4F6B-9445-9AFF387259B8}" type="presOf" srcId="{2E9D4A1D-0017-4DDB-854D-3C07E0FB1FA5}" destId="{6006F163-BF31-47E4-8167-9AC2FFDA810D}" srcOrd="0" destOrd="0" presId="urn:microsoft.com/office/officeart/2005/8/layout/vList3#13"/>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01D31AC7-277F-47F8-A738-C7EEE4243300}" type="presParOf" srcId="{9064CC62-2EB4-4D95-8F69-B29DD7B5065A}" destId="{0DD96538-0051-4F87-8BC2-C71B0B459C3F}" srcOrd="0" destOrd="0" presId="urn:microsoft.com/office/officeart/2005/8/layout/vList3#13"/>
    <dgm:cxn modelId="{1B5BED97-0BD8-437A-860D-9A4D41B1F433}" type="presParOf" srcId="{0DD96538-0051-4F87-8BC2-C71B0B459C3F}" destId="{D16D3E11-B941-4AD9-9E8B-8FA47FA7FF68}" srcOrd="0" destOrd="0" presId="urn:microsoft.com/office/officeart/2005/8/layout/vList3#13"/>
    <dgm:cxn modelId="{1176A87A-8502-4655-87DC-5B254CB72EA6}" type="presParOf" srcId="{0DD96538-0051-4F87-8BC2-C71B0B459C3F}" destId="{6006F163-BF31-47E4-8167-9AC2FFDA810D}" srcOrd="1" destOrd="0" presId="urn:microsoft.com/office/officeart/2005/8/layout/vList3#13"/>
    <dgm:cxn modelId="{F2AA011D-B2F8-4B7D-919B-AA0E04518B56}" type="presParOf" srcId="{9064CC62-2EB4-4D95-8F69-B29DD7B5065A}" destId="{EBBC7939-09A0-4BFE-8241-CB90F2E50E86}" srcOrd="1" destOrd="0" presId="urn:microsoft.com/office/officeart/2005/8/layout/vList3#13"/>
    <dgm:cxn modelId="{69335DC6-EDD2-4F96-9ADD-F72B452EC95A}" type="presParOf" srcId="{9064CC62-2EB4-4D95-8F69-B29DD7B5065A}" destId="{12768BE9-3C60-4DD3-A6CE-7080E19B0C17}" srcOrd="2" destOrd="0" presId="urn:microsoft.com/office/officeart/2005/8/layout/vList3#13"/>
    <dgm:cxn modelId="{FEA07D48-8E05-4F18-ADF4-3D744B417D14}" type="presParOf" srcId="{12768BE9-3C60-4DD3-A6CE-7080E19B0C17}" destId="{30CC8BA5-785F-481D-881A-10040353B1DF}" srcOrd="0" destOrd="0" presId="urn:microsoft.com/office/officeart/2005/8/layout/vList3#13"/>
    <dgm:cxn modelId="{7EC4A9C6-B8A6-4CB8-82E0-37235907A30D}" type="presParOf" srcId="{12768BE9-3C60-4DD3-A6CE-7080E19B0C17}" destId="{59440B0E-3CB0-4FCE-B59F-ED6C677C6D78}" srcOrd="1" destOrd="0" presId="urn:microsoft.com/office/officeart/2005/8/layout/vList3#13"/>
  </dgm:cxnLst>
  <dgm:bg/>
  <dgm:whole/>
  <dgm:extLst>
    <a:ext uri="http://schemas.microsoft.com/office/drawing/2008/diagram">
      <dsp:dataModelExt xmlns:dsp="http://schemas.microsoft.com/office/drawing/2008/diagram" relId="rId87"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4"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40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La section locale devrait discuter de sa méthode de calcul de la capitation avec sa conseillère ou son conseiller  national et/ou elle peut utiliser la ligne d’assistance de la capitation au 1-800-363-2873 ou </a:t>
          </a:r>
          <a:r>
            <a:rPr lang="fr-CA" sz="1000" i="1" u="sng" baseline="0">
              <a:solidFill>
                <a:sysClr val="windowText" lastClr="000000"/>
              </a:solidFill>
              <a:latin typeface="Arial" pitchFamily="34" charset="0"/>
              <a:cs typeface="Arial" pitchFamily="34" charset="0"/>
            </a:rPr>
            <a:t>tresorerie@scfp.ca</a:t>
          </a:r>
          <a:r>
            <a:rPr lang="fr-CA" sz="1000" i="1" baseline="0">
              <a:solidFill>
                <a:sysClr val="windowText" lastClr="000000"/>
              </a:solidFill>
              <a:latin typeface="Arial" pitchFamily="34" charset="0"/>
              <a:cs typeface="Arial" pitchFamily="34" charset="0"/>
            </a:rPr>
            <a:t>.</a:t>
          </a:r>
          <a:endParaRPr lang="en-CA" sz="1000" b="1" i="1" baseline="0">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40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Il est très important que la section locale calcule correctement sa capitation.  Si le calcul est inexact, la section locale peut se trouver à payer une capitation insuffisante ou excédentaire au SCFP national. Qu'il y ait paiement en trop ou en moins, </a:t>
          </a:r>
          <a:r>
            <a:rPr lang="en-US" sz="1000" i="1">
              <a:solidFill>
                <a:sysClr val="windowText" lastClr="000000"/>
              </a:solidFill>
              <a:latin typeface="Arial" pitchFamily="34" charset="0"/>
              <a:cs typeface="Arial" pitchFamily="34" charset="0"/>
            </a:rPr>
            <a:t>une révision devrait être faite par le national jusqu'à un maximum des trois dernières années de paiements de capitation.</a:t>
          </a:r>
          <a:endParaRPr lang="en-CA" sz="1000" b="1" i="1">
            <a:solidFill>
              <a:srgbClr val="FFFF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323763" custScaleY="290722" custLinFactX="-300000" custLinFactNeighborX="-366020" custLinFactNeighborY="1860"/>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1090885">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352824" custScaleY="290873" custLinFactX="-300000" custLinFactNeighborX="-350529" custLinFactNeighborY="-25655"/>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804215" custLinFactY="100000" custLinFactNeighborX="1679" custLinFactNeighborY="151858">
        <dgm:presLayoutVars>
          <dgm:bulletEnabled val="1"/>
        </dgm:presLayoutVars>
      </dgm:prSet>
      <dgm:spPr/>
    </dgm:pt>
  </dgm:ptLst>
  <dgm:cxnLst>
    <dgm:cxn modelId="{06C4F00E-F9A1-40E2-9C1F-97233BABB6FB}" type="presOf" srcId="{38B0C114-C78D-40C7-987B-BE86429964AC}" destId="{9064CC62-2EB4-4D95-8F69-B29DD7B5065A}" srcOrd="0" destOrd="0" presId="urn:microsoft.com/office/officeart/2005/8/layout/vList3#14"/>
    <dgm:cxn modelId="{396D9E10-808D-4B60-BB63-3B8BAC6F4EE0}" type="presOf" srcId="{40574C90-154B-4841-B9BA-131B0F56F7D1}" destId="{59440B0E-3CB0-4FCE-B59F-ED6C677C6D78}" srcOrd="0" destOrd="0" presId="urn:microsoft.com/office/officeart/2005/8/layout/vList3#14"/>
    <dgm:cxn modelId="{22496037-62AB-4D3A-9031-BE77A04254CA}" type="presOf" srcId="{2E9D4A1D-0017-4DDB-854D-3C07E0FB1FA5}" destId="{6006F163-BF31-47E4-8167-9AC2FFDA810D}" srcOrd="0" destOrd="0" presId="urn:microsoft.com/office/officeart/2005/8/layout/vList3#14"/>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D01919B0-5E9A-4AA4-B831-9DD2D29CD1BA}" type="presParOf" srcId="{9064CC62-2EB4-4D95-8F69-B29DD7B5065A}" destId="{0DD96538-0051-4F87-8BC2-C71B0B459C3F}" srcOrd="0" destOrd="0" presId="urn:microsoft.com/office/officeart/2005/8/layout/vList3#14"/>
    <dgm:cxn modelId="{35672664-819F-47DD-B921-004BE42C9A0E}" type="presParOf" srcId="{0DD96538-0051-4F87-8BC2-C71B0B459C3F}" destId="{D16D3E11-B941-4AD9-9E8B-8FA47FA7FF68}" srcOrd="0" destOrd="0" presId="urn:microsoft.com/office/officeart/2005/8/layout/vList3#14"/>
    <dgm:cxn modelId="{6B7FC38A-9BFE-4AF0-A197-19215FF38C8E}" type="presParOf" srcId="{0DD96538-0051-4F87-8BC2-C71B0B459C3F}" destId="{6006F163-BF31-47E4-8167-9AC2FFDA810D}" srcOrd="1" destOrd="0" presId="urn:microsoft.com/office/officeart/2005/8/layout/vList3#14"/>
    <dgm:cxn modelId="{E68C0356-B8FC-4383-81EF-EA13EB6EA417}" type="presParOf" srcId="{9064CC62-2EB4-4D95-8F69-B29DD7B5065A}" destId="{EBBC7939-09A0-4BFE-8241-CB90F2E50E86}" srcOrd="1" destOrd="0" presId="urn:microsoft.com/office/officeart/2005/8/layout/vList3#14"/>
    <dgm:cxn modelId="{39653549-4061-4B7A-A787-3FAB580651F2}" type="presParOf" srcId="{9064CC62-2EB4-4D95-8F69-B29DD7B5065A}" destId="{12768BE9-3C60-4DD3-A6CE-7080E19B0C17}" srcOrd="2" destOrd="0" presId="urn:microsoft.com/office/officeart/2005/8/layout/vList3#14"/>
    <dgm:cxn modelId="{89D1E25B-7C4F-4A50-937E-BE729926CF35}" type="presParOf" srcId="{12768BE9-3C60-4DD3-A6CE-7080E19B0C17}" destId="{30CC8BA5-785F-481D-881A-10040353B1DF}" srcOrd="0" destOrd="0" presId="urn:microsoft.com/office/officeart/2005/8/layout/vList3#14"/>
    <dgm:cxn modelId="{A83A5D4F-1D67-4AE2-A344-F29AE1C77887}" type="presParOf" srcId="{12768BE9-3C60-4DD3-A6CE-7080E19B0C17}" destId="{59440B0E-3CB0-4FCE-B59F-ED6C677C6D78}" srcOrd="1" destOrd="0" presId="urn:microsoft.com/office/officeart/2005/8/layout/vList3#14"/>
  </dgm:cxnLst>
  <dgm:bg/>
  <dgm:whole/>
  <dgm:extLst>
    <a:ext uri="http://schemas.microsoft.com/office/drawing/2008/diagram">
      <dsp:dataModelExt xmlns:dsp="http://schemas.microsoft.com/office/drawing/2008/diagram" relId="rId92"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5"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La secrétaire-trésorière ou le secrétaire-trésorier devrait tenir des dossiers complets et en ordre de tous les frais d'adhésion que la section locale reçoit.</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468000" tIns="0" rIns="3600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Il faut tenir des dossiers adéquats pour tout argent perçu par la section locale pour assurer que tous les fonds de la section locale soient bien gérés.</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311899" custScaleY="241576" custLinFactX="-272475" custLinFactNeighborX="-300000" custLinFactNeighborY="4399"/>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679376" custLinFactY="-84276" custLinFactNeighborY="-100000">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269280" custScaleY="266735" custLinFactX="-286441" custLinFactNeighborX="-300000" custLinFactNeighborY="-13762"/>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50376" custScaleY="555735" custLinFactNeighborY="-7128">
        <dgm:presLayoutVars>
          <dgm:bulletEnabled val="1"/>
        </dgm:presLayoutVars>
      </dgm:prSet>
      <dgm:spPr/>
    </dgm:pt>
  </dgm:ptLst>
  <dgm:cxnLst>
    <dgm:cxn modelId="{9C75BA78-2989-4DCB-9D7A-1E21A7AFFE38}" srcId="{38B0C114-C78D-40C7-987B-BE86429964AC}" destId="{2E9D4A1D-0017-4DDB-854D-3C07E0FB1FA5}" srcOrd="0" destOrd="0" parTransId="{C9D3BBB8-DB3D-4244-8DBA-AAE096D5FC5B}" sibTransId="{50D519CD-194A-4C18-9C8D-03249DE0690A}"/>
    <dgm:cxn modelId="{A2BC588B-6940-4DF9-BFE1-11E596E002F4}" type="presOf" srcId="{40574C90-154B-4841-B9BA-131B0F56F7D1}" destId="{59440B0E-3CB0-4FCE-B59F-ED6C677C6D78}" srcOrd="0" destOrd="0" presId="urn:microsoft.com/office/officeart/2005/8/layout/vList3#15"/>
    <dgm:cxn modelId="{E07DCEA4-4911-4B02-B7DD-52D409D3ABA1}" type="presOf" srcId="{38B0C114-C78D-40C7-987B-BE86429964AC}" destId="{9064CC62-2EB4-4D95-8F69-B29DD7B5065A}" srcOrd="0" destOrd="0" presId="urn:microsoft.com/office/officeart/2005/8/layout/vList3#15"/>
    <dgm:cxn modelId="{D41CD6BF-78C9-4C2A-8B0D-99C7F4A9FB11}" srcId="{38B0C114-C78D-40C7-987B-BE86429964AC}" destId="{40574C90-154B-4841-B9BA-131B0F56F7D1}" srcOrd="1" destOrd="0" parTransId="{C1F31CC0-69D7-4BE7-9178-4E1B5B842C05}" sibTransId="{FE128D39-7EF6-43DF-9F0B-AE1537779B00}"/>
    <dgm:cxn modelId="{977CFCF9-4A20-4AFE-8E4D-1C2152E12380}" type="presOf" srcId="{2E9D4A1D-0017-4DDB-854D-3C07E0FB1FA5}" destId="{6006F163-BF31-47E4-8167-9AC2FFDA810D}" srcOrd="0" destOrd="0" presId="urn:microsoft.com/office/officeart/2005/8/layout/vList3#15"/>
    <dgm:cxn modelId="{55DD910D-DE3C-47A5-A6F2-E556E7B10E36}" type="presParOf" srcId="{9064CC62-2EB4-4D95-8F69-B29DD7B5065A}" destId="{0DD96538-0051-4F87-8BC2-C71B0B459C3F}" srcOrd="0" destOrd="0" presId="urn:microsoft.com/office/officeart/2005/8/layout/vList3#15"/>
    <dgm:cxn modelId="{60CA1899-6EC6-4D11-98BD-0E827251E323}" type="presParOf" srcId="{0DD96538-0051-4F87-8BC2-C71B0B459C3F}" destId="{D16D3E11-B941-4AD9-9E8B-8FA47FA7FF68}" srcOrd="0" destOrd="0" presId="urn:microsoft.com/office/officeart/2005/8/layout/vList3#15"/>
    <dgm:cxn modelId="{730B1584-0AB1-489C-A1F0-0F7A7FC272C4}" type="presParOf" srcId="{0DD96538-0051-4F87-8BC2-C71B0B459C3F}" destId="{6006F163-BF31-47E4-8167-9AC2FFDA810D}" srcOrd="1" destOrd="0" presId="urn:microsoft.com/office/officeart/2005/8/layout/vList3#15"/>
    <dgm:cxn modelId="{723A2939-325A-4087-BB16-B8E19E3FA0CD}" type="presParOf" srcId="{9064CC62-2EB4-4D95-8F69-B29DD7B5065A}" destId="{EBBC7939-09A0-4BFE-8241-CB90F2E50E86}" srcOrd="1" destOrd="0" presId="urn:microsoft.com/office/officeart/2005/8/layout/vList3#15"/>
    <dgm:cxn modelId="{7EA8B86C-521F-49F5-B264-E19C3A6547EC}" type="presParOf" srcId="{9064CC62-2EB4-4D95-8F69-B29DD7B5065A}" destId="{12768BE9-3C60-4DD3-A6CE-7080E19B0C17}" srcOrd="2" destOrd="0" presId="urn:microsoft.com/office/officeart/2005/8/layout/vList3#15"/>
    <dgm:cxn modelId="{55E688E1-0A87-43F1-AC08-43C93C6B3F62}" type="presParOf" srcId="{12768BE9-3C60-4DD3-A6CE-7080E19B0C17}" destId="{30CC8BA5-785F-481D-881A-10040353B1DF}" srcOrd="0" destOrd="0" presId="urn:microsoft.com/office/officeart/2005/8/layout/vList3#15"/>
    <dgm:cxn modelId="{966AA0BD-DBB5-44DD-B68F-05E741BF6935}" type="presParOf" srcId="{12768BE9-3C60-4DD3-A6CE-7080E19B0C17}" destId="{59440B0E-3CB0-4FCE-B59F-ED6C677C6D78}" srcOrd="1" destOrd="0" presId="urn:microsoft.com/office/officeart/2005/8/layout/vList3#15"/>
  </dgm:cxnLst>
  <dgm:bg/>
  <dgm:whole/>
  <dgm:extLst>
    <a:ext uri="http://schemas.microsoft.com/office/drawing/2008/diagram">
      <dsp:dataModelExt xmlns:dsp="http://schemas.microsoft.com/office/drawing/2008/diagram" relId="rId97"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6"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76000" tIns="0" rIns="0" bIns="0" anchor="b" anchorCtr="0"/>
        <a:lstStyle/>
        <a:p>
          <a:pPr marL="0" indent="0" algn="l">
            <a:lnSpc>
              <a:spcPct val="100000"/>
            </a:lnSpc>
            <a:spcAft>
              <a:spcPts val="0"/>
            </a:spcAft>
          </a:pPr>
          <a:endParaRPr lang="en-CA" sz="1000" b="1" i="1">
            <a:solidFill>
              <a:sysClr val="windowText" lastClr="000000"/>
            </a:solidFill>
            <a:latin typeface="Arial" pitchFamily="34" charset="0"/>
            <a:cs typeface="Arial" pitchFamily="34" charset="0"/>
          </a:endParaRPr>
        </a:p>
        <a:p>
          <a:pPr marL="0" indent="0" algn="l">
            <a:lnSpc>
              <a:spcPct val="100000"/>
            </a:lnSpc>
            <a:spcAft>
              <a:spcPts val="0"/>
            </a:spcAft>
          </a:pPr>
          <a:endParaRPr lang="en-CA" sz="1000" b="1" i="1">
            <a:solidFill>
              <a:sysClr val="windowText" lastClr="000000"/>
            </a:solidFill>
            <a:latin typeface="Arial" pitchFamily="34" charset="0"/>
            <a:cs typeface="Arial" pitchFamily="34" charset="0"/>
          </a:endParaRPr>
        </a:p>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Il faudrait tenir des dossiers en règle pour la vente de tous les articles.  Ces dossiers devraient comprendre, au minimum :</a:t>
          </a:r>
        </a:p>
        <a:p>
          <a:pPr marL="180000" indent="0" algn="l">
            <a:lnSpc>
              <a:spcPct val="100000"/>
            </a:lnSpc>
            <a:spcAft>
              <a:spcPts val="0"/>
            </a:spcAft>
          </a:pPr>
          <a:r>
            <a:rPr lang="fr-CA" sz="1000" i="1">
              <a:solidFill>
                <a:sysClr val="windowText" lastClr="000000"/>
              </a:solidFill>
              <a:latin typeface="Arial" pitchFamily="34" charset="0"/>
              <a:cs typeface="Arial" pitchFamily="34" charset="0"/>
            </a:rPr>
            <a:t>- une liste précise de l’inventaire;</a:t>
          </a:r>
          <a:endParaRPr lang="en-CA" sz="1000" i="1">
            <a:solidFill>
              <a:sysClr val="windowText" lastClr="000000"/>
            </a:solidFill>
            <a:latin typeface="Arial" pitchFamily="34" charset="0"/>
            <a:cs typeface="Arial" pitchFamily="34" charset="0"/>
          </a:endParaRPr>
        </a:p>
        <a:p>
          <a:pPr marL="180000" indent="0" algn="l">
            <a:lnSpc>
              <a:spcPct val="100000"/>
            </a:lnSpc>
            <a:spcAft>
              <a:spcPts val="0"/>
            </a:spcAft>
          </a:pPr>
          <a:r>
            <a:rPr lang="fr-CA" sz="1000" i="1">
              <a:solidFill>
                <a:sysClr val="windowText" lastClr="000000"/>
              </a:solidFill>
              <a:latin typeface="Arial" pitchFamily="34" charset="0"/>
              <a:cs typeface="Arial" pitchFamily="34" charset="0"/>
            </a:rPr>
            <a:t>- les copies des factures d’achats par la section locale (afin que la section</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locale  sache combien facturer aux membres); et</a:t>
          </a:r>
          <a:endParaRPr lang="en-CA" sz="1000" i="1">
            <a:solidFill>
              <a:sysClr val="windowText" lastClr="000000"/>
            </a:solidFill>
            <a:latin typeface="Arial" pitchFamily="34" charset="0"/>
            <a:cs typeface="Arial" pitchFamily="34" charset="0"/>
          </a:endParaRPr>
        </a:p>
        <a:p>
          <a:pPr marL="180000" indent="0" algn="l">
            <a:lnSpc>
              <a:spcPct val="100000"/>
            </a:lnSpc>
            <a:spcAft>
              <a:spcPts val="0"/>
            </a:spcAft>
          </a:pPr>
          <a:r>
            <a:rPr lang="fr-CA" sz="1000" i="1">
              <a:solidFill>
                <a:sysClr val="windowText" lastClr="000000"/>
              </a:solidFill>
              <a:latin typeface="Arial" pitchFamily="34" charset="0"/>
              <a:cs typeface="Arial" pitchFamily="34" charset="0"/>
            </a:rPr>
            <a:t>- les factures émises aux membres.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endParaRPr lang="fr-CA" sz="4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Les factures émises aux membres devraient comprendre les renseignements suivants :</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1) le nom de l’acheteur;</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2) les achats;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3) le montant facturé pour chaque achat;</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4) le total des achats;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5) une signature de l’acheteur; et</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6) une note indiquant comment l’achat a été payé (comptant, par chèque,</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déduction - des cotisations syndicales, etc.).</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720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La tenue de dossiers incomplets pour la vente d'articles par la section locale pourrait donner lieu à des problèmes comme suit :</a:t>
          </a:r>
        </a:p>
        <a:p>
          <a:pPr marL="144000" indent="0" algn="l">
            <a:lnSpc>
              <a:spcPct val="100000"/>
            </a:lnSpc>
            <a:spcAft>
              <a:spcPts val="0"/>
            </a:spcAft>
          </a:pPr>
          <a:r>
            <a:rPr lang="fr-CA" sz="1000" i="1">
              <a:solidFill>
                <a:sysClr val="windowText" lastClr="000000"/>
              </a:solidFill>
              <a:latin typeface="Arial" pitchFamily="34" charset="0"/>
              <a:cs typeface="Arial" pitchFamily="34" charset="0"/>
            </a:rPr>
            <a:t>- inventaire manquant</a:t>
          </a:r>
          <a:endParaRPr lang="en-CA" sz="1000" i="1">
            <a:solidFill>
              <a:sysClr val="windowText" lastClr="000000"/>
            </a:solidFill>
            <a:latin typeface="Arial" pitchFamily="34" charset="0"/>
            <a:cs typeface="Arial" pitchFamily="34" charset="0"/>
          </a:endParaRPr>
        </a:p>
        <a:p>
          <a:pPr marL="144000" indent="0" algn="l">
            <a:lnSpc>
              <a:spcPct val="100000"/>
            </a:lnSpc>
            <a:spcAft>
              <a:spcPts val="0"/>
            </a:spcAft>
          </a:pPr>
          <a:r>
            <a:rPr lang="fr-CA" sz="1000" i="1">
              <a:solidFill>
                <a:sysClr val="windowText" lastClr="000000"/>
              </a:solidFill>
              <a:latin typeface="Arial" pitchFamily="34" charset="0"/>
              <a:cs typeface="Arial" pitchFamily="34" charset="0"/>
            </a:rPr>
            <a:t>- fonds égarés</a:t>
          </a:r>
          <a:endParaRPr lang="en-CA" sz="1000" i="1">
            <a:solidFill>
              <a:sysClr val="windowText" lastClr="000000"/>
            </a:solidFill>
            <a:latin typeface="Arial" pitchFamily="34" charset="0"/>
            <a:cs typeface="Arial" pitchFamily="34" charset="0"/>
          </a:endParaRPr>
        </a:p>
        <a:p>
          <a:pPr marL="144000" indent="0" algn="l">
            <a:lnSpc>
              <a:spcPct val="100000"/>
            </a:lnSpc>
            <a:spcAft>
              <a:spcPts val="0"/>
            </a:spcAft>
          </a:pPr>
          <a:r>
            <a:rPr lang="fr-CA" sz="1000" i="1">
              <a:solidFill>
                <a:sysClr val="windowText" lastClr="000000"/>
              </a:solidFill>
              <a:latin typeface="Arial" pitchFamily="34" charset="0"/>
              <a:cs typeface="Arial" pitchFamily="34" charset="0"/>
            </a:rPr>
            <a:t>- vente d'articles à perte pour le syndicat</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91766" custScaleY="168121" custLinFactX="-100000" custLinFactNeighborX="-197577" custLinFactNeighborY="-10155"/>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711165">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88395" custScaleY="169952" custLinFactX="-139563" custLinFactNeighborX="-200000" custLinFactNeighborY="-20706"/>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1780279" custLinFactNeighborX="-242" custLinFactNeighborY="-13022">
        <dgm:presLayoutVars>
          <dgm:bulletEnabled val="1"/>
        </dgm:presLayoutVars>
      </dgm:prSet>
      <dgm:spPr/>
    </dgm:pt>
  </dgm:ptLst>
  <dgm:cxnLst>
    <dgm:cxn modelId="{02FE6B14-A3CF-4941-97FD-FB6B7008B4A6}" type="presOf" srcId="{2E9D4A1D-0017-4DDB-854D-3C07E0FB1FA5}" destId="{6006F163-BF31-47E4-8167-9AC2FFDA810D}" srcOrd="0" destOrd="0" presId="urn:microsoft.com/office/officeart/2005/8/layout/vList3#16"/>
    <dgm:cxn modelId="{B20C4018-77B7-4097-A387-363D6B028885}" type="presOf" srcId="{38B0C114-C78D-40C7-987B-BE86429964AC}" destId="{9064CC62-2EB4-4D95-8F69-B29DD7B5065A}" srcOrd="0" destOrd="0" presId="urn:microsoft.com/office/officeart/2005/8/layout/vList3#16"/>
    <dgm:cxn modelId="{9C75BA78-2989-4DCB-9D7A-1E21A7AFFE38}" srcId="{38B0C114-C78D-40C7-987B-BE86429964AC}" destId="{2E9D4A1D-0017-4DDB-854D-3C07E0FB1FA5}" srcOrd="0" destOrd="0" parTransId="{C9D3BBB8-DB3D-4244-8DBA-AAE096D5FC5B}" sibTransId="{50D519CD-194A-4C18-9C8D-03249DE0690A}"/>
    <dgm:cxn modelId="{E51B699C-A7DB-45EB-BB5C-5E09FA04202F}" type="presOf" srcId="{40574C90-154B-4841-B9BA-131B0F56F7D1}" destId="{59440B0E-3CB0-4FCE-B59F-ED6C677C6D78}" srcOrd="0" destOrd="0" presId="urn:microsoft.com/office/officeart/2005/8/layout/vList3#16"/>
    <dgm:cxn modelId="{D41CD6BF-78C9-4C2A-8B0D-99C7F4A9FB11}" srcId="{38B0C114-C78D-40C7-987B-BE86429964AC}" destId="{40574C90-154B-4841-B9BA-131B0F56F7D1}" srcOrd="1" destOrd="0" parTransId="{C1F31CC0-69D7-4BE7-9178-4E1B5B842C05}" sibTransId="{FE128D39-7EF6-43DF-9F0B-AE1537779B00}"/>
    <dgm:cxn modelId="{1A2B4984-3EE9-4021-95C9-6BC787AE09D6}" type="presParOf" srcId="{9064CC62-2EB4-4D95-8F69-B29DD7B5065A}" destId="{0DD96538-0051-4F87-8BC2-C71B0B459C3F}" srcOrd="0" destOrd="0" presId="urn:microsoft.com/office/officeart/2005/8/layout/vList3#16"/>
    <dgm:cxn modelId="{8D769147-7671-45D6-A7F0-2F7454A1AAB0}" type="presParOf" srcId="{0DD96538-0051-4F87-8BC2-C71B0B459C3F}" destId="{D16D3E11-B941-4AD9-9E8B-8FA47FA7FF68}" srcOrd="0" destOrd="0" presId="urn:microsoft.com/office/officeart/2005/8/layout/vList3#16"/>
    <dgm:cxn modelId="{8A578B7B-0714-4B78-AEFE-DBAC3DF36817}" type="presParOf" srcId="{0DD96538-0051-4F87-8BC2-C71B0B459C3F}" destId="{6006F163-BF31-47E4-8167-9AC2FFDA810D}" srcOrd="1" destOrd="0" presId="urn:microsoft.com/office/officeart/2005/8/layout/vList3#16"/>
    <dgm:cxn modelId="{24B3E22B-CA7C-4987-958B-A09A2FE50A5E}" type="presParOf" srcId="{9064CC62-2EB4-4D95-8F69-B29DD7B5065A}" destId="{EBBC7939-09A0-4BFE-8241-CB90F2E50E86}" srcOrd="1" destOrd="0" presId="urn:microsoft.com/office/officeart/2005/8/layout/vList3#16"/>
    <dgm:cxn modelId="{365FBEAD-FA56-46A1-8111-3C5C3B46ADEF}" type="presParOf" srcId="{9064CC62-2EB4-4D95-8F69-B29DD7B5065A}" destId="{12768BE9-3C60-4DD3-A6CE-7080E19B0C17}" srcOrd="2" destOrd="0" presId="urn:microsoft.com/office/officeart/2005/8/layout/vList3#16"/>
    <dgm:cxn modelId="{7BFA27C5-F532-461A-9D0B-77BC0C155C07}" type="presParOf" srcId="{12768BE9-3C60-4DD3-A6CE-7080E19B0C17}" destId="{30CC8BA5-785F-481D-881A-10040353B1DF}" srcOrd="0" destOrd="0" presId="urn:microsoft.com/office/officeart/2005/8/layout/vList3#16"/>
    <dgm:cxn modelId="{89099200-8746-4206-BB78-1BBC9869D410}" type="presParOf" srcId="{12768BE9-3C60-4DD3-A6CE-7080E19B0C17}" destId="{59440B0E-3CB0-4FCE-B59F-ED6C677C6D78}" srcOrd="1" destOrd="0" presId="urn:microsoft.com/office/officeart/2005/8/layout/vList3#16"/>
  </dgm:cxnLst>
  <dgm:bg/>
  <dgm:whole/>
  <dgm:extLst>
    <a:ext uri="http://schemas.microsoft.com/office/drawing/2008/diagram">
      <dsp:dataModelExt xmlns:dsp="http://schemas.microsoft.com/office/drawing/2008/diagram" relId="rId102"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7"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43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Il faudrait tenir des dossiers en ordre pour les entrées et sorties de fonds lors des activités sociales organisées par la section locale.  De tels dossiers devraient au moins comprendre ceci :</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1) établir un budget ou un plan pour déterminer combien la section locale a l’intention</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de dépenser pour l’événement;</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2) tenir compte de tous les achats pour l’événement (afin de vérifier et de s’assurer </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que seuls les montants budgétés ont été dépensés);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3) émettre des reçus (deux copies, une pour la personne membre, l’autre pour les</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dossiers syndicaux) à tous les individus qui ont acheté des billets; et</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4) établir un système simple pour tenir compte de la vente d’aliments et boissons</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(s’il y a lieu) lors de l’événement.</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46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La tenue de dossiers incomplets pour l’argent reçu et dépensé lors des diverses activités sociales organisées par la section locale pourrait entraîner plusieurs problèmes comme suit :</a:t>
          </a:r>
        </a:p>
        <a:p>
          <a:pPr marL="144000" indent="0" algn="l">
            <a:lnSpc>
              <a:spcPct val="100000"/>
            </a:lnSpc>
            <a:spcAft>
              <a:spcPts val="0"/>
            </a:spcAft>
          </a:pPr>
          <a:r>
            <a:rPr lang="fr-CA" sz="1000" i="1">
              <a:solidFill>
                <a:sysClr val="windowText" lastClr="000000"/>
              </a:solidFill>
              <a:latin typeface="Arial" pitchFamily="34" charset="0"/>
              <a:cs typeface="Arial" pitchFamily="34" charset="0"/>
            </a:rPr>
            <a:t>- perte d’argent lors de l’événement quand la section locale a l’intention de faire de</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l’argent, ou au moins faire ses frais;</a:t>
          </a:r>
          <a:endParaRPr lang="en-CA" sz="1000" i="1">
            <a:solidFill>
              <a:sysClr val="windowText" lastClr="000000"/>
            </a:solidFill>
            <a:latin typeface="Arial" pitchFamily="34" charset="0"/>
            <a:cs typeface="Arial" pitchFamily="34" charset="0"/>
          </a:endParaRPr>
        </a:p>
        <a:p>
          <a:pPr marL="144000" indent="0" algn="l">
            <a:lnSpc>
              <a:spcPct val="100000"/>
            </a:lnSpc>
            <a:spcAft>
              <a:spcPts val="0"/>
            </a:spcAft>
          </a:pPr>
          <a:r>
            <a:rPr lang="en-US" sz="1000" i="1">
              <a:solidFill>
                <a:sysClr val="windowText" lastClr="000000"/>
              </a:solidFill>
              <a:latin typeface="Arial" pitchFamily="34" charset="0"/>
              <a:cs typeface="Arial" pitchFamily="34" charset="0"/>
            </a:rPr>
            <a:t>- argent manquant.</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388858" custScaleY="359164" custLinFactX="-365065" custLinFactNeighborX="-400000" custLinFactNeighborY="-5686"/>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1062500" custLinFactNeighborX="-720">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397014" custScaleY="364903" custLinFactX="-328374" custLinFactNeighborX="-400000" custLinFactNeighborY="-28778"/>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000000" custLinFactNeighborX="1408" custLinFactNeighborY="804">
        <dgm:presLayoutVars>
          <dgm:bulletEnabled val="1"/>
        </dgm:presLayoutVars>
      </dgm:prSet>
      <dgm:spPr/>
    </dgm:pt>
  </dgm:ptLst>
  <dgm:cxnLst>
    <dgm:cxn modelId="{EE488C2E-1787-468F-95AF-CE61EDBA2CA0}" type="presOf" srcId="{40574C90-154B-4841-B9BA-131B0F56F7D1}" destId="{59440B0E-3CB0-4FCE-B59F-ED6C677C6D78}" srcOrd="0" destOrd="0" presId="urn:microsoft.com/office/officeart/2005/8/layout/vList3#17"/>
    <dgm:cxn modelId="{9C75BA78-2989-4DCB-9D7A-1E21A7AFFE38}" srcId="{38B0C114-C78D-40C7-987B-BE86429964AC}" destId="{2E9D4A1D-0017-4DDB-854D-3C07E0FB1FA5}" srcOrd="0" destOrd="0" parTransId="{C9D3BBB8-DB3D-4244-8DBA-AAE096D5FC5B}" sibTransId="{50D519CD-194A-4C18-9C8D-03249DE0690A}"/>
    <dgm:cxn modelId="{5F9481A1-A975-483B-AB8B-3169FD04AC0D}" type="presOf" srcId="{38B0C114-C78D-40C7-987B-BE86429964AC}" destId="{9064CC62-2EB4-4D95-8F69-B29DD7B5065A}" srcOrd="0" destOrd="0" presId="urn:microsoft.com/office/officeart/2005/8/layout/vList3#17"/>
    <dgm:cxn modelId="{7D4192A6-F204-4A0A-8C45-C01976AD22E2}" type="presOf" srcId="{2E9D4A1D-0017-4DDB-854D-3C07E0FB1FA5}" destId="{6006F163-BF31-47E4-8167-9AC2FFDA810D}" srcOrd="0" destOrd="0" presId="urn:microsoft.com/office/officeart/2005/8/layout/vList3#17"/>
    <dgm:cxn modelId="{D41CD6BF-78C9-4C2A-8B0D-99C7F4A9FB11}" srcId="{38B0C114-C78D-40C7-987B-BE86429964AC}" destId="{40574C90-154B-4841-B9BA-131B0F56F7D1}" srcOrd="1" destOrd="0" parTransId="{C1F31CC0-69D7-4BE7-9178-4E1B5B842C05}" sibTransId="{FE128D39-7EF6-43DF-9F0B-AE1537779B00}"/>
    <dgm:cxn modelId="{A7B5BEA5-121B-4571-9B3E-BD935F403D3C}" type="presParOf" srcId="{9064CC62-2EB4-4D95-8F69-B29DD7B5065A}" destId="{0DD96538-0051-4F87-8BC2-C71B0B459C3F}" srcOrd="0" destOrd="0" presId="urn:microsoft.com/office/officeart/2005/8/layout/vList3#17"/>
    <dgm:cxn modelId="{FBB854E8-F26B-4D79-93EB-325B819AC7B9}" type="presParOf" srcId="{0DD96538-0051-4F87-8BC2-C71B0B459C3F}" destId="{D16D3E11-B941-4AD9-9E8B-8FA47FA7FF68}" srcOrd="0" destOrd="0" presId="urn:microsoft.com/office/officeart/2005/8/layout/vList3#17"/>
    <dgm:cxn modelId="{AF4BDA22-2EC8-41AE-93B8-1F61EFDCDA9D}" type="presParOf" srcId="{0DD96538-0051-4F87-8BC2-C71B0B459C3F}" destId="{6006F163-BF31-47E4-8167-9AC2FFDA810D}" srcOrd="1" destOrd="0" presId="urn:microsoft.com/office/officeart/2005/8/layout/vList3#17"/>
    <dgm:cxn modelId="{561D6B34-A253-4396-9FD6-D67633C276DE}" type="presParOf" srcId="{9064CC62-2EB4-4D95-8F69-B29DD7B5065A}" destId="{EBBC7939-09A0-4BFE-8241-CB90F2E50E86}" srcOrd="1" destOrd="0" presId="urn:microsoft.com/office/officeart/2005/8/layout/vList3#17"/>
    <dgm:cxn modelId="{98640A82-F33A-42A1-84C5-DBEDA52131A6}" type="presParOf" srcId="{9064CC62-2EB4-4D95-8F69-B29DD7B5065A}" destId="{12768BE9-3C60-4DD3-A6CE-7080E19B0C17}" srcOrd="2" destOrd="0" presId="urn:microsoft.com/office/officeart/2005/8/layout/vList3#17"/>
    <dgm:cxn modelId="{3236BDF5-5EB5-4D32-B116-B37D9A7F7288}" type="presParOf" srcId="{12768BE9-3C60-4DD3-A6CE-7080E19B0C17}" destId="{30CC8BA5-785F-481D-881A-10040353B1DF}" srcOrd="0" destOrd="0" presId="urn:microsoft.com/office/officeart/2005/8/layout/vList3#17"/>
    <dgm:cxn modelId="{FC257054-B18C-419C-B4A4-D9525D156F07}" type="presParOf" srcId="{12768BE9-3C60-4DD3-A6CE-7080E19B0C17}" destId="{59440B0E-3CB0-4FCE-B59F-ED6C677C6D78}" srcOrd="1" destOrd="0" presId="urn:microsoft.com/office/officeart/2005/8/layout/vList3#17"/>
  </dgm:cxnLst>
  <dgm:bg/>
  <dgm:whole/>
  <dgm:extLst>
    <a:ext uri="http://schemas.microsoft.com/office/drawing/2008/diagram">
      <dsp:dataModelExt xmlns:dsp="http://schemas.microsoft.com/office/drawing/2008/diagram" relId="rId107"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8"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46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La secrétaire-trésorière ou le secrétaire-trésorier ne devrait pas écrire de chèque pour quoi que ce soit à moins que la demande de paiement ne soit accompagnée d’une explication complète concernant les fonds nécessaires. Par exemple, dans le cas d’une ou d’un membre qui demande un remboursement des dépenses pour une réunion, la demande de remboursement devrait comprendre les informations suivantes :</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1) lieu de la réunion;</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2) objet de la réunion;</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3) qui a autorisé le membre à faire une demande de remboursement de  dépenses;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4) la facture originale pour toute demande de remboursement; et</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5) une signature d’une personne (habituellement la présidence) indiquant que la</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dépense a été approuvée par les membres (soit une approbation préalable lors</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    d’une réunion ou conformément aux règlements généraux de la section locale).</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61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Si les formulaires de dépenses de sorties de caisse sont mal remplis et autorisés avant paiement, l’exécutif de la section locale pourrait :</a:t>
          </a:r>
          <a:endParaRPr lang="en-CA" sz="1000" i="1">
            <a:solidFill>
              <a:sysClr val="windowText" lastClr="000000"/>
            </a:solidFill>
            <a:latin typeface="Arial" pitchFamily="34" charset="0"/>
            <a:cs typeface="Arial" pitchFamily="34" charset="0"/>
          </a:endParaRPr>
        </a:p>
        <a:p>
          <a:pPr marL="144000" indent="0" algn="l">
            <a:lnSpc>
              <a:spcPct val="100000"/>
            </a:lnSpc>
            <a:spcAft>
              <a:spcPts val="0"/>
            </a:spcAft>
          </a:pPr>
          <a:r>
            <a:rPr lang="fr-CA" sz="1000" i="1">
              <a:solidFill>
                <a:sysClr val="windowText" lastClr="000000"/>
              </a:solidFill>
              <a:latin typeface="Arial" pitchFamily="34" charset="0"/>
              <a:cs typeface="Arial" pitchFamily="34" charset="0"/>
            </a:rPr>
            <a:t>- avoir des problèmes lorsqu’il tente d’expliquer aux membres comment les fonds</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ont été dépensés (parce que les dossiers sont incomplets); et/ou</a:t>
          </a:r>
          <a:endParaRPr lang="en-CA" sz="1000" i="1">
            <a:solidFill>
              <a:sysClr val="windowText" lastClr="000000"/>
            </a:solidFill>
            <a:latin typeface="Arial" pitchFamily="34" charset="0"/>
            <a:cs typeface="Arial" pitchFamily="34" charset="0"/>
          </a:endParaRPr>
        </a:p>
        <a:p>
          <a:pPr marL="144000" indent="0" algn="l">
            <a:lnSpc>
              <a:spcPct val="100000"/>
            </a:lnSpc>
            <a:spcAft>
              <a:spcPts val="0"/>
            </a:spcAft>
          </a:pPr>
          <a:r>
            <a:rPr lang="fr-CA" sz="1000" i="1">
              <a:solidFill>
                <a:sysClr val="windowText" lastClr="000000"/>
              </a:solidFill>
              <a:latin typeface="Arial" pitchFamily="34" charset="0"/>
              <a:cs typeface="Arial" pitchFamily="34" charset="0"/>
            </a:rPr>
            <a:t>- dépenser non intentionnellement les fonds de la section locale pour des biens qui </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n’ont pas été approuvés par les membres.</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304237" custScaleY="256333" custLinFactX="-200000" custLinFactNeighborX="-255284" custLinFactNeighborY="-1176"/>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801307" custLinFactNeighborX="-493" custLinFactNeighborY="-10643">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290689" custScaleY="260780" custLinFactX="-200000" custLinFactNeighborX="-251077" custLinFactNeighborY="-18046"/>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1600490" custLinFactNeighborX="488" custLinFactNeighborY="23177">
        <dgm:presLayoutVars>
          <dgm:bulletEnabled val="1"/>
        </dgm:presLayoutVars>
      </dgm:prSet>
      <dgm:spPr/>
    </dgm:pt>
  </dgm:ptLst>
  <dgm:cxnLst>
    <dgm:cxn modelId="{00BFEA0A-375A-4F59-A301-BFEEDF2F05A1}" type="presOf" srcId="{40574C90-154B-4841-B9BA-131B0F56F7D1}" destId="{59440B0E-3CB0-4FCE-B59F-ED6C677C6D78}" srcOrd="0" destOrd="0" presId="urn:microsoft.com/office/officeart/2005/8/layout/vList3#18"/>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26202DCB-5C04-401B-930A-F36C37296B01}" type="presOf" srcId="{38B0C114-C78D-40C7-987B-BE86429964AC}" destId="{9064CC62-2EB4-4D95-8F69-B29DD7B5065A}" srcOrd="0" destOrd="0" presId="urn:microsoft.com/office/officeart/2005/8/layout/vList3#18"/>
    <dgm:cxn modelId="{EA6900F5-FAAA-4700-AFBF-39D722393B18}" type="presOf" srcId="{2E9D4A1D-0017-4DDB-854D-3C07E0FB1FA5}" destId="{6006F163-BF31-47E4-8167-9AC2FFDA810D}" srcOrd="0" destOrd="0" presId="urn:microsoft.com/office/officeart/2005/8/layout/vList3#18"/>
    <dgm:cxn modelId="{3A66B16A-A0E9-4FDF-BFA1-43D3A95EE9CC}" type="presParOf" srcId="{9064CC62-2EB4-4D95-8F69-B29DD7B5065A}" destId="{0DD96538-0051-4F87-8BC2-C71B0B459C3F}" srcOrd="0" destOrd="0" presId="urn:microsoft.com/office/officeart/2005/8/layout/vList3#18"/>
    <dgm:cxn modelId="{ECA0232A-5559-4C9D-8F62-9BA847EEC8A4}" type="presParOf" srcId="{0DD96538-0051-4F87-8BC2-C71B0B459C3F}" destId="{D16D3E11-B941-4AD9-9E8B-8FA47FA7FF68}" srcOrd="0" destOrd="0" presId="urn:microsoft.com/office/officeart/2005/8/layout/vList3#18"/>
    <dgm:cxn modelId="{D5C40BE4-ADFB-41C2-BD09-65181919CBF6}" type="presParOf" srcId="{0DD96538-0051-4F87-8BC2-C71B0B459C3F}" destId="{6006F163-BF31-47E4-8167-9AC2FFDA810D}" srcOrd="1" destOrd="0" presId="urn:microsoft.com/office/officeart/2005/8/layout/vList3#18"/>
    <dgm:cxn modelId="{5A6D50E6-E43B-4C73-8B3F-7A05BE621F78}" type="presParOf" srcId="{9064CC62-2EB4-4D95-8F69-B29DD7B5065A}" destId="{EBBC7939-09A0-4BFE-8241-CB90F2E50E86}" srcOrd="1" destOrd="0" presId="urn:microsoft.com/office/officeart/2005/8/layout/vList3#18"/>
    <dgm:cxn modelId="{EE554397-A9D4-4EEA-A693-EF0083B06861}" type="presParOf" srcId="{9064CC62-2EB4-4D95-8F69-B29DD7B5065A}" destId="{12768BE9-3C60-4DD3-A6CE-7080E19B0C17}" srcOrd="2" destOrd="0" presId="urn:microsoft.com/office/officeart/2005/8/layout/vList3#18"/>
    <dgm:cxn modelId="{E8E0643E-C219-467D-998E-40924D4D607B}" type="presParOf" srcId="{12768BE9-3C60-4DD3-A6CE-7080E19B0C17}" destId="{30CC8BA5-785F-481D-881A-10040353B1DF}" srcOrd="0" destOrd="0" presId="urn:microsoft.com/office/officeart/2005/8/layout/vList3#18"/>
    <dgm:cxn modelId="{0903155B-4FAF-4267-8189-EEB245127741}" type="presParOf" srcId="{12768BE9-3C60-4DD3-A6CE-7080E19B0C17}" destId="{59440B0E-3CB0-4FCE-B59F-ED6C677C6D78}" srcOrd="1" destOrd="0" presId="urn:microsoft.com/office/officeart/2005/8/layout/vList3#18"/>
  </dgm:cxnLst>
  <dgm:bg/>
  <dgm:whole/>
  <dgm:extLst>
    <a:ext uri="http://schemas.microsoft.com/office/drawing/2008/diagram">
      <dsp:dataModelExt xmlns:dsp="http://schemas.microsoft.com/office/drawing/2008/diagram" relId="rId1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Voir 1.1.</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Les membres sont mal renseignés quant à la manière dont on dépense leurs cotisations syndicales.</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224465" custScaleY="208668" custLinFactX="-174265" custLinFactNeighborX="-200000" custLinFactNeighborY="10058"/>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322246">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220542" custScaleY="189858" custLinFactX="-194993" custLinFactNeighborX="-200000" custLinFactNeighborY="-7455"/>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315304">
        <dgm:presLayoutVars>
          <dgm:bulletEnabled val="1"/>
        </dgm:presLayoutVars>
      </dgm:prSet>
      <dgm:spPr/>
    </dgm:pt>
  </dgm:ptLst>
  <dgm:cxnLst>
    <dgm:cxn modelId="{C052132F-FB24-47B6-9B89-D8E55B24CA80}" type="presOf" srcId="{40574C90-154B-4841-B9BA-131B0F56F7D1}" destId="{59440B0E-3CB0-4FCE-B59F-ED6C677C6D78}" srcOrd="0" destOrd="0" presId="urn:microsoft.com/office/officeart/2005/8/layout/vList3#2"/>
    <dgm:cxn modelId="{9C75BA78-2989-4DCB-9D7A-1E21A7AFFE38}" srcId="{38B0C114-C78D-40C7-987B-BE86429964AC}" destId="{2E9D4A1D-0017-4DDB-854D-3C07E0FB1FA5}" srcOrd="0" destOrd="0" parTransId="{C9D3BBB8-DB3D-4244-8DBA-AAE096D5FC5B}" sibTransId="{50D519CD-194A-4C18-9C8D-03249DE0690A}"/>
    <dgm:cxn modelId="{200AE680-F5CF-4C36-812D-E8F0B90C21BA}" type="presOf" srcId="{38B0C114-C78D-40C7-987B-BE86429964AC}" destId="{9064CC62-2EB4-4D95-8F69-B29DD7B5065A}" srcOrd="0" destOrd="0" presId="urn:microsoft.com/office/officeart/2005/8/layout/vList3#2"/>
    <dgm:cxn modelId="{D41CD6BF-78C9-4C2A-8B0D-99C7F4A9FB11}" srcId="{38B0C114-C78D-40C7-987B-BE86429964AC}" destId="{40574C90-154B-4841-B9BA-131B0F56F7D1}" srcOrd="1" destOrd="0" parTransId="{C1F31CC0-69D7-4BE7-9178-4E1B5B842C05}" sibTransId="{FE128D39-7EF6-43DF-9F0B-AE1537779B00}"/>
    <dgm:cxn modelId="{0F8088D8-6BAC-46E7-97E5-098E06B343F6}" type="presOf" srcId="{2E9D4A1D-0017-4DDB-854D-3C07E0FB1FA5}" destId="{6006F163-BF31-47E4-8167-9AC2FFDA810D}" srcOrd="0" destOrd="0" presId="urn:microsoft.com/office/officeart/2005/8/layout/vList3#2"/>
    <dgm:cxn modelId="{4D864A09-41E1-4E11-95C7-3D690481215B}" type="presParOf" srcId="{9064CC62-2EB4-4D95-8F69-B29DD7B5065A}" destId="{0DD96538-0051-4F87-8BC2-C71B0B459C3F}" srcOrd="0" destOrd="0" presId="urn:microsoft.com/office/officeart/2005/8/layout/vList3#2"/>
    <dgm:cxn modelId="{0E349627-23A2-4C1F-8221-71A9343AFB09}" type="presParOf" srcId="{0DD96538-0051-4F87-8BC2-C71B0B459C3F}" destId="{D16D3E11-B941-4AD9-9E8B-8FA47FA7FF68}" srcOrd="0" destOrd="0" presId="urn:microsoft.com/office/officeart/2005/8/layout/vList3#2"/>
    <dgm:cxn modelId="{33E7468A-9FEB-4A00-824A-FEDEC46BA630}" type="presParOf" srcId="{0DD96538-0051-4F87-8BC2-C71B0B459C3F}" destId="{6006F163-BF31-47E4-8167-9AC2FFDA810D}" srcOrd="1" destOrd="0" presId="urn:microsoft.com/office/officeart/2005/8/layout/vList3#2"/>
    <dgm:cxn modelId="{91A154AB-0418-462A-887C-736CA51675E8}" type="presParOf" srcId="{9064CC62-2EB4-4D95-8F69-B29DD7B5065A}" destId="{EBBC7939-09A0-4BFE-8241-CB90F2E50E86}" srcOrd="1" destOrd="0" presId="urn:microsoft.com/office/officeart/2005/8/layout/vList3#2"/>
    <dgm:cxn modelId="{3BB7BF9F-FAD7-49AD-AD06-4D315A532094}" type="presParOf" srcId="{9064CC62-2EB4-4D95-8F69-B29DD7B5065A}" destId="{12768BE9-3C60-4DD3-A6CE-7080E19B0C17}" srcOrd="2" destOrd="0" presId="urn:microsoft.com/office/officeart/2005/8/layout/vList3#2"/>
    <dgm:cxn modelId="{97EA18E6-DACB-4013-8B22-E8330D9B2423}" type="presParOf" srcId="{12768BE9-3C60-4DD3-A6CE-7080E19B0C17}" destId="{30CC8BA5-785F-481D-881A-10040353B1DF}" srcOrd="0" destOrd="0" presId="urn:microsoft.com/office/officeart/2005/8/layout/vList3#2"/>
    <dgm:cxn modelId="{6DDCB874-24FF-4560-BF87-1D0C8D4CDC8E}" type="presParOf" srcId="{12768BE9-3C60-4DD3-A6CE-7080E19B0C17}" destId="{59440B0E-3CB0-4FCE-B59F-ED6C677C6D78}" srcOrd="1" destOrd="0" presId="urn:microsoft.com/office/officeart/2005/8/layout/vList3#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38B0C114-C78D-40C7-987B-BE86429964AC}" type="doc">
      <dgm:prSet loTypeId="urn:microsoft.com/office/officeart/2005/8/layout/vList3#19"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46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Toutes les dépenses doivent être payées par un chèque de la section locale, autorisé et signé par deux signataires,avec pièces justificatives approuvées et incluses.</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46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Si les dépenses des sections locales sont payées par des paiements bancaires pré-autorisés, le processus normal d’autorisation est compromis.</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267822" custScaleY="233888" custLinFactX="-214073" custLinFactNeighborX="-300000" custLinFactNeighborY="3347"/>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449214">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252829" custScaleY="213807" custLinFactX="-206576" custLinFactNeighborX="-300000" custLinFactNeighborY="-8276"/>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452468" custLinFactY="100000" custLinFactNeighborX="1679" custLinFactNeighborY="151858">
        <dgm:presLayoutVars>
          <dgm:bulletEnabled val="1"/>
        </dgm:presLayoutVars>
      </dgm:prSet>
      <dgm:spPr/>
    </dgm:pt>
  </dgm:ptLst>
  <dgm:cxnLst>
    <dgm:cxn modelId="{B0400E1D-F113-4755-990C-9DE7FE2A82BC}" type="presOf" srcId="{40574C90-154B-4841-B9BA-131B0F56F7D1}" destId="{59440B0E-3CB0-4FCE-B59F-ED6C677C6D78}" srcOrd="0" destOrd="0" presId="urn:microsoft.com/office/officeart/2005/8/layout/vList3#19"/>
    <dgm:cxn modelId="{A7687557-163E-4CAD-BB5E-F1C72F096657}" type="presOf" srcId="{2E9D4A1D-0017-4DDB-854D-3C07E0FB1FA5}" destId="{6006F163-BF31-47E4-8167-9AC2FFDA810D}" srcOrd="0" destOrd="0" presId="urn:microsoft.com/office/officeart/2005/8/layout/vList3#19"/>
    <dgm:cxn modelId="{9C75BA78-2989-4DCB-9D7A-1E21A7AFFE38}" srcId="{38B0C114-C78D-40C7-987B-BE86429964AC}" destId="{2E9D4A1D-0017-4DDB-854D-3C07E0FB1FA5}" srcOrd="0" destOrd="0" parTransId="{C9D3BBB8-DB3D-4244-8DBA-AAE096D5FC5B}" sibTransId="{50D519CD-194A-4C18-9C8D-03249DE0690A}"/>
    <dgm:cxn modelId="{93D850BC-DAB5-4381-8342-A92C2F9522D6}" type="presOf" srcId="{38B0C114-C78D-40C7-987B-BE86429964AC}" destId="{9064CC62-2EB4-4D95-8F69-B29DD7B5065A}" srcOrd="0" destOrd="0" presId="urn:microsoft.com/office/officeart/2005/8/layout/vList3#19"/>
    <dgm:cxn modelId="{D41CD6BF-78C9-4C2A-8B0D-99C7F4A9FB11}" srcId="{38B0C114-C78D-40C7-987B-BE86429964AC}" destId="{40574C90-154B-4841-B9BA-131B0F56F7D1}" srcOrd="1" destOrd="0" parTransId="{C1F31CC0-69D7-4BE7-9178-4E1B5B842C05}" sibTransId="{FE128D39-7EF6-43DF-9F0B-AE1537779B00}"/>
    <dgm:cxn modelId="{8B3C9CCD-94BC-4906-8558-B5BE470E1C52}" type="presParOf" srcId="{9064CC62-2EB4-4D95-8F69-B29DD7B5065A}" destId="{0DD96538-0051-4F87-8BC2-C71B0B459C3F}" srcOrd="0" destOrd="0" presId="urn:microsoft.com/office/officeart/2005/8/layout/vList3#19"/>
    <dgm:cxn modelId="{6B05A150-62BB-491B-BDE4-9735999FF8FC}" type="presParOf" srcId="{0DD96538-0051-4F87-8BC2-C71B0B459C3F}" destId="{D16D3E11-B941-4AD9-9E8B-8FA47FA7FF68}" srcOrd="0" destOrd="0" presId="urn:microsoft.com/office/officeart/2005/8/layout/vList3#19"/>
    <dgm:cxn modelId="{73134200-DCD1-41AE-A201-32366D4920E2}" type="presParOf" srcId="{0DD96538-0051-4F87-8BC2-C71B0B459C3F}" destId="{6006F163-BF31-47E4-8167-9AC2FFDA810D}" srcOrd="1" destOrd="0" presId="urn:microsoft.com/office/officeart/2005/8/layout/vList3#19"/>
    <dgm:cxn modelId="{96541DC8-5D17-476B-984F-10300C3F4699}" type="presParOf" srcId="{9064CC62-2EB4-4D95-8F69-B29DD7B5065A}" destId="{EBBC7939-09A0-4BFE-8241-CB90F2E50E86}" srcOrd="1" destOrd="0" presId="urn:microsoft.com/office/officeart/2005/8/layout/vList3#19"/>
    <dgm:cxn modelId="{05D936F9-5AAF-4FAA-A7D9-64BDB0C18248}" type="presParOf" srcId="{9064CC62-2EB4-4D95-8F69-B29DD7B5065A}" destId="{12768BE9-3C60-4DD3-A6CE-7080E19B0C17}" srcOrd="2" destOrd="0" presId="urn:microsoft.com/office/officeart/2005/8/layout/vList3#19"/>
    <dgm:cxn modelId="{20F2C61D-FADC-4376-B194-48CAD7DDFB6C}" type="presParOf" srcId="{12768BE9-3C60-4DD3-A6CE-7080E19B0C17}" destId="{30CC8BA5-785F-481D-881A-10040353B1DF}" srcOrd="0" destOrd="0" presId="urn:microsoft.com/office/officeart/2005/8/layout/vList3#19"/>
    <dgm:cxn modelId="{C2EE48E1-0FAF-4CF1-98B8-D722F60BEC20}" type="presParOf" srcId="{12768BE9-3C60-4DD3-A6CE-7080E19B0C17}" destId="{59440B0E-3CB0-4FCE-B59F-ED6C677C6D78}" srcOrd="1" destOrd="0" presId="urn:microsoft.com/office/officeart/2005/8/layout/vList3#19"/>
  </dgm:cxnLst>
  <dgm:bg/>
  <dgm:whole/>
  <dgm:extLst>
    <a:ext uri="http://schemas.microsoft.com/office/drawing/2008/diagram">
      <dsp:dataModelExt xmlns:dsp="http://schemas.microsoft.com/office/drawing/2008/diagram" relId="rId117"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0"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Voir 6.0 a)</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Voir 6.0 a)</a:t>
          </a: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698813" custScaleY="624177" custLinFactX="-600000" custLinFactNeighborX="-679081" custLinFactNeighborY="22011"/>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1113979" custLinFactNeighborX="480" custLinFactNeighborY="-75857">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660198" custScaleY="626651" custLinFactX="-600000" custLinFactNeighborX="-612535" custLinFactNeighborY="-19007"/>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1154402" custLinFactY="100000" custLinFactNeighborX="1679" custLinFactNeighborY="151858">
        <dgm:presLayoutVars>
          <dgm:bulletEnabled val="1"/>
        </dgm:presLayoutVars>
      </dgm:prSet>
      <dgm:spPr/>
    </dgm:pt>
  </dgm:ptLst>
  <dgm:cxnLst>
    <dgm:cxn modelId="{DCAD964A-34ED-4F76-82D7-77B9FD0DAA59}" type="presOf" srcId="{2E9D4A1D-0017-4DDB-854D-3C07E0FB1FA5}" destId="{6006F163-BF31-47E4-8167-9AC2FFDA810D}" srcOrd="0" destOrd="0" presId="urn:microsoft.com/office/officeart/2005/8/layout/vList3#20"/>
    <dgm:cxn modelId="{9C75BA78-2989-4DCB-9D7A-1E21A7AFFE38}" srcId="{38B0C114-C78D-40C7-987B-BE86429964AC}" destId="{2E9D4A1D-0017-4DDB-854D-3C07E0FB1FA5}" srcOrd="0" destOrd="0" parTransId="{C9D3BBB8-DB3D-4244-8DBA-AAE096D5FC5B}" sibTransId="{50D519CD-194A-4C18-9C8D-03249DE0690A}"/>
    <dgm:cxn modelId="{1A87EC88-1E49-49EC-A881-A15B2E8B6248}" type="presOf" srcId="{38B0C114-C78D-40C7-987B-BE86429964AC}" destId="{9064CC62-2EB4-4D95-8F69-B29DD7B5065A}" srcOrd="0" destOrd="0" presId="urn:microsoft.com/office/officeart/2005/8/layout/vList3#20"/>
    <dgm:cxn modelId="{D41CD6BF-78C9-4C2A-8B0D-99C7F4A9FB11}" srcId="{38B0C114-C78D-40C7-987B-BE86429964AC}" destId="{40574C90-154B-4841-B9BA-131B0F56F7D1}" srcOrd="1" destOrd="0" parTransId="{C1F31CC0-69D7-4BE7-9178-4E1B5B842C05}" sibTransId="{FE128D39-7EF6-43DF-9F0B-AE1537779B00}"/>
    <dgm:cxn modelId="{3EF791E8-7E28-408E-96DA-5DA78D84B8A8}" type="presOf" srcId="{40574C90-154B-4841-B9BA-131B0F56F7D1}" destId="{59440B0E-3CB0-4FCE-B59F-ED6C677C6D78}" srcOrd="0" destOrd="0" presId="urn:microsoft.com/office/officeart/2005/8/layout/vList3#20"/>
    <dgm:cxn modelId="{0E45705E-63D9-4295-96DE-0EB4615EF2D7}" type="presParOf" srcId="{9064CC62-2EB4-4D95-8F69-B29DD7B5065A}" destId="{0DD96538-0051-4F87-8BC2-C71B0B459C3F}" srcOrd="0" destOrd="0" presId="urn:microsoft.com/office/officeart/2005/8/layout/vList3#20"/>
    <dgm:cxn modelId="{8D0C14B6-051E-4F52-BF26-37350038DAAD}" type="presParOf" srcId="{0DD96538-0051-4F87-8BC2-C71B0B459C3F}" destId="{D16D3E11-B941-4AD9-9E8B-8FA47FA7FF68}" srcOrd="0" destOrd="0" presId="urn:microsoft.com/office/officeart/2005/8/layout/vList3#20"/>
    <dgm:cxn modelId="{FEA85309-15E6-49FD-A3F9-1F5253CA25F2}" type="presParOf" srcId="{0DD96538-0051-4F87-8BC2-C71B0B459C3F}" destId="{6006F163-BF31-47E4-8167-9AC2FFDA810D}" srcOrd="1" destOrd="0" presId="urn:microsoft.com/office/officeart/2005/8/layout/vList3#20"/>
    <dgm:cxn modelId="{169CC4A6-3740-4E68-822B-AF3785BDA887}" type="presParOf" srcId="{9064CC62-2EB4-4D95-8F69-B29DD7B5065A}" destId="{EBBC7939-09A0-4BFE-8241-CB90F2E50E86}" srcOrd="1" destOrd="0" presId="urn:microsoft.com/office/officeart/2005/8/layout/vList3#20"/>
    <dgm:cxn modelId="{1EB834E3-A064-4A0C-B7CB-F306AE5EBB42}" type="presParOf" srcId="{9064CC62-2EB4-4D95-8F69-B29DD7B5065A}" destId="{12768BE9-3C60-4DD3-A6CE-7080E19B0C17}" srcOrd="2" destOrd="0" presId="urn:microsoft.com/office/officeart/2005/8/layout/vList3#20"/>
    <dgm:cxn modelId="{235A5D68-BB4D-481B-8CC7-A643A04F8914}" type="presParOf" srcId="{12768BE9-3C60-4DD3-A6CE-7080E19B0C17}" destId="{30CC8BA5-785F-481D-881A-10040353B1DF}" srcOrd="0" destOrd="0" presId="urn:microsoft.com/office/officeart/2005/8/layout/vList3#20"/>
    <dgm:cxn modelId="{45107730-482D-4EFC-A583-56DC157CD63A}" type="presParOf" srcId="{12768BE9-3C60-4DD3-A6CE-7080E19B0C17}" destId="{59440B0E-3CB0-4FCE-B59F-ED6C677C6D78}" srcOrd="1" destOrd="0" presId="urn:microsoft.com/office/officeart/2005/8/layout/vList3#20"/>
  </dgm:cxnLst>
  <dgm:bg/>
  <dgm:whole/>
  <dgm:extLst>
    <a:ext uri="http://schemas.microsoft.com/office/drawing/2008/diagram">
      <dsp:dataModelExt xmlns:dsp="http://schemas.microsoft.com/office/drawing/2008/diagram" relId="rId122"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1" loCatId="list" qsTypeId="urn:microsoft.com/office/officeart/2005/8/quickstyle/simple1" qsCatId="simple" csTypeId="urn:microsoft.com/office/officeart/2005/8/colors/accent3_5" csCatId="accent3" phldr="1"/>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46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Si les chèques encaissés ne sont pas remis à la section locale, la secrétaire-trésorière ou le secrétaire-trésorier pourrait avoir de la difficulté à déterminer exactement les transactions au(x) compte(s) de banque de la section locale.</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46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Les chèques encaissés devraient être remis à la section locale chaque mois. Le travail des syndics est également plus facile lorsqu’on a en main les chèques encaissés.</a:t>
          </a:r>
          <a:endParaRPr lang="en-CA" sz="1000" b="1" i="1">
            <a:solidFill>
              <a:sysClr val="windowText" lastClr="000000"/>
            </a:solidFill>
            <a:latin typeface="Arial" pitchFamily="34" charset="0"/>
            <a:cs typeface="Arial" pitchFamily="34" charset="0"/>
          </a:endParaRPr>
        </a:p>
      </dgm:t>
    </dgm:pt>
    <dgm:pt modelId="{FE128D39-7EF6-43DF-9F0B-AE1537779B00}" type="sibTrans" cxnId="{D41CD6BF-78C9-4C2A-8B0D-99C7F4A9FB11}">
      <dgm:prSet/>
      <dgm:spPr/>
      <dgm:t>
        <a:bodyPr/>
        <a:lstStyle/>
        <a:p>
          <a:endParaRPr lang="en-CA"/>
        </a:p>
      </dgm:t>
    </dgm:pt>
    <dgm:pt modelId="{C1F31CC0-69D7-4BE7-9178-4E1B5B842C05}" type="parTrans" cxnId="{D41CD6BF-78C9-4C2A-8B0D-99C7F4A9FB11}">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345714" custScaleY="281488" custLinFactX="-269359" custLinFactNeighborX="-300000" custLinFactNeighborY="1709"/>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731508" custLinFactNeighborX="-2157" custLinFactNeighborY="-22457">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324282" custScaleY="272698" custLinFactX="-289754" custLinFactNeighborX="-300000" custLinFactNeighborY="-14358"/>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726799" custLinFactNeighborX="-717" custLinFactNeighborY="15433">
        <dgm:presLayoutVars>
          <dgm:bulletEnabled val="1"/>
        </dgm:presLayoutVars>
      </dgm:prSet>
      <dgm:spPr/>
    </dgm:pt>
  </dgm:ptLst>
  <dgm:cxnLst>
    <dgm:cxn modelId="{2F79FC45-A063-400C-9206-DB7B9D91F6E5}" type="presOf" srcId="{2E9D4A1D-0017-4DDB-854D-3C07E0FB1FA5}" destId="{6006F163-BF31-47E4-8167-9AC2FFDA810D}" srcOrd="0" destOrd="0" presId="urn:microsoft.com/office/officeart/2005/8/layout/vList3#21"/>
    <dgm:cxn modelId="{9C75BA78-2989-4DCB-9D7A-1E21A7AFFE38}" srcId="{38B0C114-C78D-40C7-987B-BE86429964AC}" destId="{2E9D4A1D-0017-4DDB-854D-3C07E0FB1FA5}" srcOrd="0" destOrd="0" parTransId="{C9D3BBB8-DB3D-4244-8DBA-AAE096D5FC5B}" sibTransId="{50D519CD-194A-4C18-9C8D-03249DE0690A}"/>
    <dgm:cxn modelId="{00177893-CA44-459E-8594-E82BEE802B44}" type="presOf" srcId="{38B0C114-C78D-40C7-987B-BE86429964AC}" destId="{9064CC62-2EB4-4D95-8F69-B29DD7B5065A}" srcOrd="0" destOrd="0" presId="urn:microsoft.com/office/officeart/2005/8/layout/vList3#21"/>
    <dgm:cxn modelId="{D41CD6BF-78C9-4C2A-8B0D-99C7F4A9FB11}" srcId="{38B0C114-C78D-40C7-987B-BE86429964AC}" destId="{40574C90-154B-4841-B9BA-131B0F56F7D1}" srcOrd="1" destOrd="0" parTransId="{C1F31CC0-69D7-4BE7-9178-4E1B5B842C05}" sibTransId="{FE128D39-7EF6-43DF-9F0B-AE1537779B00}"/>
    <dgm:cxn modelId="{04B8CAC3-9214-4BDA-A373-77945127D197}" type="presOf" srcId="{40574C90-154B-4841-B9BA-131B0F56F7D1}" destId="{59440B0E-3CB0-4FCE-B59F-ED6C677C6D78}" srcOrd="0" destOrd="0" presId="urn:microsoft.com/office/officeart/2005/8/layout/vList3#21"/>
    <dgm:cxn modelId="{7B700D2E-3B5F-4ED8-920B-8E32D302FAE4}" type="presParOf" srcId="{9064CC62-2EB4-4D95-8F69-B29DD7B5065A}" destId="{0DD96538-0051-4F87-8BC2-C71B0B459C3F}" srcOrd="0" destOrd="0" presId="urn:microsoft.com/office/officeart/2005/8/layout/vList3#21"/>
    <dgm:cxn modelId="{CCF9DBCD-C75D-4024-A875-9F27E966E58C}" type="presParOf" srcId="{0DD96538-0051-4F87-8BC2-C71B0B459C3F}" destId="{D16D3E11-B941-4AD9-9E8B-8FA47FA7FF68}" srcOrd="0" destOrd="0" presId="urn:microsoft.com/office/officeart/2005/8/layout/vList3#21"/>
    <dgm:cxn modelId="{CE6D7D2B-1796-44DF-90BB-207CDC8ED0ED}" type="presParOf" srcId="{0DD96538-0051-4F87-8BC2-C71B0B459C3F}" destId="{6006F163-BF31-47E4-8167-9AC2FFDA810D}" srcOrd="1" destOrd="0" presId="urn:microsoft.com/office/officeart/2005/8/layout/vList3#21"/>
    <dgm:cxn modelId="{6BC7815C-6394-4A06-9CDE-0DE399058CAF}" type="presParOf" srcId="{9064CC62-2EB4-4D95-8F69-B29DD7B5065A}" destId="{EBBC7939-09A0-4BFE-8241-CB90F2E50E86}" srcOrd="1" destOrd="0" presId="urn:microsoft.com/office/officeart/2005/8/layout/vList3#21"/>
    <dgm:cxn modelId="{48FB1BC5-8F63-49E7-98AB-205457323708}" type="presParOf" srcId="{9064CC62-2EB4-4D95-8F69-B29DD7B5065A}" destId="{12768BE9-3C60-4DD3-A6CE-7080E19B0C17}" srcOrd="2" destOrd="0" presId="urn:microsoft.com/office/officeart/2005/8/layout/vList3#21"/>
    <dgm:cxn modelId="{E435990C-A705-484D-904A-CBDF53655D7C}" type="presParOf" srcId="{12768BE9-3C60-4DD3-A6CE-7080E19B0C17}" destId="{30CC8BA5-785F-481D-881A-10040353B1DF}" srcOrd="0" destOrd="0" presId="urn:microsoft.com/office/officeart/2005/8/layout/vList3#21"/>
    <dgm:cxn modelId="{FB79D312-A71A-47AA-8663-B391F8BF3ADC}" type="presParOf" srcId="{12768BE9-3C60-4DD3-A6CE-7080E19B0C17}" destId="{59440B0E-3CB0-4FCE-B59F-ED6C677C6D78}" srcOrd="1" destOrd="0" presId="urn:microsoft.com/office/officeart/2005/8/layout/vList3#21"/>
  </dgm:cxnLst>
  <dgm:bg/>
  <dgm:whole/>
  <dgm:extLst>
    <a:ext uri="http://schemas.microsoft.com/office/drawing/2008/diagram">
      <dsp:dataModelExt xmlns:dsp="http://schemas.microsoft.com/office/drawing/2008/diagram" relId="rId127" minVer="http://schemas.openxmlformats.org/drawingml/2006/diagram"/>
    </a:ext>
  </dgm:extLst>
</dgm:dataModel>
</file>

<file path=word/diagrams/data23.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2"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La personne à qui est destiné le chèque doit demander aux deux autres signataires de le signer.</a:t>
          </a:r>
          <a:endParaRPr lang="en-CA" sz="1000" b="0"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en-CA" sz="1000" i="1">
              <a:solidFill>
                <a:sysClr val="windowText" lastClr="000000"/>
              </a:solidFill>
              <a:latin typeface="Arial" pitchFamily="34" charset="0"/>
              <a:cs typeface="Arial" pitchFamily="34" charset="0"/>
            </a:rPr>
            <a:t>Po</a:t>
          </a:r>
          <a:r>
            <a:rPr lang="fr-CA" sz="1000" i="1">
              <a:solidFill>
                <a:sysClr val="windowText" lastClr="000000"/>
              </a:solidFill>
              <a:latin typeface="Arial" pitchFamily="34" charset="0"/>
              <a:cs typeface="Arial" pitchFamily="34" charset="0"/>
            </a:rPr>
            <a:t>ur assurer de bonnes pratiques comptables, un signataire ne doit jamais signer son propre chèque.</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52645" custScaleY="128042" custLinFactX="-100000" custLinFactNeighborX="-154798" custLinFactNeighborY="4538"/>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38711" custLinFactNeighborY="8422">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54617" custScaleY="138911" custLinFactX="-100000" custLinFactNeighborX="-163619" custLinFactNeighborY="-5431"/>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13975">
        <dgm:presLayoutVars>
          <dgm:bulletEnabled val="1"/>
        </dgm:presLayoutVars>
      </dgm:prSet>
      <dgm:spPr/>
    </dgm:pt>
  </dgm:ptLst>
  <dgm:cxnLst>
    <dgm:cxn modelId="{889E1607-44ED-4C30-A9B8-A0D4E6DFE8B3}" type="presOf" srcId="{38B0C114-C78D-40C7-987B-BE86429964AC}" destId="{9064CC62-2EB4-4D95-8F69-B29DD7B5065A}" srcOrd="0" destOrd="0" presId="urn:microsoft.com/office/officeart/2005/8/layout/vList3#22"/>
    <dgm:cxn modelId="{28CFE01E-2D66-4B0A-95DF-A17642357DCC}" type="presOf" srcId="{40574C90-154B-4841-B9BA-131B0F56F7D1}" destId="{59440B0E-3CB0-4FCE-B59F-ED6C677C6D78}" srcOrd="0" destOrd="0" presId="urn:microsoft.com/office/officeart/2005/8/layout/vList3#22"/>
    <dgm:cxn modelId="{679F4351-A9F5-435F-89C1-85F9DFE12E4C}" type="presOf" srcId="{2E9D4A1D-0017-4DDB-854D-3C07E0FB1FA5}" destId="{6006F163-BF31-47E4-8167-9AC2FFDA810D}" srcOrd="0" destOrd="0" presId="urn:microsoft.com/office/officeart/2005/8/layout/vList3#22"/>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2A0B6CE9-87F7-43A9-BECC-3C03FF47D572}" type="presParOf" srcId="{9064CC62-2EB4-4D95-8F69-B29DD7B5065A}" destId="{0DD96538-0051-4F87-8BC2-C71B0B459C3F}" srcOrd="0" destOrd="0" presId="urn:microsoft.com/office/officeart/2005/8/layout/vList3#22"/>
    <dgm:cxn modelId="{D7F765E8-8D95-4072-9B56-02960C6B3AD9}" type="presParOf" srcId="{0DD96538-0051-4F87-8BC2-C71B0B459C3F}" destId="{D16D3E11-B941-4AD9-9E8B-8FA47FA7FF68}" srcOrd="0" destOrd="0" presId="urn:microsoft.com/office/officeart/2005/8/layout/vList3#22"/>
    <dgm:cxn modelId="{B0B6D847-EC87-4D87-87FC-7651F9860B40}" type="presParOf" srcId="{0DD96538-0051-4F87-8BC2-C71B0B459C3F}" destId="{6006F163-BF31-47E4-8167-9AC2FFDA810D}" srcOrd="1" destOrd="0" presId="urn:microsoft.com/office/officeart/2005/8/layout/vList3#22"/>
    <dgm:cxn modelId="{1460CD4E-1528-41F8-ACC6-33DCF0549D66}" type="presParOf" srcId="{9064CC62-2EB4-4D95-8F69-B29DD7B5065A}" destId="{EBBC7939-09A0-4BFE-8241-CB90F2E50E86}" srcOrd="1" destOrd="0" presId="urn:microsoft.com/office/officeart/2005/8/layout/vList3#22"/>
    <dgm:cxn modelId="{3DC77C15-DB5B-4B00-8A89-B4B5C0500AA8}" type="presParOf" srcId="{9064CC62-2EB4-4D95-8F69-B29DD7B5065A}" destId="{12768BE9-3C60-4DD3-A6CE-7080E19B0C17}" srcOrd="2" destOrd="0" presId="urn:microsoft.com/office/officeart/2005/8/layout/vList3#22"/>
    <dgm:cxn modelId="{FBDBA481-B4D9-4DD3-81DF-361E3677B4D2}" type="presParOf" srcId="{12768BE9-3C60-4DD3-A6CE-7080E19B0C17}" destId="{30CC8BA5-785F-481D-881A-10040353B1DF}" srcOrd="0" destOrd="0" presId="urn:microsoft.com/office/officeart/2005/8/layout/vList3#22"/>
    <dgm:cxn modelId="{EE5C127F-727A-4D91-BE2C-B017503C17D9}" type="presParOf" srcId="{12768BE9-3C60-4DD3-A6CE-7080E19B0C17}" destId="{59440B0E-3CB0-4FCE-B59F-ED6C677C6D78}" srcOrd="1" destOrd="0" presId="urn:microsoft.com/office/officeart/2005/8/layout/vList3#22"/>
  </dgm:cxnLst>
  <dgm:bg/>
  <dgm:whole/>
  <dgm:extLst>
    <a:ext uri="http://schemas.microsoft.com/office/drawing/2008/diagram">
      <dsp:dataModelExt xmlns:dsp="http://schemas.microsoft.com/office/drawing/2008/diagram" relId="rId132" minVer="http://schemas.openxmlformats.org/drawingml/2006/diagram"/>
    </a:ext>
  </dgm:extLst>
</dgm:dataModel>
</file>

<file path=word/diagrams/data24.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3"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64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Les chèques devraient être inscrits au grand livre dès qu’ils sont émis, ou du moins sur une base mensuelle.</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39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Si les chèques ne sont pas inscrits aux livres lorsqu’ils sont émis, ou du moins au cours du mois où ils sont émis, alors: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1) la secrétaire-trésorière ou le secrétaire-trésorier peut avoir des problèmes inutiles à</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tenter de faire l’équilibre entre le relevé bancaire et le grand livre;</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2) il est plus facile de faire une erreur de transcription; et</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3) les renseignements apparaissant au grand livre ne seront pas à jour, ce qui signifie</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que toute information financière donnée aux membres ou à l’exécutif à partir du grand</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livre ne sera pas à jour.</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314914" custScaleY="293516" custLinFactX="-200000" custLinFactNeighborX="-264276" custLinFactNeighborY="-6629"/>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1155305">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282049" custScaleY="272615" custLinFactX="-200000" custLinFactNeighborX="-293225" custLinFactNeighborY="-4416"/>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443139" custLinFactY="100000" custLinFactNeighborX="1679" custLinFactNeighborY="151858">
        <dgm:presLayoutVars>
          <dgm:bulletEnabled val="1"/>
        </dgm:presLayoutVars>
      </dgm:prSet>
      <dgm:spPr/>
    </dgm:pt>
  </dgm:ptLst>
  <dgm:cxnLst>
    <dgm:cxn modelId="{073DDA38-1A3F-4A3D-8D1E-DD7895899CC7}" type="presOf" srcId="{2E9D4A1D-0017-4DDB-854D-3C07E0FB1FA5}" destId="{6006F163-BF31-47E4-8167-9AC2FFDA810D}" srcOrd="0" destOrd="0" presId="urn:microsoft.com/office/officeart/2005/8/layout/vList3#23"/>
    <dgm:cxn modelId="{CF640F65-3A32-451E-9DE4-0C98569BE6C4}" type="presOf" srcId="{38B0C114-C78D-40C7-987B-BE86429964AC}" destId="{9064CC62-2EB4-4D95-8F69-B29DD7B5065A}" srcOrd="0" destOrd="0" presId="urn:microsoft.com/office/officeart/2005/8/layout/vList3#23"/>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5913C8F2-AF70-435A-AEE7-45C420282221}" type="presOf" srcId="{40574C90-154B-4841-B9BA-131B0F56F7D1}" destId="{59440B0E-3CB0-4FCE-B59F-ED6C677C6D78}" srcOrd="0" destOrd="0" presId="urn:microsoft.com/office/officeart/2005/8/layout/vList3#23"/>
    <dgm:cxn modelId="{5536C16C-2EE3-47B1-8C7C-9796EC1C4AC4}" type="presParOf" srcId="{9064CC62-2EB4-4D95-8F69-B29DD7B5065A}" destId="{0DD96538-0051-4F87-8BC2-C71B0B459C3F}" srcOrd="0" destOrd="0" presId="urn:microsoft.com/office/officeart/2005/8/layout/vList3#23"/>
    <dgm:cxn modelId="{EEA91644-05C5-4AA6-90B9-E4B51C39D197}" type="presParOf" srcId="{0DD96538-0051-4F87-8BC2-C71B0B459C3F}" destId="{D16D3E11-B941-4AD9-9E8B-8FA47FA7FF68}" srcOrd="0" destOrd="0" presId="urn:microsoft.com/office/officeart/2005/8/layout/vList3#23"/>
    <dgm:cxn modelId="{3DD35DEA-E168-4C78-8EC3-60432DBD3036}" type="presParOf" srcId="{0DD96538-0051-4F87-8BC2-C71B0B459C3F}" destId="{6006F163-BF31-47E4-8167-9AC2FFDA810D}" srcOrd="1" destOrd="0" presId="urn:microsoft.com/office/officeart/2005/8/layout/vList3#23"/>
    <dgm:cxn modelId="{AE070690-031D-4657-911F-6F804559928F}" type="presParOf" srcId="{9064CC62-2EB4-4D95-8F69-B29DD7B5065A}" destId="{EBBC7939-09A0-4BFE-8241-CB90F2E50E86}" srcOrd="1" destOrd="0" presId="urn:microsoft.com/office/officeart/2005/8/layout/vList3#23"/>
    <dgm:cxn modelId="{32F6810E-9C9F-4327-991C-D1F57600BD82}" type="presParOf" srcId="{9064CC62-2EB4-4D95-8F69-B29DD7B5065A}" destId="{12768BE9-3C60-4DD3-A6CE-7080E19B0C17}" srcOrd="2" destOrd="0" presId="urn:microsoft.com/office/officeart/2005/8/layout/vList3#23"/>
    <dgm:cxn modelId="{C7027C5F-C9CD-43A9-9F52-0A0209A45DC0}" type="presParOf" srcId="{12768BE9-3C60-4DD3-A6CE-7080E19B0C17}" destId="{30CC8BA5-785F-481D-881A-10040353B1DF}" srcOrd="0" destOrd="0" presId="urn:microsoft.com/office/officeart/2005/8/layout/vList3#23"/>
    <dgm:cxn modelId="{7E8257BA-4B70-4379-A7AD-A05CA05CF0BE}" type="presParOf" srcId="{12768BE9-3C60-4DD3-A6CE-7080E19B0C17}" destId="{59440B0E-3CB0-4FCE-B59F-ED6C677C6D78}" srcOrd="1" destOrd="0" presId="urn:microsoft.com/office/officeart/2005/8/layout/vList3#23"/>
  </dgm:cxnLst>
  <dgm:bg/>
  <dgm:whole/>
  <dgm:extLst>
    <a:ext uri="http://schemas.microsoft.com/office/drawing/2008/diagram">
      <dsp:dataModelExt xmlns:dsp="http://schemas.microsoft.com/office/drawing/2008/diagram" relId="rId137" minVer="http://schemas.openxmlformats.org/drawingml/2006/diagram"/>
    </a:ext>
  </dgm:extLst>
</dgm:dataModel>
</file>

<file path=word/diagrams/data25.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4"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46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La section locale doit déduire et remettre l’impôt sur le revenu, les cotisations d'assurance-emploi, du RQAP, du RRQ ou du RPC pour tout salaire perdu qu’elle paye directement aux membres.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endParaRPr lang="en-CA" sz="4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La secrétaire-trésorière ou le secrétaire-trésorier devrait communiquer avec le centre fiscal régional afin de savoir comment régler la question ou encore la section locale pourrait penser à conclure une entente avec l’employeur afin que celui-ci paie le salaire des membres puis facture la section locale (ainsi la question des remises au gouvernement relève de l’employeur plutôt que de la section locale).</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Si votre section locale paie les salaires perdus directement aux membres, la Loi de l'impôt sur le revenu oblige la section locale à déduire l’impôt sur le revenu, les cotisations d'assurance-emploi, du RQAP, du RRQ ou du RPC et en faire la remise au centre fiscal approprié.</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endParaRPr lang="en-CA" sz="4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Si la section locale ne fait pas les bonnes remises à cet effet, et que Revenu Canada ou Revenu Québec fait une vérification des livres de la section locale, alors la section locale et/ou le membre pourrait se voir obligé de remettre les montants impayés, de payer une pénalité plus l’intérêt.</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304518" custScaleY="303858" custLinFactX="-200000" custLinFactNeighborX="-273902" custLinFactNeighborY="-7896"/>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1296276">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311669" custScaleY="298134" custLinFactX="-200000" custLinFactNeighborX="-295779" custLinFactNeighborY="-27165"/>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1245376" custLinFactY="100000" custLinFactNeighborX="1679" custLinFactNeighborY="151858">
        <dgm:presLayoutVars>
          <dgm:bulletEnabled val="1"/>
        </dgm:presLayoutVars>
      </dgm:prSet>
      <dgm:spPr/>
    </dgm:pt>
  </dgm:ptLst>
  <dgm:cxnLst>
    <dgm:cxn modelId="{30014E24-562F-4D4E-9BC3-C91EF7B9CE4D}" type="presOf" srcId="{2E9D4A1D-0017-4DDB-854D-3C07E0FB1FA5}" destId="{6006F163-BF31-47E4-8167-9AC2FFDA810D}" srcOrd="0" destOrd="0" presId="urn:microsoft.com/office/officeart/2005/8/layout/vList3#24"/>
    <dgm:cxn modelId="{9C75BA78-2989-4DCB-9D7A-1E21A7AFFE38}" srcId="{38B0C114-C78D-40C7-987B-BE86429964AC}" destId="{2E9D4A1D-0017-4DDB-854D-3C07E0FB1FA5}" srcOrd="0" destOrd="0" parTransId="{C9D3BBB8-DB3D-4244-8DBA-AAE096D5FC5B}" sibTransId="{50D519CD-194A-4C18-9C8D-03249DE0690A}"/>
    <dgm:cxn modelId="{99F5A8A3-7424-4926-8479-F4F429953473}" type="presOf" srcId="{38B0C114-C78D-40C7-987B-BE86429964AC}" destId="{9064CC62-2EB4-4D95-8F69-B29DD7B5065A}" srcOrd="0" destOrd="0" presId="urn:microsoft.com/office/officeart/2005/8/layout/vList3#24"/>
    <dgm:cxn modelId="{D41CD6BF-78C9-4C2A-8B0D-99C7F4A9FB11}" srcId="{38B0C114-C78D-40C7-987B-BE86429964AC}" destId="{40574C90-154B-4841-B9BA-131B0F56F7D1}" srcOrd="1" destOrd="0" parTransId="{C1F31CC0-69D7-4BE7-9178-4E1B5B842C05}" sibTransId="{FE128D39-7EF6-43DF-9F0B-AE1537779B00}"/>
    <dgm:cxn modelId="{ED4430D4-6180-4594-BB35-CB05A50B829C}" type="presOf" srcId="{40574C90-154B-4841-B9BA-131B0F56F7D1}" destId="{59440B0E-3CB0-4FCE-B59F-ED6C677C6D78}" srcOrd="0" destOrd="0" presId="urn:microsoft.com/office/officeart/2005/8/layout/vList3#24"/>
    <dgm:cxn modelId="{9006953E-E7B8-4B9A-9597-A45F283D1CF2}" type="presParOf" srcId="{9064CC62-2EB4-4D95-8F69-B29DD7B5065A}" destId="{0DD96538-0051-4F87-8BC2-C71B0B459C3F}" srcOrd="0" destOrd="0" presId="urn:microsoft.com/office/officeart/2005/8/layout/vList3#24"/>
    <dgm:cxn modelId="{D9493AD4-B4B8-4E6E-9017-31A348526015}" type="presParOf" srcId="{0DD96538-0051-4F87-8BC2-C71B0B459C3F}" destId="{D16D3E11-B941-4AD9-9E8B-8FA47FA7FF68}" srcOrd="0" destOrd="0" presId="urn:microsoft.com/office/officeart/2005/8/layout/vList3#24"/>
    <dgm:cxn modelId="{C56ACD1C-3873-4634-BA9E-45B8566A53A1}" type="presParOf" srcId="{0DD96538-0051-4F87-8BC2-C71B0B459C3F}" destId="{6006F163-BF31-47E4-8167-9AC2FFDA810D}" srcOrd="1" destOrd="0" presId="urn:microsoft.com/office/officeart/2005/8/layout/vList3#24"/>
    <dgm:cxn modelId="{A341BE3B-FBDA-4910-92C6-8D56354C81C0}" type="presParOf" srcId="{9064CC62-2EB4-4D95-8F69-B29DD7B5065A}" destId="{EBBC7939-09A0-4BFE-8241-CB90F2E50E86}" srcOrd="1" destOrd="0" presId="urn:microsoft.com/office/officeart/2005/8/layout/vList3#24"/>
    <dgm:cxn modelId="{5F371D98-4724-4E83-9A33-2E04507D9347}" type="presParOf" srcId="{9064CC62-2EB4-4D95-8F69-B29DD7B5065A}" destId="{12768BE9-3C60-4DD3-A6CE-7080E19B0C17}" srcOrd="2" destOrd="0" presId="urn:microsoft.com/office/officeart/2005/8/layout/vList3#24"/>
    <dgm:cxn modelId="{F89B7E9E-14D7-41E2-B8EC-825D36DFFDB6}" type="presParOf" srcId="{12768BE9-3C60-4DD3-A6CE-7080E19B0C17}" destId="{30CC8BA5-785F-481D-881A-10040353B1DF}" srcOrd="0" destOrd="0" presId="urn:microsoft.com/office/officeart/2005/8/layout/vList3#24"/>
    <dgm:cxn modelId="{BE7E8317-A555-45FE-A551-38F74D7296E9}" type="presParOf" srcId="{12768BE9-3C60-4DD3-A6CE-7080E19B0C17}" destId="{59440B0E-3CB0-4FCE-B59F-ED6C677C6D78}" srcOrd="1" destOrd="0" presId="urn:microsoft.com/office/officeart/2005/8/layout/vList3#24"/>
  </dgm:cxnLst>
  <dgm:bg/>
  <dgm:whole/>
  <dgm:extLst>
    <a:ext uri="http://schemas.microsoft.com/office/drawing/2008/diagram">
      <dsp:dataModelExt xmlns:dsp="http://schemas.microsoft.com/office/drawing/2008/diagram" relId="rId142" minVer="http://schemas.openxmlformats.org/drawingml/2006/diagram"/>
    </a:ext>
  </dgm:extLst>
</dgm:dataModel>
</file>

<file path=word/diagrams/data26.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5"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Toutes les dépenses faites par l’exécutif doivent être approuvées par les membres soit par motion lors d’une réunion (avant de faire une dépense précise), et/ou en élaborant des règlements qui précisent quel genre de dépenses les membres ont autorisé l’exécutif à faire.</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43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L’exécutif de la section locale peut utiliser les fonds de la section locale seulement pour les dépenses que les membres ont approuvées (l’approbation doit être donnée AVANT que la dépense soit faite) soit par une motion adoptée lors d’une réunion ou tel que prévu dans les règlements de la section locale.</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endParaRPr lang="en-CA" sz="4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Si l’exécutif fait des dépenses non autorisées, il peut se voir obliger de défendre les décisions qui ont été faites et être tenu responsable face aux membres.</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264268" custScaleY="245824" custLinFactX="-200000" custLinFactNeighborX="-277516" custLinFactNeighborY="920"/>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899524">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269667" custScaleY="244274" custLinFactX="-200000" custLinFactNeighborX="-299277" custLinFactNeighborY="1302"/>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726799" custLinFactY="100000" custLinFactNeighborX="1679" custLinFactNeighborY="151858">
        <dgm:presLayoutVars>
          <dgm:bulletEnabled val="1"/>
        </dgm:presLayoutVars>
      </dgm:prSet>
      <dgm:spPr/>
    </dgm:pt>
  </dgm:ptLst>
  <dgm:cxnLst>
    <dgm:cxn modelId="{D6474010-533F-4538-8635-5DD186D0BD61}" type="presOf" srcId="{38B0C114-C78D-40C7-987B-BE86429964AC}" destId="{9064CC62-2EB4-4D95-8F69-B29DD7B5065A}" srcOrd="0" destOrd="0" presId="urn:microsoft.com/office/officeart/2005/8/layout/vList3#25"/>
    <dgm:cxn modelId="{A6BEC643-1D3C-4CBB-93AE-2C154E291912}" type="presOf" srcId="{2E9D4A1D-0017-4DDB-854D-3C07E0FB1FA5}" destId="{6006F163-BF31-47E4-8167-9AC2FFDA810D}" srcOrd="0" destOrd="0" presId="urn:microsoft.com/office/officeart/2005/8/layout/vList3#25"/>
    <dgm:cxn modelId="{9C75BA78-2989-4DCB-9D7A-1E21A7AFFE38}" srcId="{38B0C114-C78D-40C7-987B-BE86429964AC}" destId="{2E9D4A1D-0017-4DDB-854D-3C07E0FB1FA5}" srcOrd="0" destOrd="0" parTransId="{C9D3BBB8-DB3D-4244-8DBA-AAE096D5FC5B}" sibTransId="{50D519CD-194A-4C18-9C8D-03249DE0690A}"/>
    <dgm:cxn modelId="{13BA97A5-767C-46F7-B582-487403BFAA6E}" type="presOf" srcId="{40574C90-154B-4841-B9BA-131B0F56F7D1}" destId="{59440B0E-3CB0-4FCE-B59F-ED6C677C6D78}" srcOrd="0" destOrd="0" presId="urn:microsoft.com/office/officeart/2005/8/layout/vList3#25"/>
    <dgm:cxn modelId="{D41CD6BF-78C9-4C2A-8B0D-99C7F4A9FB11}" srcId="{38B0C114-C78D-40C7-987B-BE86429964AC}" destId="{40574C90-154B-4841-B9BA-131B0F56F7D1}" srcOrd="1" destOrd="0" parTransId="{C1F31CC0-69D7-4BE7-9178-4E1B5B842C05}" sibTransId="{FE128D39-7EF6-43DF-9F0B-AE1537779B00}"/>
    <dgm:cxn modelId="{02B9151D-2FCE-4766-8693-806EC977FB27}" type="presParOf" srcId="{9064CC62-2EB4-4D95-8F69-B29DD7B5065A}" destId="{0DD96538-0051-4F87-8BC2-C71B0B459C3F}" srcOrd="0" destOrd="0" presId="urn:microsoft.com/office/officeart/2005/8/layout/vList3#25"/>
    <dgm:cxn modelId="{33BB58ED-849C-4325-B510-2F01D0B87B7E}" type="presParOf" srcId="{0DD96538-0051-4F87-8BC2-C71B0B459C3F}" destId="{D16D3E11-B941-4AD9-9E8B-8FA47FA7FF68}" srcOrd="0" destOrd="0" presId="urn:microsoft.com/office/officeart/2005/8/layout/vList3#25"/>
    <dgm:cxn modelId="{EA60DDEF-F88F-4988-811F-E9A8E03FF211}" type="presParOf" srcId="{0DD96538-0051-4F87-8BC2-C71B0B459C3F}" destId="{6006F163-BF31-47E4-8167-9AC2FFDA810D}" srcOrd="1" destOrd="0" presId="urn:microsoft.com/office/officeart/2005/8/layout/vList3#25"/>
    <dgm:cxn modelId="{76070F8E-4E82-4410-838E-FCD2CA1521FD}" type="presParOf" srcId="{9064CC62-2EB4-4D95-8F69-B29DD7B5065A}" destId="{EBBC7939-09A0-4BFE-8241-CB90F2E50E86}" srcOrd="1" destOrd="0" presId="urn:microsoft.com/office/officeart/2005/8/layout/vList3#25"/>
    <dgm:cxn modelId="{2173010C-5E0D-430A-8E3B-96D205CEA6CA}" type="presParOf" srcId="{9064CC62-2EB4-4D95-8F69-B29DD7B5065A}" destId="{12768BE9-3C60-4DD3-A6CE-7080E19B0C17}" srcOrd="2" destOrd="0" presId="urn:microsoft.com/office/officeart/2005/8/layout/vList3#25"/>
    <dgm:cxn modelId="{8F62AB3D-B352-43DC-AA0F-9E490318609E}" type="presParOf" srcId="{12768BE9-3C60-4DD3-A6CE-7080E19B0C17}" destId="{30CC8BA5-785F-481D-881A-10040353B1DF}" srcOrd="0" destOrd="0" presId="urn:microsoft.com/office/officeart/2005/8/layout/vList3#25"/>
    <dgm:cxn modelId="{EBBE6417-22FE-4CD4-85B3-4625886280E0}" type="presParOf" srcId="{12768BE9-3C60-4DD3-A6CE-7080E19B0C17}" destId="{59440B0E-3CB0-4FCE-B59F-ED6C677C6D78}" srcOrd="1" destOrd="0" presId="urn:microsoft.com/office/officeart/2005/8/layout/vList3#25"/>
  </dgm:cxnLst>
  <dgm:bg/>
  <dgm:whole/>
  <dgm:extLst>
    <a:ext uri="http://schemas.microsoft.com/office/drawing/2008/diagram">
      <dsp:dataModelExt xmlns:dsp="http://schemas.microsoft.com/office/drawing/2008/diagram" relId="rId147" minVer="http://schemas.openxmlformats.org/drawingml/2006/diagram"/>
    </a:ext>
  </dgm:extLst>
</dgm:dataModel>
</file>

<file path=word/diagrams/data27.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6"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La section locale devrait déduire et payer l’impôt sur le revenu, les cotisations d’assurance-emploi, du RQAP, du RRQ, et du RPC pour tout honoraire versé aux membres et/ou à l’exécutif. La section locale doit également émettre un T4 à la fin de l’année.  La secrétaire-trésorière ou le secrétaire-trésorier devrait communiquer avec le bureau de l’impôt régional pour obtenir plus d’information à ce sujet.</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43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Revenu Canada permet aux individus de recevoir des honoraires séparés, en plus du remboursement des dépenses, pour un poste « bénévole » comme siéger à l’exécutif d’une section locale.</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endParaRPr lang="en-CA" sz="4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Si le syndicat ne respecte pas ses obligations et que Revenu Canada ou Revenu Québec fait une vérification des livres, alors le syndicat, l’individu qui reçoit l’argent ou les deux pourraient être tenus responsables de payer les remises, les pénalités et l’intérêt.</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254322" custScaleY="198195" custLinFactX="-200000" custLinFactNeighborX="-234028" custLinFactNeighborY="-11396"/>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1050003">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225221" custScaleY="195051" custLinFactX="-200000" custLinFactNeighborX="-232658" custLinFactNeighborY="-17993"/>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791370" custLinFactNeighborX="-4" custLinFactNeighborY="13967">
        <dgm:presLayoutVars>
          <dgm:bulletEnabled val="1"/>
        </dgm:presLayoutVars>
      </dgm:prSet>
      <dgm:spPr/>
    </dgm:pt>
  </dgm:ptLst>
  <dgm:cxnLst>
    <dgm:cxn modelId="{78EC6578-F75E-45B2-A9CA-B6904BF797BE}" type="presOf" srcId="{2E9D4A1D-0017-4DDB-854D-3C07E0FB1FA5}" destId="{6006F163-BF31-47E4-8167-9AC2FFDA810D}" srcOrd="0" destOrd="0" presId="urn:microsoft.com/office/officeart/2005/8/layout/vList3#26"/>
    <dgm:cxn modelId="{9C75BA78-2989-4DCB-9D7A-1E21A7AFFE38}" srcId="{38B0C114-C78D-40C7-987B-BE86429964AC}" destId="{2E9D4A1D-0017-4DDB-854D-3C07E0FB1FA5}" srcOrd="0" destOrd="0" parTransId="{C9D3BBB8-DB3D-4244-8DBA-AAE096D5FC5B}" sibTransId="{50D519CD-194A-4C18-9C8D-03249DE0690A}"/>
    <dgm:cxn modelId="{16877698-8B4C-4EE8-AE08-95B29B9004E9}" type="presOf" srcId="{38B0C114-C78D-40C7-987B-BE86429964AC}" destId="{9064CC62-2EB4-4D95-8F69-B29DD7B5065A}" srcOrd="0" destOrd="0" presId="urn:microsoft.com/office/officeart/2005/8/layout/vList3#26"/>
    <dgm:cxn modelId="{D41CD6BF-78C9-4C2A-8B0D-99C7F4A9FB11}" srcId="{38B0C114-C78D-40C7-987B-BE86429964AC}" destId="{40574C90-154B-4841-B9BA-131B0F56F7D1}" srcOrd="1" destOrd="0" parTransId="{C1F31CC0-69D7-4BE7-9178-4E1B5B842C05}" sibTransId="{FE128D39-7EF6-43DF-9F0B-AE1537779B00}"/>
    <dgm:cxn modelId="{EA21F8C1-D155-42C8-AD84-9536E984A251}" type="presOf" srcId="{40574C90-154B-4841-B9BA-131B0F56F7D1}" destId="{59440B0E-3CB0-4FCE-B59F-ED6C677C6D78}" srcOrd="0" destOrd="0" presId="urn:microsoft.com/office/officeart/2005/8/layout/vList3#26"/>
    <dgm:cxn modelId="{E11CCB40-43D3-4E89-802B-7F1AB2FAFEBA}" type="presParOf" srcId="{9064CC62-2EB4-4D95-8F69-B29DD7B5065A}" destId="{0DD96538-0051-4F87-8BC2-C71B0B459C3F}" srcOrd="0" destOrd="0" presId="urn:microsoft.com/office/officeart/2005/8/layout/vList3#26"/>
    <dgm:cxn modelId="{CBDB60B8-2C8A-4681-8450-15E7B83E11A0}" type="presParOf" srcId="{0DD96538-0051-4F87-8BC2-C71B0B459C3F}" destId="{D16D3E11-B941-4AD9-9E8B-8FA47FA7FF68}" srcOrd="0" destOrd="0" presId="urn:microsoft.com/office/officeart/2005/8/layout/vList3#26"/>
    <dgm:cxn modelId="{6C31E557-D332-4391-95E3-4CB2BE559129}" type="presParOf" srcId="{0DD96538-0051-4F87-8BC2-C71B0B459C3F}" destId="{6006F163-BF31-47E4-8167-9AC2FFDA810D}" srcOrd="1" destOrd="0" presId="urn:microsoft.com/office/officeart/2005/8/layout/vList3#26"/>
    <dgm:cxn modelId="{9575CDA6-3E35-4D5A-B280-96718941D566}" type="presParOf" srcId="{9064CC62-2EB4-4D95-8F69-B29DD7B5065A}" destId="{EBBC7939-09A0-4BFE-8241-CB90F2E50E86}" srcOrd="1" destOrd="0" presId="urn:microsoft.com/office/officeart/2005/8/layout/vList3#26"/>
    <dgm:cxn modelId="{6968A8C3-788E-4BB7-B8AA-95AB4D32E9C6}" type="presParOf" srcId="{9064CC62-2EB4-4D95-8F69-B29DD7B5065A}" destId="{12768BE9-3C60-4DD3-A6CE-7080E19B0C17}" srcOrd="2" destOrd="0" presId="urn:microsoft.com/office/officeart/2005/8/layout/vList3#26"/>
    <dgm:cxn modelId="{5D647502-64A1-401D-B8C0-C581E0B46532}" type="presParOf" srcId="{12768BE9-3C60-4DD3-A6CE-7080E19B0C17}" destId="{30CC8BA5-785F-481D-881A-10040353B1DF}" srcOrd="0" destOrd="0" presId="urn:microsoft.com/office/officeart/2005/8/layout/vList3#26"/>
    <dgm:cxn modelId="{0C0BF969-9C4F-4387-95E6-11BDB46DA693}" type="presParOf" srcId="{12768BE9-3C60-4DD3-A6CE-7080E19B0C17}" destId="{59440B0E-3CB0-4FCE-B59F-ED6C677C6D78}" srcOrd="1" destOrd="0" presId="urn:microsoft.com/office/officeart/2005/8/layout/vList3#26"/>
  </dgm:cxnLst>
  <dgm:bg/>
  <dgm:whole/>
  <dgm:extLst>
    <a:ext uri="http://schemas.microsoft.com/office/drawing/2008/diagram">
      <dsp:dataModelExt xmlns:dsp="http://schemas.microsoft.com/office/drawing/2008/diagram" relId="rId152" minVer="http://schemas.openxmlformats.org/drawingml/2006/diagram"/>
    </a:ext>
  </dgm:extLst>
</dgm:dataModel>
</file>

<file path=word/diagrams/data28.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7"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Communiquez avec votre personne conseillère syndicale national et discutez de la situation avec elle ou lui.  Elle ou il pourra vous conseiller sur ce qui doit être fait dépendant de la situation particulière de votre section locale.</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Il est important de percevoir rapidement toutes les créances en souffrance afin d'assurer une bonne trésorerie, puisque la section locale a déjà remboursé ces dépenses.</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32240" custScaleY="120970" custLinFactX="-110333" custLinFactNeighborX="-200000" custLinFactNeighborY="-10497"/>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43078">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25777" custScaleY="127445" custLinFactX="-109272" custLinFactNeighborX="-200000" custLinFactNeighborY="949"/>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86657" custLinFactY="100000" custLinFactNeighborX="1679" custLinFactNeighborY="151858">
        <dgm:presLayoutVars>
          <dgm:bulletEnabled val="1"/>
        </dgm:presLayoutVars>
      </dgm:prSet>
      <dgm:spPr/>
    </dgm:pt>
  </dgm:ptLst>
  <dgm:cxnLst>
    <dgm:cxn modelId="{9C75BA78-2989-4DCB-9D7A-1E21A7AFFE38}" srcId="{38B0C114-C78D-40C7-987B-BE86429964AC}" destId="{2E9D4A1D-0017-4DDB-854D-3C07E0FB1FA5}" srcOrd="0" destOrd="0" parTransId="{C9D3BBB8-DB3D-4244-8DBA-AAE096D5FC5B}" sibTransId="{50D519CD-194A-4C18-9C8D-03249DE0690A}"/>
    <dgm:cxn modelId="{C00B748A-B5EB-461A-B924-B49318FBF976}" type="presOf" srcId="{40574C90-154B-4841-B9BA-131B0F56F7D1}" destId="{59440B0E-3CB0-4FCE-B59F-ED6C677C6D78}" srcOrd="0" destOrd="0" presId="urn:microsoft.com/office/officeart/2005/8/layout/vList3#27"/>
    <dgm:cxn modelId="{4F404F9D-331A-4CF7-B9E1-655F2A159875}" type="presOf" srcId="{38B0C114-C78D-40C7-987B-BE86429964AC}" destId="{9064CC62-2EB4-4D95-8F69-B29DD7B5065A}" srcOrd="0" destOrd="0" presId="urn:microsoft.com/office/officeart/2005/8/layout/vList3#27"/>
    <dgm:cxn modelId="{CA9B49A0-4707-4B75-B6CE-9F0EAD221F64}" type="presOf" srcId="{2E9D4A1D-0017-4DDB-854D-3C07E0FB1FA5}" destId="{6006F163-BF31-47E4-8167-9AC2FFDA810D}" srcOrd="0" destOrd="0" presId="urn:microsoft.com/office/officeart/2005/8/layout/vList3#27"/>
    <dgm:cxn modelId="{D41CD6BF-78C9-4C2A-8B0D-99C7F4A9FB11}" srcId="{38B0C114-C78D-40C7-987B-BE86429964AC}" destId="{40574C90-154B-4841-B9BA-131B0F56F7D1}" srcOrd="1" destOrd="0" parTransId="{C1F31CC0-69D7-4BE7-9178-4E1B5B842C05}" sibTransId="{FE128D39-7EF6-43DF-9F0B-AE1537779B00}"/>
    <dgm:cxn modelId="{35B99F7A-10E3-4FD2-B47F-51757C52F4B8}" type="presParOf" srcId="{9064CC62-2EB4-4D95-8F69-B29DD7B5065A}" destId="{0DD96538-0051-4F87-8BC2-C71B0B459C3F}" srcOrd="0" destOrd="0" presId="urn:microsoft.com/office/officeart/2005/8/layout/vList3#27"/>
    <dgm:cxn modelId="{0DF2BB45-7A8B-4A7E-8058-BF6B045B4B03}" type="presParOf" srcId="{0DD96538-0051-4F87-8BC2-C71B0B459C3F}" destId="{D16D3E11-B941-4AD9-9E8B-8FA47FA7FF68}" srcOrd="0" destOrd="0" presId="urn:microsoft.com/office/officeart/2005/8/layout/vList3#27"/>
    <dgm:cxn modelId="{4DC47329-8DB5-4930-882C-5E70081DCE01}" type="presParOf" srcId="{0DD96538-0051-4F87-8BC2-C71B0B459C3F}" destId="{6006F163-BF31-47E4-8167-9AC2FFDA810D}" srcOrd="1" destOrd="0" presId="urn:microsoft.com/office/officeart/2005/8/layout/vList3#27"/>
    <dgm:cxn modelId="{85A282DE-D0F5-4E41-B0F3-87BEE3E9EC0F}" type="presParOf" srcId="{9064CC62-2EB4-4D95-8F69-B29DD7B5065A}" destId="{EBBC7939-09A0-4BFE-8241-CB90F2E50E86}" srcOrd="1" destOrd="0" presId="urn:microsoft.com/office/officeart/2005/8/layout/vList3#27"/>
    <dgm:cxn modelId="{007167F4-3975-49BD-850B-119924402FB5}" type="presParOf" srcId="{9064CC62-2EB4-4D95-8F69-B29DD7B5065A}" destId="{12768BE9-3C60-4DD3-A6CE-7080E19B0C17}" srcOrd="2" destOrd="0" presId="urn:microsoft.com/office/officeart/2005/8/layout/vList3#27"/>
    <dgm:cxn modelId="{CAEEC5D4-CD5E-4BA9-B7EE-C9377168E787}" type="presParOf" srcId="{12768BE9-3C60-4DD3-A6CE-7080E19B0C17}" destId="{30CC8BA5-785F-481D-881A-10040353B1DF}" srcOrd="0" destOrd="0" presId="urn:microsoft.com/office/officeart/2005/8/layout/vList3#27"/>
    <dgm:cxn modelId="{A6857317-06B1-4AFF-BFED-602EF310AC2E}" type="presParOf" srcId="{12768BE9-3C60-4DD3-A6CE-7080E19B0C17}" destId="{59440B0E-3CB0-4FCE-B59F-ED6C677C6D78}" srcOrd="1" destOrd="0" presId="urn:microsoft.com/office/officeart/2005/8/layout/vList3#27"/>
  </dgm:cxnLst>
  <dgm:bg/>
  <dgm:whole/>
  <dgm:extLst>
    <a:ext uri="http://schemas.microsoft.com/office/drawing/2008/diagram">
      <dsp:dataModelExt xmlns:dsp="http://schemas.microsoft.com/office/drawing/2008/diagram" relId="rId157" minVer="http://schemas.openxmlformats.org/drawingml/2006/diagram"/>
    </a:ext>
  </dgm:extLst>
</dgm:dataModel>
</file>

<file path=word/diagrams/data29.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8"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46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Les chèques ne devraient jamais être signés d’avance par une ou l’autre des deux personnes signataires autorisées.</a:t>
          </a:r>
          <a:endParaRPr lang="en-CA" sz="1000" i="1">
            <a:solidFill>
              <a:srgbClr val="FFFF00"/>
            </a:solidFill>
            <a:latin typeface="Arial" pitchFamily="34" charset="0"/>
            <a:cs typeface="Arial" pitchFamily="34" charset="0"/>
          </a:endParaRPr>
        </a:p>
        <a:p>
          <a:pPr marL="0" indent="0" algn="l">
            <a:lnSpc>
              <a:spcPct val="100000"/>
            </a:lnSpc>
            <a:spcAft>
              <a:spcPts val="0"/>
            </a:spcAft>
          </a:pPr>
          <a:endParaRPr lang="en-CA" sz="400" i="1">
            <a:solidFill>
              <a:srgbClr val="FFFF00"/>
            </a:solidFill>
            <a:latin typeface="Arial" pitchFamily="34" charset="0"/>
            <a:cs typeface="Arial" pitchFamily="34" charset="0"/>
          </a:endParaRPr>
        </a:p>
        <a:p>
          <a:pPr marL="0" indent="0" algn="l">
            <a:lnSpc>
              <a:spcPct val="100000"/>
            </a:lnSpc>
            <a:spcAft>
              <a:spcPts val="0"/>
            </a:spcAft>
          </a:pPr>
          <a:r>
            <a:rPr lang="en-US" sz="1000" i="1">
              <a:solidFill>
                <a:sysClr val="windowText" lastClr="000000"/>
              </a:solidFill>
              <a:latin typeface="Arial" pitchFamily="34" charset="0"/>
              <a:cs typeface="Arial" pitchFamily="34" charset="0"/>
            </a:rPr>
            <a:t>Toutefois, il peut arriver que les signataires ne soient pas dans la même ville.  La secrétaire-trésorière ou le secrétaire-trésorier doit alors faire le chèque en y inscrivant tous les renseignements pertinents et le poster à la deuxième personne signataire.  Celle-ci le signe et le renvoie à la secrétaire-trésorière ou au secrétaire-trésorier, qui le signe à son tour et le fait parvenir au bénéficiaire.</a:t>
          </a:r>
          <a:endParaRPr lang="en-CA" sz="1000" b="1" i="1">
            <a:solidFill>
              <a:srgbClr val="FFFF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720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Les chèques ne devraient jamais être signés d’avance.  N’importe qui, un étranger ou un membre, pourrait utiliser un chèque en blanc pour ses propres fins et non pour les affaires de la section locale.</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10351" custScaleY="112440" custLinFactX="-100000" custLinFactNeighborX="-132947" custLinFactNeighborY="-3121"/>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12072" custLinFactNeighborX="-737" custLinFactNeighborY="-24720">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12796" custScaleY="110725" custLinFactX="-100000" custLinFactNeighborX="-126868" custLinFactNeighborY="-7961"/>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439622" custLinFactY="100000" custLinFactNeighborX="1679" custLinFactNeighborY="151858">
        <dgm:presLayoutVars>
          <dgm:bulletEnabled val="1"/>
        </dgm:presLayoutVars>
      </dgm:prSet>
      <dgm:spPr/>
    </dgm:pt>
  </dgm:ptLst>
  <dgm:cxnLst>
    <dgm:cxn modelId="{F51A0D60-7DCD-497A-ABF9-DC46DEF9D351}" type="presOf" srcId="{2E9D4A1D-0017-4DDB-854D-3C07E0FB1FA5}" destId="{6006F163-BF31-47E4-8167-9AC2FFDA810D}" srcOrd="0" destOrd="0" presId="urn:microsoft.com/office/officeart/2005/8/layout/vList3#28"/>
    <dgm:cxn modelId="{C876304F-1E7B-4232-9D6F-D5096E1F2962}" type="presOf" srcId="{40574C90-154B-4841-B9BA-131B0F56F7D1}" destId="{59440B0E-3CB0-4FCE-B59F-ED6C677C6D78}" srcOrd="0" destOrd="0" presId="urn:microsoft.com/office/officeart/2005/8/layout/vList3#28"/>
    <dgm:cxn modelId="{9C75BA78-2989-4DCB-9D7A-1E21A7AFFE38}" srcId="{38B0C114-C78D-40C7-987B-BE86429964AC}" destId="{2E9D4A1D-0017-4DDB-854D-3C07E0FB1FA5}" srcOrd="0" destOrd="0" parTransId="{C9D3BBB8-DB3D-4244-8DBA-AAE096D5FC5B}" sibTransId="{50D519CD-194A-4C18-9C8D-03249DE0690A}"/>
    <dgm:cxn modelId="{8135AE91-0B29-46F7-8608-D5B1AD0F701F}" type="presOf" srcId="{38B0C114-C78D-40C7-987B-BE86429964AC}" destId="{9064CC62-2EB4-4D95-8F69-B29DD7B5065A}" srcOrd="0" destOrd="0" presId="urn:microsoft.com/office/officeart/2005/8/layout/vList3#28"/>
    <dgm:cxn modelId="{D41CD6BF-78C9-4C2A-8B0D-99C7F4A9FB11}" srcId="{38B0C114-C78D-40C7-987B-BE86429964AC}" destId="{40574C90-154B-4841-B9BA-131B0F56F7D1}" srcOrd="1" destOrd="0" parTransId="{C1F31CC0-69D7-4BE7-9178-4E1B5B842C05}" sibTransId="{FE128D39-7EF6-43DF-9F0B-AE1537779B00}"/>
    <dgm:cxn modelId="{7E5F2BAB-496F-46C9-B047-F07F65C94F4F}" type="presParOf" srcId="{9064CC62-2EB4-4D95-8F69-B29DD7B5065A}" destId="{0DD96538-0051-4F87-8BC2-C71B0B459C3F}" srcOrd="0" destOrd="0" presId="urn:microsoft.com/office/officeart/2005/8/layout/vList3#28"/>
    <dgm:cxn modelId="{A967EA97-8CA5-464B-A587-BB1690B5F843}" type="presParOf" srcId="{0DD96538-0051-4F87-8BC2-C71B0B459C3F}" destId="{D16D3E11-B941-4AD9-9E8B-8FA47FA7FF68}" srcOrd="0" destOrd="0" presId="urn:microsoft.com/office/officeart/2005/8/layout/vList3#28"/>
    <dgm:cxn modelId="{47FA880A-F0F5-4BF7-B2E4-31DCD4220A39}" type="presParOf" srcId="{0DD96538-0051-4F87-8BC2-C71B0B459C3F}" destId="{6006F163-BF31-47E4-8167-9AC2FFDA810D}" srcOrd="1" destOrd="0" presId="urn:microsoft.com/office/officeart/2005/8/layout/vList3#28"/>
    <dgm:cxn modelId="{9DF74A36-1294-41AA-8C9B-CE2DF1B0BA17}" type="presParOf" srcId="{9064CC62-2EB4-4D95-8F69-B29DD7B5065A}" destId="{EBBC7939-09A0-4BFE-8241-CB90F2E50E86}" srcOrd="1" destOrd="0" presId="urn:microsoft.com/office/officeart/2005/8/layout/vList3#28"/>
    <dgm:cxn modelId="{D6832AE1-8C11-4D5B-B405-0F0145CA43D2}" type="presParOf" srcId="{9064CC62-2EB4-4D95-8F69-B29DD7B5065A}" destId="{12768BE9-3C60-4DD3-A6CE-7080E19B0C17}" srcOrd="2" destOrd="0" presId="urn:microsoft.com/office/officeart/2005/8/layout/vList3#28"/>
    <dgm:cxn modelId="{11AD5B70-EC32-4E7F-8B8E-D81025F83B94}" type="presParOf" srcId="{12768BE9-3C60-4DD3-A6CE-7080E19B0C17}" destId="{30CC8BA5-785F-481D-881A-10040353B1DF}" srcOrd="0" destOrd="0" presId="urn:microsoft.com/office/officeart/2005/8/layout/vList3#28"/>
    <dgm:cxn modelId="{A4C4E24E-2138-4038-ADB3-8CA4687F2077}" type="presParOf" srcId="{12768BE9-3C60-4DD3-A6CE-7080E19B0C17}" destId="{59440B0E-3CB0-4FCE-B59F-ED6C677C6D78}" srcOrd="1" destOrd="0" presId="urn:microsoft.com/office/officeart/2005/8/layout/vList3#28"/>
  </dgm:cxnLst>
  <dgm:bg/>
  <dgm:whole/>
  <dgm:extLst>
    <a:ext uri="http://schemas.microsoft.com/office/drawing/2008/diagram">
      <dsp:dataModelExt xmlns:dsp="http://schemas.microsoft.com/office/drawing/2008/diagram" relId="rId16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B0C114-C78D-40C7-987B-BE86429964AC}" type="doc">
      <dgm:prSet loTypeId="urn:microsoft.com/office/officeart/2005/8/layout/vList3#3"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43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Si les dossiers comptables sont informatisés :</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1) il faudrait faire des copies de sécurité des fichiers informatiques sur une base</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régulière (dépendant du volume de transactions, il faudra peut-être le faire tous les</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jours, une fois par semaine ou même une fois par mois) et placer la copie dans un</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endroit sûr, ailleurs qu’au même endroit que l’ordinateur;</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2) il faudrait classer et tenir des copies papier de TOUTES les écritures au grand livre; et</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3) il faudrait classer les copies papier de toutes les transactions bancaires (avec les</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soldes de fermeture) avec chaque rapport bancaire mensuel complété (et équilibré).</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Si les livres comptables sont informatisés et qu’on ne fait pas de copie de sécurité sur une base régulière, tous les dossiers financiers de la section locale pourraient être perdus à tout jamais.  Il pourrait s’avérer très difficile, long et coûteux de refaire les dossiers financiers.</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32583" custScaleY="125215" custLinFactX="-100000" custLinFactNeighborX="-135812" custLinFactNeighborY="-6"/>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300335">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22513" custScaleY="114136" custLinFactX="-100000" custLinFactNeighborX="-116812" custLinFactNeighborY="-7456"/>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538725" custLinFactY="100000" custLinFactNeighborX="1679" custLinFactNeighborY="151858">
        <dgm:presLayoutVars>
          <dgm:bulletEnabled val="1"/>
        </dgm:presLayoutVars>
      </dgm:prSet>
      <dgm:spPr/>
    </dgm:pt>
  </dgm:ptLst>
  <dgm:cxnLst>
    <dgm:cxn modelId="{CA43FA17-E1AB-4B87-A8C8-AAC54718EB31}" type="presOf" srcId="{40574C90-154B-4841-B9BA-131B0F56F7D1}" destId="{59440B0E-3CB0-4FCE-B59F-ED6C677C6D78}" srcOrd="0" destOrd="0" presId="urn:microsoft.com/office/officeart/2005/8/layout/vList3#3"/>
    <dgm:cxn modelId="{7E5D0E3B-6802-455D-9792-C9632B0BDDC9}" type="presOf" srcId="{2E9D4A1D-0017-4DDB-854D-3C07E0FB1FA5}" destId="{6006F163-BF31-47E4-8167-9AC2FFDA810D}" srcOrd="0" destOrd="0" presId="urn:microsoft.com/office/officeart/2005/8/layout/vList3#3"/>
    <dgm:cxn modelId="{9C75BA78-2989-4DCB-9D7A-1E21A7AFFE38}" srcId="{38B0C114-C78D-40C7-987B-BE86429964AC}" destId="{2E9D4A1D-0017-4DDB-854D-3C07E0FB1FA5}" srcOrd="0" destOrd="0" parTransId="{C9D3BBB8-DB3D-4244-8DBA-AAE096D5FC5B}" sibTransId="{50D519CD-194A-4C18-9C8D-03249DE0690A}"/>
    <dgm:cxn modelId="{054E6F95-E6AB-43E4-9F7E-96ECBB676203}" type="presOf" srcId="{38B0C114-C78D-40C7-987B-BE86429964AC}" destId="{9064CC62-2EB4-4D95-8F69-B29DD7B5065A}" srcOrd="0" destOrd="0" presId="urn:microsoft.com/office/officeart/2005/8/layout/vList3#3"/>
    <dgm:cxn modelId="{D41CD6BF-78C9-4C2A-8B0D-99C7F4A9FB11}" srcId="{38B0C114-C78D-40C7-987B-BE86429964AC}" destId="{40574C90-154B-4841-B9BA-131B0F56F7D1}" srcOrd="1" destOrd="0" parTransId="{C1F31CC0-69D7-4BE7-9178-4E1B5B842C05}" sibTransId="{FE128D39-7EF6-43DF-9F0B-AE1537779B00}"/>
    <dgm:cxn modelId="{8CB6FA98-85D9-496B-B255-C1B7D71E45CB}" type="presParOf" srcId="{9064CC62-2EB4-4D95-8F69-B29DD7B5065A}" destId="{0DD96538-0051-4F87-8BC2-C71B0B459C3F}" srcOrd="0" destOrd="0" presId="urn:microsoft.com/office/officeart/2005/8/layout/vList3#3"/>
    <dgm:cxn modelId="{A47D795F-A58D-4251-9939-532DC8140AD3}" type="presParOf" srcId="{0DD96538-0051-4F87-8BC2-C71B0B459C3F}" destId="{D16D3E11-B941-4AD9-9E8B-8FA47FA7FF68}" srcOrd="0" destOrd="0" presId="urn:microsoft.com/office/officeart/2005/8/layout/vList3#3"/>
    <dgm:cxn modelId="{ACBCD651-7AD6-4A1C-99FB-0AC30C18CAAB}" type="presParOf" srcId="{0DD96538-0051-4F87-8BC2-C71B0B459C3F}" destId="{6006F163-BF31-47E4-8167-9AC2FFDA810D}" srcOrd="1" destOrd="0" presId="urn:microsoft.com/office/officeart/2005/8/layout/vList3#3"/>
    <dgm:cxn modelId="{5D4EDC9D-25E5-4423-9D50-7229B6395213}" type="presParOf" srcId="{9064CC62-2EB4-4D95-8F69-B29DD7B5065A}" destId="{EBBC7939-09A0-4BFE-8241-CB90F2E50E86}" srcOrd="1" destOrd="0" presId="urn:microsoft.com/office/officeart/2005/8/layout/vList3#3"/>
    <dgm:cxn modelId="{64D7C034-24DE-4A13-823F-C9B548791480}" type="presParOf" srcId="{9064CC62-2EB4-4D95-8F69-B29DD7B5065A}" destId="{12768BE9-3C60-4DD3-A6CE-7080E19B0C17}" srcOrd="2" destOrd="0" presId="urn:microsoft.com/office/officeart/2005/8/layout/vList3#3"/>
    <dgm:cxn modelId="{776AFA95-912E-47DD-A3BA-D5C3366B1BBC}" type="presParOf" srcId="{12768BE9-3C60-4DD3-A6CE-7080E19B0C17}" destId="{30CC8BA5-785F-481D-881A-10040353B1DF}" srcOrd="0" destOrd="0" presId="urn:microsoft.com/office/officeart/2005/8/layout/vList3#3"/>
    <dgm:cxn modelId="{F8B94242-21C1-4EDF-9A81-43FD5CEF1028}" type="presParOf" srcId="{12768BE9-3C60-4DD3-A6CE-7080E19B0C17}" destId="{59440B0E-3CB0-4FCE-B59F-ED6C677C6D78}" srcOrd="1" destOrd="0" presId="urn:microsoft.com/office/officeart/2005/8/layout/vList3#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30.xml><?xml version="1.0" encoding="utf-8"?>
<dgm:dataModel xmlns:dgm="http://schemas.openxmlformats.org/drawingml/2006/diagram" xmlns:a="http://schemas.openxmlformats.org/drawingml/2006/main">
  <dgm:ptLst>
    <dgm:pt modelId="{38B0C114-C78D-40C7-987B-BE86429964AC}" type="doc">
      <dgm:prSet loTypeId="urn:microsoft.com/office/officeart/2005/8/layout/vList3#29"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Voir 6.7 b)</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61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en-CA" sz="1000" b="0" i="1">
              <a:solidFill>
                <a:sysClr val="windowText" lastClr="000000"/>
              </a:solidFill>
              <a:latin typeface="Arial" pitchFamily="34" charset="0"/>
              <a:cs typeface="Arial" pitchFamily="34" charset="0"/>
            </a:rPr>
            <a:t>Voir 6.7 b)</a:t>
          </a: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311411" custScaleY="255682" custLinFactX="-200000" custLinFactNeighborX="-258096" custLinFactNeighborY="-6629"/>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413343">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284118" custScaleY="249833" custLinFactX="-200000" custLinFactNeighborX="-274428" custLinFactNeighborY="-4242"/>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494433" custLinFactY="100000" custLinFactNeighborX="1679" custLinFactNeighborY="151858">
        <dgm:presLayoutVars>
          <dgm:bulletEnabled val="1"/>
        </dgm:presLayoutVars>
      </dgm:prSet>
      <dgm:spPr/>
    </dgm:pt>
  </dgm:ptLst>
  <dgm:cxnLst>
    <dgm:cxn modelId="{B5393F27-FCA4-4859-968A-454789618110}" type="presOf" srcId="{38B0C114-C78D-40C7-987B-BE86429964AC}" destId="{9064CC62-2EB4-4D95-8F69-B29DD7B5065A}" srcOrd="0" destOrd="0" presId="urn:microsoft.com/office/officeart/2005/8/layout/vList3#29"/>
    <dgm:cxn modelId="{78915839-494A-452A-A5C3-3A2CAD106B63}" type="presOf" srcId="{2E9D4A1D-0017-4DDB-854D-3C07E0FB1FA5}" destId="{6006F163-BF31-47E4-8167-9AC2FFDA810D}" srcOrd="0" destOrd="0" presId="urn:microsoft.com/office/officeart/2005/8/layout/vList3#29"/>
    <dgm:cxn modelId="{9C75BA78-2989-4DCB-9D7A-1E21A7AFFE38}" srcId="{38B0C114-C78D-40C7-987B-BE86429964AC}" destId="{2E9D4A1D-0017-4DDB-854D-3C07E0FB1FA5}" srcOrd="0" destOrd="0" parTransId="{C9D3BBB8-DB3D-4244-8DBA-AAE096D5FC5B}" sibTransId="{50D519CD-194A-4C18-9C8D-03249DE0690A}"/>
    <dgm:cxn modelId="{78B7C0A2-3735-4FBB-8F4D-AA95001DF372}" type="presOf" srcId="{40574C90-154B-4841-B9BA-131B0F56F7D1}" destId="{59440B0E-3CB0-4FCE-B59F-ED6C677C6D78}" srcOrd="0" destOrd="0" presId="urn:microsoft.com/office/officeart/2005/8/layout/vList3#29"/>
    <dgm:cxn modelId="{D41CD6BF-78C9-4C2A-8B0D-99C7F4A9FB11}" srcId="{38B0C114-C78D-40C7-987B-BE86429964AC}" destId="{40574C90-154B-4841-B9BA-131B0F56F7D1}" srcOrd="1" destOrd="0" parTransId="{C1F31CC0-69D7-4BE7-9178-4E1B5B842C05}" sibTransId="{FE128D39-7EF6-43DF-9F0B-AE1537779B00}"/>
    <dgm:cxn modelId="{FFF522D4-A16A-44C1-8868-D75F70F7A11B}" type="presParOf" srcId="{9064CC62-2EB4-4D95-8F69-B29DD7B5065A}" destId="{0DD96538-0051-4F87-8BC2-C71B0B459C3F}" srcOrd="0" destOrd="0" presId="urn:microsoft.com/office/officeart/2005/8/layout/vList3#29"/>
    <dgm:cxn modelId="{DBC632CD-5E65-490E-A894-0AD1CB733765}" type="presParOf" srcId="{0DD96538-0051-4F87-8BC2-C71B0B459C3F}" destId="{D16D3E11-B941-4AD9-9E8B-8FA47FA7FF68}" srcOrd="0" destOrd="0" presId="urn:microsoft.com/office/officeart/2005/8/layout/vList3#29"/>
    <dgm:cxn modelId="{57B3ADE8-0C80-484F-8725-EC16E2A93FE9}" type="presParOf" srcId="{0DD96538-0051-4F87-8BC2-C71B0B459C3F}" destId="{6006F163-BF31-47E4-8167-9AC2FFDA810D}" srcOrd="1" destOrd="0" presId="urn:microsoft.com/office/officeart/2005/8/layout/vList3#29"/>
    <dgm:cxn modelId="{2DFABA20-50AA-45DB-98FF-4B967080CCEA}" type="presParOf" srcId="{9064CC62-2EB4-4D95-8F69-B29DD7B5065A}" destId="{EBBC7939-09A0-4BFE-8241-CB90F2E50E86}" srcOrd="1" destOrd="0" presId="urn:microsoft.com/office/officeart/2005/8/layout/vList3#29"/>
    <dgm:cxn modelId="{33971A5B-3068-4398-B841-3C08D84F059E}" type="presParOf" srcId="{9064CC62-2EB4-4D95-8F69-B29DD7B5065A}" destId="{12768BE9-3C60-4DD3-A6CE-7080E19B0C17}" srcOrd="2" destOrd="0" presId="urn:microsoft.com/office/officeart/2005/8/layout/vList3#29"/>
    <dgm:cxn modelId="{A679ADC4-66D1-4E11-A290-9CBFBC90B681}" type="presParOf" srcId="{12768BE9-3C60-4DD3-A6CE-7080E19B0C17}" destId="{30CC8BA5-785F-481D-881A-10040353B1DF}" srcOrd="0" destOrd="0" presId="urn:microsoft.com/office/officeart/2005/8/layout/vList3#29"/>
    <dgm:cxn modelId="{12ED261F-2FB5-4B46-A895-8C9857C91181}" type="presParOf" srcId="{12768BE9-3C60-4DD3-A6CE-7080E19B0C17}" destId="{59440B0E-3CB0-4FCE-B59F-ED6C677C6D78}" srcOrd="1" destOrd="0" presId="urn:microsoft.com/office/officeart/2005/8/layout/vList3#29"/>
  </dgm:cxnLst>
  <dgm:bg/>
  <dgm:whole/>
  <dgm:extLst>
    <a:ext uri="http://schemas.microsoft.com/office/drawing/2008/diagram">
      <dsp:dataModelExt xmlns:dsp="http://schemas.microsoft.com/office/drawing/2008/diagram" relId="rId167" minVer="http://schemas.openxmlformats.org/drawingml/2006/diagram"/>
    </a:ext>
  </dgm:extLst>
</dgm:dataModel>
</file>

<file path=word/diagrams/data31.xml><?xml version="1.0" encoding="utf-8"?>
<dgm:dataModel xmlns:dgm="http://schemas.openxmlformats.org/drawingml/2006/diagram" xmlns:a="http://schemas.openxmlformats.org/drawingml/2006/main">
  <dgm:ptLst>
    <dgm:pt modelId="{38B0C114-C78D-40C7-987B-BE86429964AC}" type="doc">
      <dgm:prSet loTypeId="urn:microsoft.com/office/officeart/2005/8/layout/vList3#30"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40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Chaque dépense faite par la section locale doit être accompagnée de pièces justificatives indiquant les raisons pour lesquelles les fonds ont été dépensés et qui a autorisé la dépense.  Les chèques payables « au porteur » ne devraient être utilisés que dans des circonstances exceptionnelles.</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43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Chaque sortie de caisse faite par la section locale devrait être accompagnée de pièces justificatives qui expliquent les raisons de la dépense et qui a autorisé la dépense.  S’il</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n’y a pas de documentation pour un paiement quelconque (comme un chèque émis «  porteur » (cash) signé par une des personnes signataires) alors la personne qui reçoit les fonds pourrait se trouver dans une position difficile lorsqu’elle devra expliquer la dépense aux membres.</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244551" custScaleY="252985" custLinFactX="-261254" custLinFactNeighborX="-300000" custLinFactNeighborY="-1047"/>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929438">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270890" custScaleY="252613" custLinFactX="-242823" custLinFactNeighborX="-300000" custLinFactNeighborY="-2704"/>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726799" custLinFactY="100000" custLinFactNeighborX="1679" custLinFactNeighborY="151858">
        <dgm:presLayoutVars>
          <dgm:bulletEnabled val="1"/>
        </dgm:presLayoutVars>
      </dgm:prSet>
      <dgm:spPr/>
    </dgm:pt>
  </dgm:ptLst>
  <dgm:cxnLst>
    <dgm:cxn modelId="{0F2C5D21-49C6-4A6D-A448-130631F6671E}" type="presOf" srcId="{38B0C114-C78D-40C7-987B-BE86429964AC}" destId="{9064CC62-2EB4-4D95-8F69-B29DD7B5065A}" srcOrd="0" destOrd="0" presId="urn:microsoft.com/office/officeart/2005/8/layout/vList3#30"/>
    <dgm:cxn modelId="{9C75BA78-2989-4DCB-9D7A-1E21A7AFFE38}" srcId="{38B0C114-C78D-40C7-987B-BE86429964AC}" destId="{2E9D4A1D-0017-4DDB-854D-3C07E0FB1FA5}" srcOrd="0" destOrd="0" parTransId="{C9D3BBB8-DB3D-4244-8DBA-AAE096D5FC5B}" sibTransId="{50D519CD-194A-4C18-9C8D-03249DE0690A}"/>
    <dgm:cxn modelId="{390014A8-7B1C-42AF-A874-CAF1DD1E64FF}" type="presOf" srcId="{40574C90-154B-4841-B9BA-131B0F56F7D1}" destId="{59440B0E-3CB0-4FCE-B59F-ED6C677C6D78}" srcOrd="0" destOrd="0" presId="urn:microsoft.com/office/officeart/2005/8/layout/vList3#30"/>
    <dgm:cxn modelId="{05D076B8-3E97-41C9-8712-0AD49517F721}" type="presOf" srcId="{2E9D4A1D-0017-4DDB-854D-3C07E0FB1FA5}" destId="{6006F163-BF31-47E4-8167-9AC2FFDA810D}" srcOrd="0" destOrd="0" presId="urn:microsoft.com/office/officeart/2005/8/layout/vList3#30"/>
    <dgm:cxn modelId="{D41CD6BF-78C9-4C2A-8B0D-99C7F4A9FB11}" srcId="{38B0C114-C78D-40C7-987B-BE86429964AC}" destId="{40574C90-154B-4841-B9BA-131B0F56F7D1}" srcOrd="1" destOrd="0" parTransId="{C1F31CC0-69D7-4BE7-9178-4E1B5B842C05}" sibTransId="{FE128D39-7EF6-43DF-9F0B-AE1537779B00}"/>
    <dgm:cxn modelId="{9C1671D2-8F99-426E-89DB-78FA21C7618A}" type="presParOf" srcId="{9064CC62-2EB4-4D95-8F69-B29DD7B5065A}" destId="{0DD96538-0051-4F87-8BC2-C71B0B459C3F}" srcOrd="0" destOrd="0" presId="urn:microsoft.com/office/officeart/2005/8/layout/vList3#30"/>
    <dgm:cxn modelId="{37E0DC54-18C5-46F2-9EE6-8CD754510F14}" type="presParOf" srcId="{0DD96538-0051-4F87-8BC2-C71B0B459C3F}" destId="{D16D3E11-B941-4AD9-9E8B-8FA47FA7FF68}" srcOrd="0" destOrd="0" presId="urn:microsoft.com/office/officeart/2005/8/layout/vList3#30"/>
    <dgm:cxn modelId="{D9B8B69C-2C7B-44EB-BC77-20270D2D653B}" type="presParOf" srcId="{0DD96538-0051-4F87-8BC2-C71B0B459C3F}" destId="{6006F163-BF31-47E4-8167-9AC2FFDA810D}" srcOrd="1" destOrd="0" presId="urn:microsoft.com/office/officeart/2005/8/layout/vList3#30"/>
    <dgm:cxn modelId="{3AE7093A-81C1-4554-B26D-172DACF728DF}" type="presParOf" srcId="{9064CC62-2EB4-4D95-8F69-B29DD7B5065A}" destId="{EBBC7939-09A0-4BFE-8241-CB90F2E50E86}" srcOrd="1" destOrd="0" presId="urn:microsoft.com/office/officeart/2005/8/layout/vList3#30"/>
    <dgm:cxn modelId="{27597F88-F14E-407E-97EA-8B667A61E760}" type="presParOf" srcId="{9064CC62-2EB4-4D95-8F69-B29DD7B5065A}" destId="{12768BE9-3C60-4DD3-A6CE-7080E19B0C17}" srcOrd="2" destOrd="0" presId="urn:microsoft.com/office/officeart/2005/8/layout/vList3#30"/>
    <dgm:cxn modelId="{5B6C9BFA-FE2D-426C-AC6A-E8F8AD8945EA}" type="presParOf" srcId="{12768BE9-3C60-4DD3-A6CE-7080E19B0C17}" destId="{30CC8BA5-785F-481D-881A-10040353B1DF}" srcOrd="0" destOrd="0" presId="urn:microsoft.com/office/officeart/2005/8/layout/vList3#30"/>
    <dgm:cxn modelId="{A2C963FE-21DC-4F1D-94C7-93948EAB2BF0}" type="presParOf" srcId="{12768BE9-3C60-4DD3-A6CE-7080E19B0C17}" destId="{59440B0E-3CB0-4FCE-B59F-ED6C677C6D78}" srcOrd="1" destOrd="0" presId="urn:microsoft.com/office/officeart/2005/8/layout/vList3#30"/>
  </dgm:cxnLst>
  <dgm:bg/>
  <dgm:whole/>
  <dgm:extLst>
    <a:ext uri="http://schemas.microsoft.com/office/drawing/2008/diagram">
      <dsp:dataModelExt xmlns:dsp="http://schemas.microsoft.com/office/drawing/2008/diagram" relId="rId172" minVer="http://schemas.openxmlformats.org/drawingml/2006/diagram"/>
    </a:ext>
  </dgm:extLst>
</dgm:dataModel>
</file>

<file path=word/diagrams/data32.xml><?xml version="1.0" encoding="utf-8"?>
<dgm:dataModel xmlns:dgm="http://schemas.openxmlformats.org/drawingml/2006/diagram" xmlns:a="http://schemas.openxmlformats.org/drawingml/2006/main">
  <dgm:ptLst>
    <dgm:pt modelId="{38B0C114-C78D-40C7-987B-BE86429964AC}" type="doc">
      <dgm:prSet loTypeId="urn:microsoft.com/office/officeart/2005/8/layout/vList3#31"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40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La section locale devrait augmenter le montant de la couverture d’assurance pour leurs actifs afin de pouvoir les remplacer dans le cas de réclamation.</a:t>
          </a:r>
          <a:r>
            <a:rPr lang="fr-CA" sz="1000"/>
            <a:t>.</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La section locale devrait voir à ce que les actifs qu’elle possède (terrain, édifice, équipement, ordinateurs, etc.) soient assurés afin d’être protégée contre le vol, le feu ou tout autre événement malheureux.</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414372" custScaleY="363018" custLinFactX="-400000" custLinFactNeighborX="-451359" custLinFactNeighborY="9008"/>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826484">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406787" custScaleY="348620" custLinFactX="-400000" custLinFactNeighborX="-477486" custLinFactNeighborY="-65"/>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726799" custLinFactY="200000" custLinFactNeighborX="-242" custLinFactNeighborY="273996">
        <dgm:presLayoutVars>
          <dgm:bulletEnabled val="1"/>
        </dgm:presLayoutVars>
      </dgm:prSet>
      <dgm:spPr/>
    </dgm:pt>
  </dgm:ptLst>
  <dgm:cxnLst>
    <dgm:cxn modelId="{BDB01941-6547-46C8-AFE5-1ECAA2CBEB69}" type="presOf" srcId="{38B0C114-C78D-40C7-987B-BE86429964AC}" destId="{9064CC62-2EB4-4D95-8F69-B29DD7B5065A}" srcOrd="0" destOrd="0" presId="urn:microsoft.com/office/officeart/2005/8/layout/vList3#31"/>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F24228C3-CDE8-4023-ADA8-2F569038BE0C}" type="presOf" srcId="{2E9D4A1D-0017-4DDB-854D-3C07E0FB1FA5}" destId="{6006F163-BF31-47E4-8167-9AC2FFDA810D}" srcOrd="0" destOrd="0" presId="urn:microsoft.com/office/officeart/2005/8/layout/vList3#31"/>
    <dgm:cxn modelId="{34B810DC-6ACC-41F7-A9F7-97C9C7221B37}" type="presOf" srcId="{40574C90-154B-4841-B9BA-131B0F56F7D1}" destId="{59440B0E-3CB0-4FCE-B59F-ED6C677C6D78}" srcOrd="0" destOrd="0" presId="urn:microsoft.com/office/officeart/2005/8/layout/vList3#31"/>
    <dgm:cxn modelId="{62FAF8EF-F94B-4360-B9D1-8F6EB26FCB26}" type="presParOf" srcId="{9064CC62-2EB4-4D95-8F69-B29DD7B5065A}" destId="{0DD96538-0051-4F87-8BC2-C71B0B459C3F}" srcOrd="0" destOrd="0" presId="urn:microsoft.com/office/officeart/2005/8/layout/vList3#31"/>
    <dgm:cxn modelId="{806D89F1-9253-43A4-B4F4-B00BC764A40E}" type="presParOf" srcId="{0DD96538-0051-4F87-8BC2-C71B0B459C3F}" destId="{D16D3E11-B941-4AD9-9E8B-8FA47FA7FF68}" srcOrd="0" destOrd="0" presId="urn:microsoft.com/office/officeart/2005/8/layout/vList3#31"/>
    <dgm:cxn modelId="{50047F23-70CF-4B18-92F3-4CC841C96287}" type="presParOf" srcId="{0DD96538-0051-4F87-8BC2-C71B0B459C3F}" destId="{6006F163-BF31-47E4-8167-9AC2FFDA810D}" srcOrd="1" destOrd="0" presId="urn:microsoft.com/office/officeart/2005/8/layout/vList3#31"/>
    <dgm:cxn modelId="{62E5891A-80CC-4C87-B561-9745EF4379D3}" type="presParOf" srcId="{9064CC62-2EB4-4D95-8F69-B29DD7B5065A}" destId="{EBBC7939-09A0-4BFE-8241-CB90F2E50E86}" srcOrd="1" destOrd="0" presId="urn:microsoft.com/office/officeart/2005/8/layout/vList3#31"/>
    <dgm:cxn modelId="{909B38D8-7CF6-48B5-94B8-885CCFB18817}" type="presParOf" srcId="{9064CC62-2EB4-4D95-8F69-B29DD7B5065A}" destId="{12768BE9-3C60-4DD3-A6CE-7080E19B0C17}" srcOrd="2" destOrd="0" presId="urn:microsoft.com/office/officeart/2005/8/layout/vList3#31"/>
    <dgm:cxn modelId="{F6F5B45D-2975-44EA-BE88-E5C22945BF7B}" type="presParOf" srcId="{12768BE9-3C60-4DD3-A6CE-7080E19B0C17}" destId="{30CC8BA5-785F-481D-881A-10040353B1DF}" srcOrd="0" destOrd="0" presId="urn:microsoft.com/office/officeart/2005/8/layout/vList3#31"/>
    <dgm:cxn modelId="{6D8D8BAC-3F72-49F6-8F0A-2548550D1C49}" type="presParOf" srcId="{12768BE9-3C60-4DD3-A6CE-7080E19B0C17}" destId="{59440B0E-3CB0-4FCE-B59F-ED6C677C6D78}" srcOrd="1" destOrd="0" presId="urn:microsoft.com/office/officeart/2005/8/layout/vList3#31"/>
  </dgm:cxnLst>
  <dgm:bg/>
  <dgm:whole/>
  <dgm:extLst>
    <a:ext uri="http://schemas.microsoft.com/office/drawing/2008/diagram">
      <dsp:dataModelExt xmlns:dsp="http://schemas.microsoft.com/office/drawing/2008/diagram" relId="rId17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B0C114-C78D-40C7-987B-BE86429964AC}" type="doc">
      <dgm:prSet loTypeId="urn:microsoft.com/office/officeart/2005/8/layout/vList3#4"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40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La section locale doit faire des rapprochements bancaires mensuels.. </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40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en-US" sz="1000" i="1">
              <a:solidFill>
                <a:sysClr val="windowText" lastClr="000000"/>
              </a:solidFill>
              <a:latin typeface="Arial" pitchFamily="34" charset="0"/>
              <a:cs typeface="Arial" pitchFamily="34" charset="0"/>
            </a:rPr>
            <a:t>Pour assurer l'équilibre des livres, il faut faire un rapprochement bancaire mensuel.</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65249" custScaleY="134826" custLinFactX="-100000" custLinFactNeighborX="-142002" custLinFactNeighborY="-6374"/>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64358">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37072" custScaleY="123773" custLinFactX="-100000" custLinFactNeighborX="-155566" custLinFactNeighborY="-4811"/>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39523">
        <dgm:presLayoutVars>
          <dgm:bulletEnabled val="1"/>
        </dgm:presLayoutVars>
      </dgm:prSet>
      <dgm:spPr/>
    </dgm:pt>
  </dgm:ptLst>
  <dgm:cxnLst>
    <dgm:cxn modelId="{CA6C2F13-A759-4F35-BBAC-3734DD448B6B}" type="presOf" srcId="{38B0C114-C78D-40C7-987B-BE86429964AC}" destId="{9064CC62-2EB4-4D95-8F69-B29DD7B5065A}" srcOrd="0" destOrd="0" presId="urn:microsoft.com/office/officeart/2005/8/layout/vList3#4"/>
    <dgm:cxn modelId="{31A9E95F-0505-4898-B705-93BAD8C5C103}" type="presOf" srcId="{40574C90-154B-4841-B9BA-131B0F56F7D1}" destId="{59440B0E-3CB0-4FCE-B59F-ED6C677C6D78}" srcOrd="0" destOrd="0" presId="urn:microsoft.com/office/officeart/2005/8/layout/vList3#4"/>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870634EA-C842-4760-8B8F-3587FDF7917D}" type="presOf" srcId="{2E9D4A1D-0017-4DDB-854D-3C07E0FB1FA5}" destId="{6006F163-BF31-47E4-8167-9AC2FFDA810D}" srcOrd="0" destOrd="0" presId="urn:microsoft.com/office/officeart/2005/8/layout/vList3#4"/>
    <dgm:cxn modelId="{422ED0DA-2C45-446E-AAFC-A106F14D9CF4}" type="presParOf" srcId="{9064CC62-2EB4-4D95-8F69-B29DD7B5065A}" destId="{0DD96538-0051-4F87-8BC2-C71B0B459C3F}" srcOrd="0" destOrd="0" presId="urn:microsoft.com/office/officeart/2005/8/layout/vList3#4"/>
    <dgm:cxn modelId="{BA5017DA-7560-4F27-B26F-96702498996F}" type="presParOf" srcId="{0DD96538-0051-4F87-8BC2-C71B0B459C3F}" destId="{D16D3E11-B941-4AD9-9E8B-8FA47FA7FF68}" srcOrd="0" destOrd="0" presId="urn:microsoft.com/office/officeart/2005/8/layout/vList3#4"/>
    <dgm:cxn modelId="{0A67F6E7-F0C7-4077-8031-01070910525E}" type="presParOf" srcId="{0DD96538-0051-4F87-8BC2-C71B0B459C3F}" destId="{6006F163-BF31-47E4-8167-9AC2FFDA810D}" srcOrd="1" destOrd="0" presId="urn:microsoft.com/office/officeart/2005/8/layout/vList3#4"/>
    <dgm:cxn modelId="{14F36125-2FE4-4143-8CCA-A952019E21AC}" type="presParOf" srcId="{9064CC62-2EB4-4D95-8F69-B29DD7B5065A}" destId="{EBBC7939-09A0-4BFE-8241-CB90F2E50E86}" srcOrd="1" destOrd="0" presId="urn:microsoft.com/office/officeart/2005/8/layout/vList3#4"/>
    <dgm:cxn modelId="{6FDEA4F1-4391-4EA6-97C3-98117B1041C6}" type="presParOf" srcId="{9064CC62-2EB4-4D95-8F69-B29DD7B5065A}" destId="{12768BE9-3C60-4DD3-A6CE-7080E19B0C17}" srcOrd="2" destOrd="0" presId="urn:microsoft.com/office/officeart/2005/8/layout/vList3#4"/>
    <dgm:cxn modelId="{7A4E95AD-E30F-4FA8-9B36-4B46120DB918}" type="presParOf" srcId="{12768BE9-3C60-4DD3-A6CE-7080E19B0C17}" destId="{30CC8BA5-785F-481D-881A-10040353B1DF}" srcOrd="0" destOrd="0" presId="urn:microsoft.com/office/officeart/2005/8/layout/vList3#4"/>
    <dgm:cxn modelId="{E42B04D1-15A8-4E71-A8D8-6FA773DAA6E7}" type="presParOf" srcId="{12768BE9-3C60-4DD3-A6CE-7080E19B0C17}" destId="{59440B0E-3CB0-4FCE-B59F-ED6C677C6D78}" srcOrd="1" destOrd="0" presId="urn:microsoft.com/office/officeart/2005/8/layout/vList3#4"/>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B0C114-C78D-40C7-987B-BE86429964AC}" type="doc">
      <dgm:prSet loTypeId="urn:microsoft.com/office/officeart/2005/8/layout/vList3#4"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40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Si les membres ont décidé de changer le nom de la personne autorisée à signer pour leur(s) compte(s) bancaire(s), alors ces changements devraient être faits sans tarder avec les autorités de la banque, de la caisse d’économie ou populaire.</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40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Afin de protéger l’argent des membres, l’accès au(x) compte(s) bancaire(s) de la section locale devrait être réservé à quelques personnes autorisées seulement; sinon, des personnes non autorisées pourraient retirer les fonds de la section locale illégalement.</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188934" custScaleY="152725" custLinFactX="-100000" custLinFactNeighborX="-183818" custLinFactNeighborY="-11183"/>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97811">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169100" custScaleY="135799" custLinFactX="-101239" custLinFactNeighborX="-200000" custLinFactNeighborY="-6043"/>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96726" custLinFactY="100000" custLinFactNeighborX="1679" custLinFactNeighborY="151858">
        <dgm:presLayoutVars>
          <dgm:bulletEnabled val="1"/>
        </dgm:presLayoutVars>
      </dgm:prSet>
      <dgm:spPr/>
    </dgm:pt>
  </dgm:ptLst>
  <dgm:cxnLst>
    <dgm:cxn modelId="{04A0333E-D3CE-4FEA-B9E6-D9517063E3E6}" type="presOf" srcId="{2E9D4A1D-0017-4DDB-854D-3C07E0FB1FA5}" destId="{6006F163-BF31-47E4-8167-9AC2FFDA810D}" srcOrd="0" destOrd="0" presId="urn:microsoft.com/office/officeart/2005/8/layout/vList3#4"/>
    <dgm:cxn modelId="{9C75BA78-2989-4DCB-9D7A-1E21A7AFFE38}" srcId="{38B0C114-C78D-40C7-987B-BE86429964AC}" destId="{2E9D4A1D-0017-4DDB-854D-3C07E0FB1FA5}" srcOrd="0" destOrd="0" parTransId="{C9D3BBB8-DB3D-4244-8DBA-AAE096D5FC5B}" sibTransId="{50D519CD-194A-4C18-9C8D-03249DE0690A}"/>
    <dgm:cxn modelId="{00122689-B810-4364-A086-65F0461957C3}" type="presOf" srcId="{38B0C114-C78D-40C7-987B-BE86429964AC}" destId="{9064CC62-2EB4-4D95-8F69-B29DD7B5065A}" srcOrd="0" destOrd="0" presId="urn:microsoft.com/office/officeart/2005/8/layout/vList3#4"/>
    <dgm:cxn modelId="{D41CD6BF-78C9-4C2A-8B0D-99C7F4A9FB11}" srcId="{38B0C114-C78D-40C7-987B-BE86429964AC}" destId="{40574C90-154B-4841-B9BA-131B0F56F7D1}" srcOrd="1" destOrd="0" parTransId="{C1F31CC0-69D7-4BE7-9178-4E1B5B842C05}" sibTransId="{FE128D39-7EF6-43DF-9F0B-AE1537779B00}"/>
    <dgm:cxn modelId="{7D30F7E5-7850-4B9B-930B-F9B69BF7583C}" type="presOf" srcId="{40574C90-154B-4841-B9BA-131B0F56F7D1}" destId="{59440B0E-3CB0-4FCE-B59F-ED6C677C6D78}" srcOrd="0" destOrd="0" presId="urn:microsoft.com/office/officeart/2005/8/layout/vList3#4"/>
    <dgm:cxn modelId="{1BFBE95B-BCAA-4CDC-801E-0500C755AC4C}" type="presParOf" srcId="{9064CC62-2EB4-4D95-8F69-B29DD7B5065A}" destId="{0DD96538-0051-4F87-8BC2-C71B0B459C3F}" srcOrd="0" destOrd="0" presId="urn:microsoft.com/office/officeart/2005/8/layout/vList3#4"/>
    <dgm:cxn modelId="{56D5ED1A-F109-4F2E-BB9B-13D0EDFFA44B}" type="presParOf" srcId="{0DD96538-0051-4F87-8BC2-C71B0B459C3F}" destId="{D16D3E11-B941-4AD9-9E8B-8FA47FA7FF68}" srcOrd="0" destOrd="0" presId="urn:microsoft.com/office/officeart/2005/8/layout/vList3#4"/>
    <dgm:cxn modelId="{99ABE56A-6DCA-4894-8F8E-3BA992784662}" type="presParOf" srcId="{0DD96538-0051-4F87-8BC2-C71B0B459C3F}" destId="{6006F163-BF31-47E4-8167-9AC2FFDA810D}" srcOrd="1" destOrd="0" presId="urn:microsoft.com/office/officeart/2005/8/layout/vList3#4"/>
    <dgm:cxn modelId="{957EC13D-9E6C-4C4D-892A-D6BDAF7DE007}" type="presParOf" srcId="{9064CC62-2EB4-4D95-8F69-B29DD7B5065A}" destId="{EBBC7939-09A0-4BFE-8241-CB90F2E50E86}" srcOrd="1" destOrd="0" presId="urn:microsoft.com/office/officeart/2005/8/layout/vList3#4"/>
    <dgm:cxn modelId="{4E5C3F6E-9F61-47C5-A3AB-6AFE39D3D51F}" type="presParOf" srcId="{9064CC62-2EB4-4D95-8F69-B29DD7B5065A}" destId="{12768BE9-3C60-4DD3-A6CE-7080E19B0C17}" srcOrd="2" destOrd="0" presId="urn:microsoft.com/office/officeart/2005/8/layout/vList3#4"/>
    <dgm:cxn modelId="{2D48B39B-8444-4B16-90CD-6EA4AD0649C5}" type="presParOf" srcId="{12768BE9-3C60-4DD3-A6CE-7080E19B0C17}" destId="{30CC8BA5-785F-481D-881A-10040353B1DF}" srcOrd="0" destOrd="0" presId="urn:microsoft.com/office/officeart/2005/8/layout/vList3#4"/>
    <dgm:cxn modelId="{059ADC74-60D0-4879-BE5D-1E770665DE30}" type="presParOf" srcId="{12768BE9-3C60-4DD3-A6CE-7080E19B0C17}" destId="{59440B0E-3CB0-4FCE-B59F-ED6C677C6D78}" srcOrd="1" destOrd="0" presId="urn:microsoft.com/office/officeart/2005/8/layout/vList3#4"/>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B0C114-C78D-40C7-987B-BE86429964AC}" type="doc">
      <dgm:prSet loTypeId="urn:microsoft.com/office/officeart/2005/8/layout/vList3#5"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79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Tous les actifs de la section locale doivent être enregistrés au nom de la section locale et non pas au nom d’un individu.</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L’argent déposé dans un compte bancaire ou placé dans un dépôt à terme appartient légalement à l’individu ou à l’entité dont le nom a été enregistré pour le compte ou pour le dépôt.  Il est très difficile de contester la propriété légale.</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endParaRPr lang="fr-CA" sz="4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Si les comptes bancaires ou les placements de la section locale sont enregistrés au nom d’un individu, il pourrait être très difficile, voire impossible, de prouver que l’argent appartient à la section locale et non pas à l’individu.</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endParaRPr lang="fr-CA" sz="4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Ainsi, l’argent et/ou les placements de la section locale devraient être enregistrés au nom de la section locale (pas au nom d’une dirigeante ou d’un dirigeant ou des membres de la section locale).  On peut enregistrer le placement au nom de la section locale, a/s d’une personne, mais le placement ne devrait pas être enregistré au nom d’une personne.</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310800" custScaleY="272470" custLinFactX="-200000" custLinFactNeighborX="-262182" custLinFactNeighborY="8500"/>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1495580">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265833" custScaleY="259896" custLinFactX="-200000" custLinFactNeighborX="-269954" custLinFactNeighborY="-11443"/>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463848" custLinFactY="100000" custLinFactNeighborX="1679" custLinFactNeighborY="151858">
        <dgm:presLayoutVars>
          <dgm:bulletEnabled val="1"/>
        </dgm:presLayoutVars>
      </dgm:prSet>
      <dgm:spPr/>
    </dgm:pt>
  </dgm:ptLst>
  <dgm:cxnLst>
    <dgm:cxn modelId="{90194F1C-A33B-483D-9149-AF5F78029579}" type="presOf" srcId="{38B0C114-C78D-40C7-987B-BE86429964AC}" destId="{9064CC62-2EB4-4D95-8F69-B29DD7B5065A}" srcOrd="0" destOrd="0" presId="urn:microsoft.com/office/officeart/2005/8/layout/vList3#5"/>
    <dgm:cxn modelId="{1AE85A70-293B-4A03-B772-A36A214322C2}" type="presOf" srcId="{2E9D4A1D-0017-4DDB-854D-3C07E0FB1FA5}" destId="{6006F163-BF31-47E4-8167-9AC2FFDA810D}" srcOrd="0" destOrd="0" presId="urn:microsoft.com/office/officeart/2005/8/layout/vList3#5"/>
    <dgm:cxn modelId="{9C75BA78-2989-4DCB-9D7A-1E21A7AFFE38}" srcId="{38B0C114-C78D-40C7-987B-BE86429964AC}" destId="{2E9D4A1D-0017-4DDB-854D-3C07E0FB1FA5}" srcOrd="0" destOrd="0" parTransId="{C9D3BBB8-DB3D-4244-8DBA-AAE096D5FC5B}" sibTransId="{50D519CD-194A-4C18-9C8D-03249DE0690A}"/>
    <dgm:cxn modelId="{18DC3DB5-9DC5-4B9C-A0E3-581C690C4257}" type="presOf" srcId="{40574C90-154B-4841-B9BA-131B0F56F7D1}" destId="{59440B0E-3CB0-4FCE-B59F-ED6C677C6D78}" srcOrd="0" destOrd="0" presId="urn:microsoft.com/office/officeart/2005/8/layout/vList3#5"/>
    <dgm:cxn modelId="{D41CD6BF-78C9-4C2A-8B0D-99C7F4A9FB11}" srcId="{38B0C114-C78D-40C7-987B-BE86429964AC}" destId="{40574C90-154B-4841-B9BA-131B0F56F7D1}" srcOrd="1" destOrd="0" parTransId="{C1F31CC0-69D7-4BE7-9178-4E1B5B842C05}" sibTransId="{FE128D39-7EF6-43DF-9F0B-AE1537779B00}"/>
    <dgm:cxn modelId="{AEA774DD-70A1-4F2E-B2C7-D6D79695C469}" type="presParOf" srcId="{9064CC62-2EB4-4D95-8F69-B29DD7B5065A}" destId="{0DD96538-0051-4F87-8BC2-C71B0B459C3F}" srcOrd="0" destOrd="0" presId="urn:microsoft.com/office/officeart/2005/8/layout/vList3#5"/>
    <dgm:cxn modelId="{D7D413E2-8BBC-4926-9AA5-4CA29D9311F8}" type="presParOf" srcId="{0DD96538-0051-4F87-8BC2-C71B0B459C3F}" destId="{D16D3E11-B941-4AD9-9E8B-8FA47FA7FF68}" srcOrd="0" destOrd="0" presId="urn:microsoft.com/office/officeart/2005/8/layout/vList3#5"/>
    <dgm:cxn modelId="{E36F7127-4C1F-4373-A66B-D64963C90DDA}" type="presParOf" srcId="{0DD96538-0051-4F87-8BC2-C71B0B459C3F}" destId="{6006F163-BF31-47E4-8167-9AC2FFDA810D}" srcOrd="1" destOrd="0" presId="urn:microsoft.com/office/officeart/2005/8/layout/vList3#5"/>
    <dgm:cxn modelId="{1C800193-C500-4726-84F5-D6FBD99A189B}" type="presParOf" srcId="{9064CC62-2EB4-4D95-8F69-B29DD7B5065A}" destId="{EBBC7939-09A0-4BFE-8241-CB90F2E50E86}" srcOrd="1" destOrd="0" presId="urn:microsoft.com/office/officeart/2005/8/layout/vList3#5"/>
    <dgm:cxn modelId="{147ABC55-5D77-4995-9781-98ECCE58489C}" type="presParOf" srcId="{9064CC62-2EB4-4D95-8F69-B29DD7B5065A}" destId="{12768BE9-3C60-4DD3-A6CE-7080E19B0C17}" srcOrd="2" destOrd="0" presId="urn:microsoft.com/office/officeart/2005/8/layout/vList3#5"/>
    <dgm:cxn modelId="{96B0EEFF-E86B-45EC-B18B-BF88726590C4}" type="presParOf" srcId="{12768BE9-3C60-4DD3-A6CE-7080E19B0C17}" destId="{30CC8BA5-785F-481D-881A-10040353B1DF}" srcOrd="0" destOrd="0" presId="urn:microsoft.com/office/officeart/2005/8/layout/vList3#5"/>
    <dgm:cxn modelId="{BA57BE45-53A3-46BF-889F-E7C8F46CB1DC}" type="presParOf" srcId="{12768BE9-3C60-4DD3-A6CE-7080E19B0C17}" destId="{59440B0E-3CB0-4FCE-B59F-ED6C677C6D78}" srcOrd="1" destOrd="0" presId="urn:microsoft.com/office/officeart/2005/8/layout/vList3#5"/>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8B0C114-C78D-40C7-987B-BE86429964AC}" type="doc">
      <dgm:prSet loTypeId="urn:microsoft.com/office/officeart/2005/8/layout/vList3#6"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76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La section locale devrait penser à placer ses fonds excédentaires dans des dépôts à terme, des CPG ou tout autre véhicule de placement au lieu de laisser l’argent dormir dans un compte chèques à faible rendement.  (Le revenu d’intérêt de la section locale n’est pas imposable.)</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432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L’intérêt accumulé sur l’argent détenu dans un compte chèques est minime.  Ainsi, la section locale ne devrait pas laisser trop d’argent dans un compte chèques car le rendement est trop faible.  (Par exemple, si la section locale a 10 000 $ dans son compte chèques et que les dépenses mensuelles s’élèvent en moyenne à 4 000 $, une partie des fonds pourrait être placée dans des dépôts à terme, des CPG ou toute autre véhicule de placement sûr afin d’obtenir un meilleur rendement).  Les types de placement que les membres choisissent devraient tenir compte du fait qu’elles et ils peuvent avoir besoin d’une partie de ces fonds excédentaires ou de tous ces fonds à divers moments.</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268627" custScaleY="230401" custLinFactX="-200000" custLinFactNeighborX="-275683" custLinFactNeighborY="-6629"/>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1113979">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284784" custScaleY="243000" custLinFactX="-200000" custLinFactNeighborX="-253788" custLinFactNeighborY="-11536"/>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726799" custLinFactNeighborX="242" custLinFactNeighborY="-21148">
        <dgm:presLayoutVars>
          <dgm:bulletEnabled val="1"/>
        </dgm:presLayoutVars>
      </dgm:prSet>
      <dgm:spPr/>
    </dgm:pt>
  </dgm:ptLst>
  <dgm:cxnLst>
    <dgm:cxn modelId="{AE071723-CD5E-43AC-9A68-227055C1AD93}" type="presOf" srcId="{40574C90-154B-4841-B9BA-131B0F56F7D1}" destId="{59440B0E-3CB0-4FCE-B59F-ED6C677C6D78}" srcOrd="0" destOrd="0" presId="urn:microsoft.com/office/officeart/2005/8/layout/vList3#6"/>
    <dgm:cxn modelId="{E4FC7C66-FE84-49CA-A020-72F87FC304B3}" type="presOf" srcId="{2E9D4A1D-0017-4DDB-854D-3C07E0FB1FA5}" destId="{6006F163-BF31-47E4-8167-9AC2FFDA810D}" srcOrd="0" destOrd="0" presId="urn:microsoft.com/office/officeart/2005/8/layout/vList3#6"/>
    <dgm:cxn modelId="{6A550C51-4493-4856-8B1A-0CFF6D129FB4}" type="presOf" srcId="{38B0C114-C78D-40C7-987B-BE86429964AC}" destId="{9064CC62-2EB4-4D95-8F69-B29DD7B5065A}" srcOrd="0" destOrd="0" presId="urn:microsoft.com/office/officeart/2005/8/layout/vList3#6"/>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FFE97382-3647-4CCA-AEF4-F55FC7BAA14D}" type="presParOf" srcId="{9064CC62-2EB4-4D95-8F69-B29DD7B5065A}" destId="{0DD96538-0051-4F87-8BC2-C71B0B459C3F}" srcOrd="0" destOrd="0" presId="urn:microsoft.com/office/officeart/2005/8/layout/vList3#6"/>
    <dgm:cxn modelId="{023861C6-12BD-4FFF-BC7D-32CF0C6050DC}" type="presParOf" srcId="{0DD96538-0051-4F87-8BC2-C71B0B459C3F}" destId="{D16D3E11-B941-4AD9-9E8B-8FA47FA7FF68}" srcOrd="0" destOrd="0" presId="urn:microsoft.com/office/officeart/2005/8/layout/vList3#6"/>
    <dgm:cxn modelId="{66C02C0B-A614-4C69-9900-B5DAC149BB01}" type="presParOf" srcId="{0DD96538-0051-4F87-8BC2-C71B0B459C3F}" destId="{6006F163-BF31-47E4-8167-9AC2FFDA810D}" srcOrd="1" destOrd="0" presId="urn:microsoft.com/office/officeart/2005/8/layout/vList3#6"/>
    <dgm:cxn modelId="{6BE62629-F2D7-4434-8609-5C1AA8B58BD4}" type="presParOf" srcId="{9064CC62-2EB4-4D95-8F69-B29DD7B5065A}" destId="{EBBC7939-09A0-4BFE-8241-CB90F2E50E86}" srcOrd="1" destOrd="0" presId="urn:microsoft.com/office/officeart/2005/8/layout/vList3#6"/>
    <dgm:cxn modelId="{7E190F88-96E4-4BF4-A9F2-F54F121C13C3}" type="presParOf" srcId="{9064CC62-2EB4-4D95-8F69-B29DD7B5065A}" destId="{12768BE9-3C60-4DD3-A6CE-7080E19B0C17}" srcOrd="2" destOrd="0" presId="urn:microsoft.com/office/officeart/2005/8/layout/vList3#6"/>
    <dgm:cxn modelId="{720C769D-06C6-405C-9A9F-1557AA8F3EE3}" type="presParOf" srcId="{12768BE9-3C60-4DD3-A6CE-7080E19B0C17}" destId="{30CC8BA5-785F-481D-881A-10040353B1DF}" srcOrd="0" destOrd="0" presId="urn:microsoft.com/office/officeart/2005/8/layout/vList3#6"/>
    <dgm:cxn modelId="{DF7CE2B7-5166-4F71-B30C-2CA3A4C05C7C}" type="presParOf" srcId="{12768BE9-3C60-4DD3-A6CE-7080E19B0C17}" destId="{59440B0E-3CB0-4FCE-B59F-ED6C677C6D78}" srcOrd="1" destOrd="0" presId="urn:microsoft.com/office/officeart/2005/8/layout/vList3#6"/>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8B0C114-C78D-40C7-987B-BE86429964AC}" type="doc">
      <dgm:prSet loTypeId="urn:microsoft.com/office/officeart/2005/8/layout/vList3#7" loCatId="list" qsTypeId="urn:microsoft.com/office/officeart/2005/8/quickstyle/simple1" qsCatId="simple" csTypeId="urn:microsoft.com/office/officeart/2005/8/colors/accent3_5" csCatId="accent3" phldr="1"/>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68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Les règlements généraux sont très importants pour la bonne marche de la section locale, et ce pour plusieurs raisons.  Voici les deux raisons les plus importantes :</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1- Les règlements généraux de la section locale constituent un document formel</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sur la manière dont les membres veulent que leur syndicat soit dirigé; et</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2- Les règlements généraux de la section locale sont des directives pour</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l’exécutif élu afin que les décisions que les membres de l’exécutif prennent</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soient conformes aux souhaits des membres.  Aussi longtemps que l’exécutif</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agit dans les limites des règlements généraux, il s’acquitte de ses devoirs et</a:t>
          </a:r>
          <a:br>
            <a:rPr lang="fr-CA" sz="1000" i="1">
              <a:solidFill>
                <a:sysClr val="windowText" lastClr="000000"/>
              </a:solidFill>
              <a:latin typeface="Arial" pitchFamily="34" charset="0"/>
              <a:cs typeface="Arial" pitchFamily="34" charset="0"/>
            </a:rPr>
          </a:br>
          <a:r>
            <a:rPr lang="fr-CA" sz="1000" i="1">
              <a:solidFill>
                <a:sysClr val="windowText" lastClr="000000"/>
              </a:solidFill>
              <a:latin typeface="Arial" pitchFamily="34" charset="0"/>
              <a:cs typeface="Arial" pitchFamily="34" charset="0"/>
            </a:rPr>
            <a:t>    ne peut être critiqué pour ses actions.</a:t>
          </a:r>
        </a:p>
        <a:p>
          <a:pPr marL="0" indent="0" algn="l">
            <a:lnSpc>
              <a:spcPct val="100000"/>
            </a:lnSpc>
            <a:spcAft>
              <a:spcPts val="0"/>
            </a:spcAft>
          </a:pPr>
          <a:endParaRPr lang="fr-CA" sz="4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Si les membres approuvent les règlements généraux, alors il est assez facile pour l’exécutif de diriger la section locale de la manière dont les membres le souhaitent.  S’il n’y a pas de règlements généraux, l’exécutif « doit établir ses propres règles » et celles-ci peuvent être acceptables ou non pour les membres.</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648000" tIns="0" rIns="0" bIns="180000" anchor="ctr" anchorCtr="0"/>
        <a:lstStyle/>
        <a:p>
          <a:pPr marL="0" indent="0" algn="l">
            <a:lnSpc>
              <a:spcPct val="100000"/>
            </a:lnSpc>
            <a:spcAft>
              <a:spcPts val="0"/>
            </a:spcAft>
          </a:pPr>
          <a:endParaRPr lang="en-CA" sz="1000" b="1" i="1">
            <a:solidFill>
              <a:sysClr val="windowText" lastClr="000000"/>
            </a:solidFill>
            <a:latin typeface="Arial" pitchFamily="34" charset="0"/>
            <a:cs typeface="Arial" pitchFamily="34" charset="0"/>
          </a:endParaRPr>
        </a:p>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Chaque section locale devrait avoir des règlements généraux qui ont été soumis à la présidence nationale qui les aura approuvés.  Ces règlements généraux devraient au minimum toucher chacun des points suivants qui sont énoncés dans le Guide de rédaction des règlements des sections locales :</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1) Assemblée des membres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2) Dépenses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3) Dirigeants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4) Conseil exécutif</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5) Devoirs des dirigeants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6) Frais remboursables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7) Droits, cotisations et prélèvements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8) Non-paiement des cotisations et prélèvements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9) Mises en candidature, élections et installation des dirigeants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10) Délégués aux conférences, congrès et cours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11) Comités</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12) Règles de procédure</a:t>
          </a:r>
          <a:endParaRPr lang="en-CA" sz="1000" i="1">
            <a:solidFill>
              <a:sysClr val="windowText" lastClr="000000"/>
            </a:solidFill>
            <a:latin typeface="Arial" pitchFamily="34" charset="0"/>
            <a:cs typeface="Arial" pitchFamily="34" charset="0"/>
          </a:endParaRPr>
        </a:p>
        <a:p>
          <a:pPr marL="0" indent="0" algn="l">
            <a:lnSpc>
              <a:spcPct val="100000"/>
            </a:lnSpc>
            <a:spcAft>
              <a:spcPts val="0"/>
            </a:spcAft>
          </a:pPr>
          <a:r>
            <a:rPr lang="fr-CA" sz="1000" i="1">
              <a:solidFill>
                <a:sysClr val="windowText" lastClr="000000"/>
              </a:solidFill>
              <a:latin typeface="Arial" pitchFamily="34" charset="0"/>
              <a:cs typeface="Arial" pitchFamily="34" charset="0"/>
            </a:rPr>
            <a:t>13) Modifications </a:t>
          </a:r>
          <a:endParaRPr lang="en-CA" sz="1000" b="1" i="1">
            <a:solidFill>
              <a:sysClr val="windowText" lastClr="000000"/>
            </a:solidFill>
            <a:latin typeface="Arial" pitchFamily="34" charset="0"/>
            <a:cs typeface="Arial" pitchFamily="34" charset="0"/>
          </a:endParaRPr>
        </a:p>
      </dgm:t>
    </dgm:pt>
    <dgm:pt modelId="{FE128D39-7EF6-43DF-9F0B-AE1537779B00}" type="sibTrans" cxnId="{D41CD6BF-78C9-4C2A-8B0D-99C7F4A9FB11}">
      <dgm:prSet/>
      <dgm:spPr/>
      <dgm:t>
        <a:bodyPr/>
        <a:lstStyle/>
        <a:p>
          <a:endParaRPr lang="en-CA"/>
        </a:p>
      </dgm:t>
    </dgm:pt>
    <dgm:pt modelId="{C1F31CC0-69D7-4BE7-9178-4E1B5B842C05}" type="parTrans" cxnId="{D41CD6BF-78C9-4C2A-8B0D-99C7F4A9FB11}">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263217" custScaleY="242943" custLinFactX="-200000" custLinFactNeighborX="-243198" custLinFactNeighborY="-22871"/>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1676342" custLinFactNeighborX="1441" custLinFactNeighborY="-4499">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262886" custScaleY="244145" custLinFactX="-200000" custLinFactNeighborX="-263547" custLinFactNeighborY="-24653"/>
      <dgm:spPr>
        <a:prstGeom prst="wedgeEllipseCallout">
          <a:avLst/>
        </a:prstGeom>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2000000" custLinFactNeighborX="-1437" custLinFactNeighborY="-6929">
        <dgm:presLayoutVars>
          <dgm:bulletEnabled val="1"/>
        </dgm:presLayoutVars>
      </dgm:prSet>
      <dgm:spPr/>
    </dgm:pt>
  </dgm:ptLst>
  <dgm:cxnLst>
    <dgm:cxn modelId="{05F33608-1A80-4BD3-97AF-73986927DBB8}" type="presOf" srcId="{40574C90-154B-4841-B9BA-131B0F56F7D1}" destId="{59440B0E-3CB0-4FCE-B59F-ED6C677C6D78}" srcOrd="0" destOrd="0" presId="urn:microsoft.com/office/officeart/2005/8/layout/vList3#7"/>
    <dgm:cxn modelId="{EC690919-FC8B-42EC-A70C-619F38E7A642}" type="presOf" srcId="{38B0C114-C78D-40C7-987B-BE86429964AC}" destId="{9064CC62-2EB4-4D95-8F69-B29DD7B5065A}" srcOrd="0" destOrd="0" presId="urn:microsoft.com/office/officeart/2005/8/layout/vList3#7"/>
    <dgm:cxn modelId="{16DC895D-DC8A-41AE-BC61-1E6B96543173}" type="presOf" srcId="{2E9D4A1D-0017-4DDB-854D-3C07E0FB1FA5}" destId="{6006F163-BF31-47E4-8167-9AC2FFDA810D}" srcOrd="0" destOrd="0" presId="urn:microsoft.com/office/officeart/2005/8/layout/vList3#7"/>
    <dgm:cxn modelId="{9C75BA78-2989-4DCB-9D7A-1E21A7AFFE38}" srcId="{38B0C114-C78D-40C7-987B-BE86429964AC}" destId="{2E9D4A1D-0017-4DDB-854D-3C07E0FB1FA5}" srcOrd="0" destOrd="0" parTransId="{C9D3BBB8-DB3D-4244-8DBA-AAE096D5FC5B}" sibTransId="{50D519CD-194A-4C18-9C8D-03249DE0690A}"/>
    <dgm:cxn modelId="{D41CD6BF-78C9-4C2A-8B0D-99C7F4A9FB11}" srcId="{38B0C114-C78D-40C7-987B-BE86429964AC}" destId="{40574C90-154B-4841-B9BA-131B0F56F7D1}" srcOrd="1" destOrd="0" parTransId="{C1F31CC0-69D7-4BE7-9178-4E1B5B842C05}" sibTransId="{FE128D39-7EF6-43DF-9F0B-AE1537779B00}"/>
    <dgm:cxn modelId="{733A6C25-B215-4922-98EB-89EF808A0B72}" type="presParOf" srcId="{9064CC62-2EB4-4D95-8F69-B29DD7B5065A}" destId="{0DD96538-0051-4F87-8BC2-C71B0B459C3F}" srcOrd="0" destOrd="0" presId="urn:microsoft.com/office/officeart/2005/8/layout/vList3#7"/>
    <dgm:cxn modelId="{1EC9A9EB-C700-4F66-A2E9-F9AA2519FDB0}" type="presParOf" srcId="{0DD96538-0051-4F87-8BC2-C71B0B459C3F}" destId="{D16D3E11-B941-4AD9-9E8B-8FA47FA7FF68}" srcOrd="0" destOrd="0" presId="urn:microsoft.com/office/officeart/2005/8/layout/vList3#7"/>
    <dgm:cxn modelId="{6DDF326D-4122-4921-8AFA-FC6131CC21DE}" type="presParOf" srcId="{0DD96538-0051-4F87-8BC2-C71B0B459C3F}" destId="{6006F163-BF31-47E4-8167-9AC2FFDA810D}" srcOrd="1" destOrd="0" presId="urn:microsoft.com/office/officeart/2005/8/layout/vList3#7"/>
    <dgm:cxn modelId="{17C1482A-E6F4-4D2C-AE74-3B142DBAC2FC}" type="presParOf" srcId="{9064CC62-2EB4-4D95-8F69-B29DD7B5065A}" destId="{EBBC7939-09A0-4BFE-8241-CB90F2E50E86}" srcOrd="1" destOrd="0" presId="urn:microsoft.com/office/officeart/2005/8/layout/vList3#7"/>
    <dgm:cxn modelId="{E9AEBD5C-3D4C-4768-8E9A-2A4FE0CDCBA4}" type="presParOf" srcId="{9064CC62-2EB4-4D95-8F69-B29DD7B5065A}" destId="{12768BE9-3C60-4DD3-A6CE-7080E19B0C17}" srcOrd="2" destOrd="0" presId="urn:microsoft.com/office/officeart/2005/8/layout/vList3#7"/>
    <dgm:cxn modelId="{FA85ACDC-58D8-49BC-BB37-14CCB75B71E8}" type="presParOf" srcId="{12768BE9-3C60-4DD3-A6CE-7080E19B0C17}" destId="{30CC8BA5-785F-481D-881A-10040353B1DF}" srcOrd="0" destOrd="0" presId="urn:microsoft.com/office/officeart/2005/8/layout/vList3#7"/>
    <dgm:cxn modelId="{19CE66FF-D518-4207-82FE-38CE3E769650}" type="presParOf" srcId="{12768BE9-3C60-4DD3-A6CE-7080E19B0C17}" destId="{59440B0E-3CB0-4FCE-B59F-ED6C677C6D78}" srcOrd="1" destOrd="0" presId="urn:microsoft.com/office/officeart/2005/8/layout/vList3#7"/>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8B0C114-C78D-40C7-987B-BE86429964AC}" type="doc">
      <dgm:prSet loTypeId="urn:microsoft.com/office/officeart/2005/8/layout/vList3#8" loCatId="list" qsTypeId="urn:microsoft.com/office/officeart/2005/8/quickstyle/simple1" qsCatId="simple" csTypeId="urn:microsoft.com/office/officeart/2005/8/colors/accent3_5" csCatId="accent3" phldr="1"/>
      <dgm:spPr/>
      <dgm:t>
        <a:bodyPr/>
        <a:lstStyle/>
        <a:p>
          <a:endParaRPr lang="en-CA"/>
        </a:p>
      </dgm:t>
    </dgm:pt>
    <dgm:pt modelId="{40574C90-154B-4841-B9BA-131B0F56F7D1}">
      <dgm:prSet phldrT="[Text]" custT="1"/>
      <dgm:spPr>
        <a:solidFill>
          <a:schemeClr val="accent1">
            <a:lumMod val="20000"/>
            <a:lumOff val="80000"/>
          </a:schemeClr>
        </a:solidFill>
        <a:ln>
          <a:noFill/>
        </a:ln>
      </dgm:spPr>
      <dgm:t>
        <a:bodyPr lIns="504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Recommandation</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Les amendements aux règlements généraux et la présentation des règlements généraux au bureau de la présidence nationale doivent se faire conformément aux exigences prescrites à l’article B.VII des Statuts du SCFP national.</a:t>
          </a:r>
          <a:endParaRPr lang="en-CA" sz="1000" b="1" i="1">
            <a:solidFill>
              <a:sysClr val="windowText" lastClr="000000"/>
            </a:solidFill>
            <a:latin typeface="Arial" pitchFamily="34" charset="0"/>
            <a:cs typeface="Arial" pitchFamily="34" charset="0"/>
          </a:endParaRPr>
        </a:p>
      </dgm:t>
    </dgm:pt>
    <dgm:pt modelId="{C1F31CC0-69D7-4BE7-9178-4E1B5B842C05}" type="parTrans" cxnId="{D41CD6BF-78C9-4C2A-8B0D-99C7F4A9FB11}">
      <dgm:prSet/>
      <dgm:spPr/>
      <dgm:t>
        <a:bodyPr/>
        <a:lstStyle/>
        <a:p>
          <a:endParaRPr lang="en-CA"/>
        </a:p>
      </dgm:t>
    </dgm:pt>
    <dgm:pt modelId="{FE128D39-7EF6-43DF-9F0B-AE1537779B00}" type="sibTrans" cxnId="{D41CD6BF-78C9-4C2A-8B0D-99C7F4A9FB11}">
      <dgm:prSet/>
      <dgm:spPr/>
      <dgm:t>
        <a:bodyPr/>
        <a:lstStyle/>
        <a:p>
          <a:endParaRPr lang="en-CA"/>
        </a:p>
      </dgm:t>
    </dgm:pt>
    <dgm:pt modelId="{2E9D4A1D-0017-4DDB-854D-3C07E0FB1FA5}">
      <dgm:prSet phldrT="[Text]" custT="1"/>
      <dgm:spPr>
        <a:solidFill>
          <a:schemeClr val="accent6">
            <a:lumMod val="20000"/>
            <a:lumOff val="80000"/>
          </a:schemeClr>
        </a:solidFill>
        <a:ln>
          <a:noFill/>
        </a:ln>
      </dgm:spPr>
      <dgm:t>
        <a:bodyPr lIns="468000" tIns="0" rIns="0" bIns="0" anchor="ctr" anchorCtr="0"/>
        <a:lstStyle/>
        <a:p>
          <a:pPr marL="0" indent="0" algn="l">
            <a:lnSpc>
              <a:spcPct val="100000"/>
            </a:lnSpc>
            <a:spcAft>
              <a:spcPts val="0"/>
            </a:spcAft>
          </a:pPr>
          <a:r>
            <a:rPr lang="en-CA" sz="1000" b="1" i="1">
              <a:solidFill>
                <a:sysClr val="windowText" lastClr="000000"/>
              </a:solidFill>
              <a:latin typeface="Arial" pitchFamily="34" charset="0"/>
              <a:cs typeface="Arial" pitchFamily="34" charset="0"/>
            </a:rPr>
            <a:t>Problème</a:t>
          </a:r>
        </a:p>
        <a:p>
          <a:pPr marL="0" indent="0" algn="l">
            <a:lnSpc>
              <a:spcPct val="100000"/>
            </a:lnSpc>
            <a:spcAft>
              <a:spcPts val="0"/>
            </a:spcAft>
          </a:pPr>
          <a:r>
            <a:rPr lang="fr-CA" sz="1000" i="1">
              <a:solidFill>
                <a:sysClr val="windowText" lastClr="000000"/>
              </a:solidFill>
              <a:latin typeface="Arial" pitchFamily="34" charset="0"/>
              <a:cs typeface="Arial" pitchFamily="34" charset="0"/>
            </a:rPr>
            <a:t>Tout amendement aux règlements généraux d’une section locale doit être soumis au bureau de la présidence nationale, tel qu’énoncé dans l’article B.VII des Statuts du SCFP national.  Les règlements généraux et les amendements aux règlements généraux « n’entreront en vigueur qu’une fois approuvés par le(la) président(e) national(e) du Syndicat canadien de la fonction publique ».</a:t>
          </a:r>
          <a:endParaRPr lang="en-CA" sz="1000" b="1" i="1">
            <a:solidFill>
              <a:sysClr val="windowText" lastClr="000000"/>
            </a:solidFill>
            <a:latin typeface="Arial" pitchFamily="34" charset="0"/>
            <a:cs typeface="Arial" pitchFamily="34" charset="0"/>
          </a:endParaRPr>
        </a:p>
      </dgm:t>
    </dgm:pt>
    <dgm:pt modelId="{C9D3BBB8-DB3D-4244-8DBA-AAE096D5FC5B}" type="parTrans" cxnId="{9C75BA78-2989-4DCB-9D7A-1E21A7AFFE38}">
      <dgm:prSet/>
      <dgm:spPr/>
      <dgm:t>
        <a:bodyPr/>
        <a:lstStyle/>
        <a:p>
          <a:endParaRPr lang="en-CA"/>
        </a:p>
      </dgm:t>
    </dgm:pt>
    <dgm:pt modelId="{50D519CD-194A-4C18-9C8D-03249DE0690A}" type="sibTrans" cxnId="{9C75BA78-2989-4DCB-9D7A-1E21A7AFFE38}">
      <dgm:prSet/>
      <dgm:spPr/>
      <dgm:t>
        <a:bodyPr/>
        <a:lstStyle/>
        <a:p>
          <a:endParaRPr lang="en-CA"/>
        </a:p>
      </dgm:t>
    </dgm:pt>
    <dgm:pt modelId="{9064CC62-2EB4-4D95-8F69-B29DD7B5065A}" type="pres">
      <dgm:prSet presAssocID="{38B0C114-C78D-40C7-987B-BE86429964AC}" presName="linearFlow" presStyleCnt="0">
        <dgm:presLayoutVars>
          <dgm:dir/>
          <dgm:resizeHandles val="exact"/>
        </dgm:presLayoutVars>
      </dgm:prSet>
      <dgm:spPr/>
    </dgm:pt>
    <dgm:pt modelId="{0DD96538-0051-4F87-8BC2-C71B0B459C3F}" type="pres">
      <dgm:prSet presAssocID="{2E9D4A1D-0017-4DDB-854D-3C07E0FB1FA5}" presName="composite" presStyleCnt="0"/>
      <dgm:spPr/>
    </dgm:pt>
    <dgm:pt modelId="{D16D3E11-B941-4AD9-9E8B-8FA47FA7FF68}" type="pres">
      <dgm:prSet presAssocID="{2E9D4A1D-0017-4DDB-854D-3C07E0FB1FA5}" presName="imgShp" presStyleLbl="fgImgPlace1" presStyleIdx="0" presStyleCnt="2" custScaleX="85436" custScaleY="74383" custLinFactX="-35748" custLinFactNeighborX="-100000" custLinFactNeighborY="-2088"/>
      <dgm:spPr>
        <a:blipFill rotWithShape="0">
          <a:blip xmlns:r="http://schemas.openxmlformats.org/officeDocument/2006/relationships" r:embed="rId1"/>
          <a:stretch>
            <a:fillRect/>
          </a:stretch>
        </a:blipFill>
      </dgm:spPr>
    </dgm:pt>
    <dgm:pt modelId="{6006F163-BF31-47E4-8167-9AC2FFDA810D}" type="pres">
      <dgm:prSet presAssocID="{2E9D4A1D-0017-4DDB-854D-3C07E0FB1FA5}" presName="txShp" presStyleLbl="node1" presStyleIdx="0" presStyleCnt="2" custAng="0" custScaleX="149893" custScaleY="204665">
        <dgm:presLayoutVars>
          <dgm:bulletEnabled val="1"/>
        </dgm:presLayoutVars>
      </dgm:prSet>
      <dgm:spPr/>
    </dgm:pt>
    <dgm:pt modelId="{EBBC7939-09A0-4BFE-8241-CB90F2E50E86}" type="pres">
      <dgm:prSet presAssocID="{50D519CD-194A-4C18-9C8D-03249DE0690A}" presName="spacing" presStyleCnt="0"/>
      <dgm:spPr/>
    </dgm:pt>
    <dgm:pt modelId="{12768BE9-3C60-4DD3-A6CE-7080E19B0C17}" type="pres">
      <dgm:prSet presAssocID="{40574C90-154B-4841-B9BA-131B0F56F7D1}" presName="composite" presStyleCnt="0"/>
      <dgm:spPr/>
    </dgm:pt>
    <dgm:pt modelId="{30CC8BA5-785F-481D-881A-10040353B1DF}" type="pres">
      <dgm:prSet presAssocID="{40574C90-154B-4841-B9BA-131B0F56F7D1}" presName="imgShp" presStyleLbl="fgImgPlace1" presStyleIdx="1" presStyleCnt="2" custScaleX="70198" custScaleY="79279" custLinFactX="-40655" custLinFactNeighborX="-100000" custLinFactNeighborY="-17717"/>
      <dgm:spPr>
        <a:blipFill rotWithShape="0">
          <a:blip xmlns:r="http://schemas.openxmlformats.org/officeDocument/2006/relationships" r:embed="rId2"/>
          <a:stretch>
            <a:fillRect/>
          </a:stretch>
        </a:blipFill>
      </dgm:spPr>
    </dgm:pt>
    <dgm:pt modelId="{59440B0E-3CB0-4FCE-B59F-ED6C677C6D78}" type="pres">
      <dgm:prSet presAssocID="{40574C90-154B-4841-B9BA-131B0F56F7D1}" presName="txShp" presStyleLbl="node1" presStyleIdx="1" presStyleCnt="2" custScaleX="149892" custScaleY="164214" custLinFactNeighborX="-242" custLinFactNeighborY="-15537">
        <dgm:presLayoutVars>
          <dgm:bulletEnabled val="1"/>
        </dgm:presLayoutVars>
      </dgm:prSet>
      <dgm:spPr/>
    </dgm:pt>
  </dgm:ptLst>
  <dgm:cxnLst>
    <dgm:cxn modelId="{9C75BA78-2989-4DCB-9D7A-1E21A7AFFE38}" srcId="{38B0C114-C78D-40C7-987B-BE86429964AC}" destId="{2E9D4A1D-0017-4DDB-854D-3C07E0FB1FA5}" srcOrd="0" destOrd="0" parTransId="{C9D3BBB8-DB3D-4244-8DBA-AAE096D5FC5B}" sibTransId="{50D519CD-194A-4C18-9C8D-03249DE0690A}"/>
    <dgm:cxn modelId="{4C5D739F-6EF4-4CAB-9FDD-46514182F3BD}" type="presOf" srcId="{2E9D4A1D-0017-4DDB-854D-3C07E0FB1FA5}" destId="{6006F163-BF31-47E4-8167-9AC2FFDA810D}" srcOrd="0" destOrd="0" presId="urn:microsoft.com/office/officeart/2005/8/layout/vList3#8"/>
    <dgm:cxn modelId="{D41CD6BF-78C9-4C2A-8B0D-99C7F4A9FB11}" srcId="{38B0C114-C78D-40C7-987B-BE86429964AC}" destId="{40574C90-154B-4841-B9BA-131B0F56F7D1}" srcOrd="1" destOrd="0" parTransId="{C1F31CC0-69D7-4BE7-9178-4E1B5B842C05}" sibTransId="{FE128D39-7EF6-43DF-9F0B-AE1537779B00}"/>
    <dgm:cxn modelId="{C9FE1ACE-0723-4571-874B-0BD1437F1063}" type="presOf" srcId="{38B0C114-C78D-40C7-987B-BE86429964AC}" destId="{9064CC62-2EB4-4D95-8F69-B29DD7B5065A}" srcOrd="0" destOrd="0" presId="urn:microsoft.com/office/officeart/2005/8/layout/vList3#8"/>
    <dgm:cxn modelId="{841417E0-C88E-454B-B3FE-85268C753730}" type="presOf" srcId="{40574C90-154B-4841-B9BA-131B0F56F7D1}" destId="{59440B0E-3CB0-4FCE-B59F-ED6C677C6D78}" srcOrd="0" destOrd="0" presId="urn:microsoft.com/office/officeart/2005/8/layout/vList3#8"/>
    <dgm:cxn modelId="{95B1B2B2-32B6-439D-ADF5-47D7CD653B1B}" type="presParOf" srcId="{9064CC62-2EB4-4D95-8F69-B29DD7B5065A}" destId="{0DD96538-0051-4F87-8BC2-C71B0B459C3F}" srcOrd="0" destOrd="0" presId="urn:microsoft.com/office/officeart/2005/8/layout/vList3#8"/>
    <dgm:cxn modelId="{6C27365D-39F3-497E-A132-F136A3DFBA2C}" type="presParOf" srcId="{0DD96538-0051-4F87-8BC2-C71B0B459C3F}" destId="{D16D3E11-B941-4AD9-9E8B-8FA47FA7FF68}" srcOrd="0" destOrd="0" presId="urn:microsoft.com/office/officeart/2005/8/layout/vList3#8"/>
    <dgm:cxn modelId="{5DE2EC39-9CBD-49F5-9CAA-66B391105F4F}" type="presParOf" srcId="{0DD96538-0051-4F87-8BC2-C71B0B459C3F}" destId="{6006F163-BF31-47E4-8167-9AC2FFDA810D}" srcOrd="1" destOrd="0" presId="urn:microsoft.com/office/officeart/2005/8/layout/vList3#8"/>
    <dgm:cxn modelId="{E8CD134A-DD83-4E29-8E31-82F43B2654E9}" type="presParOf" srcId="{9064CC62-2EB4-4D95-8F69-B29DD7B5065A}" destId="{EBBC7939-09A0-4BFE-8241-CB90F2E50E86}" srcOrd="1" destOrd="0" presId="urn:microsoft.com/office/officeart/2005/8/layout/vList3#8"/>
    <dgm:cxn modelId="{4848C63B-6B07-45C5-BC6D-68BC77F8B637}" type="presParOf" srcId="{9064CC62-2EB4-4D95-8F69-B29DD7B5065A}" destId="{12768BE9-3C60-4DD3-A6CE-7080E19B0C17}" srcOrd="2" destOrd="0" presId="urn:microsoft.com/office/officeart/2005/8/layout/vList3#8"/>
    <dgm:cxn modelId="{D6765F71-28BC-4B9B-B247-969B1DD929B6}" type="presParOf" srcId="{12768BE9-3C60-4DD3-A6CE-7080E19B0C17}" destId="{30CC8BA5-785F-481D-881A-10040353B1DF}" srcOrd="0" destOrd="0" presId="urn:microsoft.com/office/officeart/2005/8/layout/vList3#8"/>
    <dgm:cxn modelId="{4B5DC424-306F-4BE4-B072-272EA945ABCC}" type="presParOf" srcId="{12768BE9-3C60-4DD3-A6CE-7080E19B0C17}" destId="{59440B0E-3CB0-4FCE-B59F-ED6C677C6D78}" srcOrd="1" destOrd="0" presId="urn:microsoft.com/office/officeart/2005/8/layout/vList3#8"/>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5" y="192"/>
          <a:ext cx="5813743" cy="892614"/>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Si vous ne comprenez pas le système comptable utilisé par la secrétaire-trésorière ou le </a:t>
          </a:r>
          <a:r>
            <a:rPr lang="fr-CA" sz="1000" b="0" i="1" kern="1200">
              <a:solidFill>
                <a:sysClr val="windowText" lastClr="000000"/>
              </a:solidFill>
              <a:latin typeface="Arial" pitchFamily="34" charset="0"/>
              <a:cs typeface="Arial" pitchFamily="34" charset="0"/>
            </a:rPr>
            <a:t>secrétaire-trésorier (m</a:t>
          </a:r>
          <a:r>
            <a:rPr lang="fr-CA" sz="1000" i="1" kern="1200">
              <a:solidFill>
                <a:sysClr val="windowText" lastClr="000000"/>
              </a:solidFill>
              <a:latin typeface="Arial" pitchFamily="34" charset="0"/>
              <a:cs typeface="Arial" pitchFamily="34" charset="0"/>
            </a:rPr>
            <a:t>ême après plusieurs discussions et explications de la part de la secrétaire-trésorière ou du secrétaire-trésorier), le système peut comporter des faiblesses et les renseignements financiers donnés aux membres peuvent être incomplets.</a:t>
          </a:r>
          <a:endParaRPr lang="en-CA" sz="1000" b="1" i="1" kern="1200">
            <a:solidFill>
              <a:sysClr val="windowText" lastClr="000000"/>
            </a:solidFill>
            <a:latin typeface="Arial" pitchFamily="34" charset="0"/>
            <a:cs typeface="Arial" pitchFamily="34" charset="0"/>
          </a:endParaRPr>
        </a:p>
      </dsp:txBody>
      <dsp:txXfrm rot="10800000">
        <a:off x="232518" y="192"/>
        <a:ext cx="5590590" cy="892614"/>
      </dsp:txXfrm>
    </dsp:sp>
    <dsp:sp modelId="{D16D3E11-B941-4AD9-9E8B-8FA47FA7FF68}">
      <dsp:nvSpPr>
        <dsp:cNvPr id="0" name=""/>
        <dsp:cNvSpPr/>
      </dsp:nvSpPr>
      <dsp:spPr>
        <a:xfrm>
          <a:off x="193576" y="274515"/>
          <a:ext cx="368398" cy="327330"/>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5" y="968805"/>
          <a:ext cx="5813704" cy="1174126"/>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On devrait encourager la secrétaire-trésorière ou le secrétaire-trésorier à suivre le cours des responsables des finances du SCFP pour comprendre comment bien tenir les livres de la section locale.  Vous pouvez télécharger une copie du Guide de l’Agent Financier du site Web du SCFP à </a:t>
          </a:r>
          <a:r>
            <a:rPr lang="en-CA" sz="1000" i="1" u="sng" kern="1200" baseline="0">
              <a:solidFill>
                <a:sysClr val="windowText" lastClr="000000"/>
              </a:solidFill>
              <a:latin typeface="Arial" pitchFamily="34" charset="0"/>
              <a:cs typeface="Arial" pitchFamily="34" charset="0"/>
            </a:rPr>
            <a:t>scfp.ca/ressources-pour-les-agents-financiers</a:t>
          </a:r>
          <a:r>
            <a:rPr lang="fr-CA" sz="1000" i="1" kern="1200">
              <a:solidFill>
                <a:sysClr val="windowText" lastClr="000000"/>
              </a:solidFill>
              <a:latin typeface="Arial" pitchFamily="34" charset="0"/>
              <a:cs typeface="Arial" pitchFamily="34" charset="0"/>
            </a:rPr>
            <a:t> </a:t>
          </a:r>
          <a:r>
            <a:rPr lang="en-US" sz="1000" i="1" kern="1200">
              <a:solidFill>
                <a:sysClr val="windowText" lastClr="000000"/>
              </a:solidFill>
              <a:latin typeface="Arial" pitchFamily="34" charset="0"/>
              <a:cs typeface="Arial" pitchFamily="34" charset="0"/>
            </a:rPr>
            <a:t>afin de comprendre comment préparer correctement les livres de la section locale. </a:t>
          </a:r>
          <a:r>
            <a:rPr lang="fr-CA" sz="1000" i="1" kern="1200">
              <a:solidFill>
                <a:sysClr val="windowText" lastClr="000000"/>
              </a:solidFill>
              <a:latin typeface="Arial" pitchFamily="34" charset="0"/>
              <a:cs typeface="Arial" pitchFamily="34" charset="0"/>
            </a:rPr>
            <a:t>Aussi disponible du site Web est le grand livre électronique du SCFP qui est fortement recommandé.</a:t>
          </a:r>
          <a:endParaRPr lang="en-CA" sz="1000" b="1" i="1" kern="1200">
            <a:solidFill>
              <a:sysClr val="windowText" lastClr="000000"/>
            </a:solidFill>
            <a:latin typeface="Arial" pitchFamily="34" charset="0"/>
            <a:cs typeface="Arial" pitchFamily="34" charset="0"/>
          </a:endParaRPr>
        </a:p>
      </dsp:txBody>
      <dsp:txXfrm rot="10800000">
        <a:off x="302916" y="968805"/>
        <a:ext cx="5520173" cy="1174126"/>
      </dsp:txXfrm>
    </dsp:sp>
    <dsp:sp modelId="{30CC8BA5-785F-481D-881A-10040353B1DF}">
      <dsp:nvSpPr>
        <dsp:cNvPr id="0" name=""/>
        <dsp:cNvSpPr/>
      </dsp:nvSpPr>
      <dsp:spPr>
        <a:xfrm>
          <a:off x="192555" y="1384006"/>
          <a:ext cx="378239" cy="321094"/>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5" y="601"/>
          <a:ext cx="5813743" cy="802920"/>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La plupart des revenus de la section locale viennent des cotisations déduites des salaires des membres, donc ils ont le droit de savoir comment leur argent est dépensé.</a:t>
          </a:r>
          <a:endParaRPr lang="en-CA" sz="400" i="1" kern="1200">
            <a:solidFill>
              <a:sysClr val="windowText" lastClr="000000"/>
            </a:solidFill>
            <a:latin typeface="Arial" pitchFamily="34" charset="0"/>
            <a:cs typeface="Arial" pitchFamily="34" charset="0"/>
          </a:endParaRPr>
        </a:p>
      </dsp:txBody>
      <dsp:txXfrm rot="10800000">
        <a:off x="210095" y="601"/>
        <a:ext cx="5613013" cy="802920"/>
      </dsp:txXfrm>
    </dsp:sp>
    <dsp:sp modelId="{D16D3E11-B941-4AD9-9E8B-8FA47FA7FF68}">
      <dsp:nvSpPr>
        <dsp:cNvPr id="0" name=""/>
        <dsp:cNvSpPr/>
      </dsp:nvSpPr>
      <dsp:spPr>
        <a:xfrm>
          <a:off x="148311" y="227395"/>
          <a:ext cx="385089" cy="344106"/>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70" y="840174"/>
          <a:ext cx="5813704" cy="1493368"/>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Conformément à l’article B.3.6 des Statuts du SCFP national, la secrétaire-trésorière ou le secrétaire-trésorier présentera un rapport financier complet à chaque réunion du conseil exécutif de la section locale ainsi qu’un rapport financier écrit lors de chaque réunion régulière des membres; ce rapport fera mention, précisément, de tous les revenus et de toutes les dépenses pour la période en vigueur. </a:t>
          </a:r>
          <a:r>
            <a:rPr lang="en-US" sz="1000" i="1" kern="1200">
              <a:solidFill>
                <a:sysClr val="windowText" lastClr="000000"/>
              </a:solidFill>
              <a:latin typeface="Arial" pitchFamily="34" charset="0"/>
              <a:cs typeface="Arial" pitchFamily="34" charset="0"/>
            </a:rPr>
            <a:t>Ces rapports doivent être mentionnés et inclus dans les procès-verbaux des assemblées.  Le grand livre électronique comprend un rapport facilement imprimable qui donne une information à jour pour ces assemblées.</a:t>
          </a:r>
          <a:endParaRPr lang="en-CA" sz="400" i="1" kern="1200">
            <a:solidFill>
              <a:sysClr val="windowText" lastClr="000000"/>
            </a:solidFill>
            <a:latin typeface="Arial" pitchFamily="34" charset="0"/>
            <a:cs typeface="Arial" pitchFamily="34" charset="0"/>
          </a:endParaRPr>
        </a:p>
      </dsp:txBody>
      <dsp:txXfrm rot="10800000">
        <a:off x="392112" y="840174"/>
        <a:ext cx="5440362" cy="1493368"/>
      </dsp:txXfrm>
    </dsp:sp>
    <dsp:sp modelId="{30CC8BA5-785F-481D-881A-10040353B1DF}">
      <dsp:nvSpPr>
        <dsp:cNvPr id="0" name=""/>
        <dsp:cNvSpPr/>
      </dsp:nvSpPr>
      <dsp:spPr>
        <a:xfrm>
          <a:off x="173343" y="1399290"/>
          <a:ext cx="360026" cy="341827"/>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0" y="0"/>
          <a:ext cx="5813743" cy="720124"/>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38100" rIns="72000" bIns="3810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Il est très important qu’un procès-verbal complet et détaillé des débats de toutes les réunions soit tenu et conservé dans un endroit sûr puisque l</a:t>
          </a:r>
          <a:r>
            <a:rPr lang="fr-CA" sz="1000" b="0" i="1" kern="1200">
              <a:solidFill>
                <a:sysClr val="windowText" lastClr="000000"/>
              </a:solidFill>
              <a:latin typeface="Arial" pitchFamily="34" charset="0"/>
              <a:cs typeface="Arial" pitchFamily="34" charset="0"/>
            </a:rPr>
            <a:t>es procès-verbaux sont des documents légaux très importants qui appartiennent à la section locale.</a:t>
          </a:r>
          <a:endParaRPr lang="en-CA" sz="1000" b="1" i="1" kern="1200">
            <a:solidFill>
              <a:sysClr val="windowText" lastClr="000000"/>
            </a:solidFill>
            <a:latin typeface="Arial" pitchFamily="34" charset="0"/>
            <a:cs typeface="Arial" pitchFamily="34" charset="0"/>
          </a:endParaRPr>
        </a:p>
      </dsp:txBody>
      <dsp:txXfrm rot="10800000">
        <a:off x="180031" y="0"/>
        <a:ext cx="5633712" cy="720124"/>
      </dsp:txXfrm>
    </dsp:sp>
    <dsp:sp modelId="{D16D3E11-B941-4AD9-9E8B-8FA47FA7FF68}">
      <dsp:nvSpPr>
        <dsp:cNvPr id="0" name=""/>
        <dsp:cNvSpPr/>
      </dsp:nvSpPr>
      <dsp:spPr>
        <a:xfrm>
          <a:off x="235583" y="202818"/>
          <a:ext cx="294785" cy="289827"/>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0" y="764329"/>
          <a:ext cx="5813704" cy="1388527"/>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3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b="0" i="1" kern="1200">
              <a:solidFill>
                <a:sysClr val="windowText" lastClr="000000"/>
              </a:solidFill>
              <a:latin typeface="Arial" pitchFamily="34" charset="0"/>
              <a:cs typeface="Arial" pitchFamily="34" charset="0"/>
            </a:rPr>
            <a:t>La ou le secrétaire-archiviste doit faire tous les efforts pour s’acquitter des responsabilités qui lui sont dévolues, conformément à l’article B.3.3 des Statuts du SCFP national.  Ces responsabilités comprennent la tenue d’un livre des procès-verbaux qui explique clairement les débats de toutes les réunions, surtout en ce qui a trait aux motions et aux votes. </a:t>
          </a:r>
          <a:r>
            <a:rPr lang="en-US" sz="1000" i="1" kern="1200">
              <a:solidFill>
                <a:sysClr val="windowText" lastClr="000000"/>
              </a:solidFill>
              <a:latin typeface="Arial" pitchFamily="34" charset="0"/>
              <a:cs typeface="Arial" pitchFamily="34" charset="0"/>
            </a:rPr>
            <a:t>Les procès-verbaux doivent être approuvés par les membres, puis signés par la présidente ou le président et par la ou le secrétaire-archiviste.</a:t>
          </a:r>
          <a:endParaRPr lang="en-CA" sz="400" b="0" i="1" kern="1200">
            <a:solidFill>
              <a:sysClr val="windowText" lastClr="000000"/>
            </a:solidFill>
            <a:latin typeface="Arial" pitchFamily="34" charset="0"/>
            <a:cs typeface="Arial" pitchFamily="34" charset="0"/>
          </a:endParaRPr>
        </a:p>
      </dsp:txBody>
      <dsp:txXfrm rot="10800000">
        <a:off x="347132" y="764329"/>
        <a:ext cx="5466572" cy="1388527"/>
      </dsp:txXfrm>
    </dsp:sp>
    <dsp:sp modelId="{30CC8BA5-785F-481D-881A-10040353B1DF}">
      <dsp:nvSpPr>
        <dsp:cNvPr id="0" name=""/>
        <dsp:cNvSpPr/>
      </dsp:nvSpPr>
      <dsp:spPr>
        <a:xfrm>
          <a:off x="223959" y="1267277"/>
          <a:ext cx="347589" cy="327974"/>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0" y="310"/>
          <a:ext cx="5810578" cy="554963"/>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La section locale manque peut-être un chèque de remboursement mensuel.  Soit qu’il a été perdu dans la poste ou n’a jamais été reçu par la section locale.</a:t>
          </a:r>
          <a:endParaRPr lang="en-CA" sz="1000" b="1" i="1" kern="1200">
            <a:solidFill>
              <a:sysClr val="windowText" lastClr="000000"/>
            </a:solidFill>
            <a:latin typeface="Arial" pitchFamily="34" charset="0"/>
            <a:cs typeface="Arial" pitchFamily="34" charset="0"/>
          </a:endParaRPr>
        </a:p>
      </dsp:txBody>
      <dsp:txXfrm rot="10800000">
        <a:off x="148101" y="310"/>
        <a:ext cx="5671837" cy="554963"/>
      </dsp:txXfrm>
    </dsp:sp>
    <dsp:sp modelId="{D16D3E11-B941-4AD9-9E8B-8FA47FA7FF68}">
      <dsp:nvSpPr>
        <dsp:cNvPr id="0" name=""/>
        <dsp:cNvSpPr/>
      </dsp:nvSpPr>
      <dsp:spPr>
        <a:xfrm>
          <a:off x="190501" y="102326"/>
          <a:ext cx="334793" cy="342779"/>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59" y="572945"/>
          <a:ext cx="5810540" cy="655779"/>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Contactez le service de la capitation du SCFP National afin de vérifier s’il y a </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des chèques de remboursement en circulation qui pourraient être émis de nouveau.</a:t>
          </a:r>
          <a:endParaRPr lang="en-CA" sz="1000" b="1" i="1" kern="1200">
            <a:solidFill>
              <a:sysClr val="windowText" lastClr="000000"/>
            </a:solidFill>
            <a:latin typeface="Arial" pitchFamily="34" charset="0"/>
            <a:cs typeface="Arial" pitchFamily="34" charset="0"/>
          </a:endParaRPr>
        </a:p>
      </dsp:txBody>
      <dsp:txXfrm rot="10800000">
        <a:off x="182704" y="572945"/>
        <a:ext cx="5646595" cy="655779"/>
      </dsp:txXfrm>
    </dsp:sp>
    <dsp:sp modelId="{30CC8BA5-785F-481D-881A-10040353B1DF}">
      <dsp:nvSpPr>
        <dsp:cNvPr id="0" name=""/>
        <dsp:cNvSpPr/>
      </dsp:nvSpPr>
      <dsp:spPr>
        <a:xfrm>
          <a:off x="192797" y="726899"/>
          <a:ext cx="331077" cy="320851"/>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222"/>
          <a:ext cx="5813270" cy="714130"/>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4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Les différences inexpliquées entre le montant des dépôts et les reçus de capitation pourraient indiquer que les fonds de la section locale sont utilisés à mauvais escient.</a:t>
          </a:r>
          <a:endParaRPr lang="en-CA" sz="1000" b="1" i="1" kern="1200">
            <a:solidFill>
              <a:sysClr val="windowText" lastClr="000000"/>
            </a:solidFill>
            <a:latin typeface="Arial" pitchFamily="34" charset="0"/>
            <a:cs typeface="Arial" pitchFamily="34" charset="0"/>
          </a:endParaRPr>
        </a:p>
      </dsp:txBody>
      <dsp:txXfrm rot="10800000">
        <a:off x="187896" y="222"/>
        <a:ext cx="5634738" cy="714130"/>
      </dsp:txXfrm>
    </dsp:sp>
    <dsp:sp modelId="{D16D3E11-B941-4AD9-9E8B-8FA47FA7FF68}">
      <dsp:nvSpPr>
        <dsp:cNvPr id="0" name=""/>
        <dsp:cNvSpPr/>
      </dsp:nvSpPr>
      <dsp:spPr>
        <a:xfrm>
          <a:off x="194836" y="198583"/>
          <a:ext cx="353105" cy="326519"/>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68" y="747559"/>
          <a:ext cx="5813231" cy="624040"/>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4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Communiquez avec votre personne conseillère syndicale national et discutez de la situation avec elle ou lui.  Elle ou il pourra vous conseiller sur ce qui doit être fait dépendant de la situation particulière de votre section locale.</a:t>
          </a:r>
          <a:endParaRPr lang="en-CA" sz="1000" b="1" i="1" kern="1200">
            <a:solidFill>
              <a:sysClr val="windowText" lastClr="000000"/>
            </a:solidFill>
            <a:latin typeface="Arial" pitchFamily="34" charset="0"/>
            <a:cs typeface="Arial" pitchFamily="34" charset="0"/>
          </a:endParaRPr>
        </a:p>
      </dsp:txBody>
      <dsp:txXfrm rot="10800000">
        <a:off x="174778" y="747559"/>
        <a:ext cx="5657221" cy="624040"/>
      </dsp:txXfrm>
    </dsp:sp>
    <dsp:sp modelId="{30CC8BA5-785F-481D-881A-10040353B1DF}">
      <dsp:nvSpPr>
        <dsp:cNvPr id="0" name=""/>
        <dsp:cNvSpPr/>
      </dsp:nvSpPr>
      <dsp:spPr>
        <a:xfrm>
          <a:off x="166441" y="922665"/>
          <a:ext cx="328860" cy="277484"/>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5" y="321"/>
          <a:ext cx="5813743" cy="755025"/>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Le dépôt régulier des cotisations syndicales (ou du chèque de remboursement du SCFP national) aide à réduire le risque d’égarer le chèque et à ce que la section locale touche</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le plus d’intérêt possible (soit du compte bancaire de la section locale ou par l’achat de certificats de placements).</a:t>
          </a:r>
          <a:endParaRPr lang="en-CA" sz="1000" b="1" i="1" kern="1200">
            <a:solidFill>
              <a:sysClr val="windowText" lastClr="000000"/>
            </a:solidFill>
            <a:latin typeface="Arial" pitchFamily="34" charset="0"/>
            <a:cs typeface="Arial" pitchFamily="34" charset="0"/>
          </a:endParaRPr>
        </a:p>
      </dsp:txBody>
      <dsp:txXfrm rot="10800000">
        <a:off x="198121" y="321"/>
        <a:ext cx="5624987" cy="755025"/>
      </dsp:txXfrm>
    </dsp:sp>
    <dsp:sp modelId="{D16D3E11-B941-4AD9-9E8B-8FA47FA7FF68}">
      <dsp:nvSpPr>
        <dsp:cNvPr id="0" name=""/>
        <dsp:cNvSpPr/>
      </dsp:nvSpPr>
      <dsp:spPr>
        <a:xfrm>
          <a:off x="125907" y="219389"/>
          <a:ext cx="321994" cy="314303"/>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70" y="819165"/>
          <a:ext cx="5813704" cy="612886"/>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Les cotisations syndicales devraient être déposées sans tarder dans le compte bancaire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ou de placement de la section locale. </a:t>
          </a:r>
          <a:r>
            <a:rPr lang="en-US" sz="1000" i="1" kern="1200">
              <a:solidFill>
                <a:sysClr val="windowText" lastClr="000000"/>
              </a:solidFill>
              <a:latin typeface="Arial" pitchFamily="34" charset="0"/>
              <a:cs typeface="Arial" pitchFamily="34" charset="0"/>
            </a:rPr>
            <a:t>Rappel : un chèque est périmé six mois après la date de son émission.</a:t>
          </a:r>
          <a:endParaRPr lang="en-CA" sz="1000" b="1" i="1" kern="1200">
            <a:solidFill>
              <a:srgbClr val="FFFF00"/>
            </a:solidFill>
            <a:latin typeface="Arial" pitchFamily="34" charset="0"/>
            <a:cs typeface="Arial" pitchFamily="34" charset="0"/>
          </a:endParaRPr>
        </a:p>
      </dsp:txBody>
      <dsp:txXfrm rot="10800000">
        <a:off x="171991" y="819165"/>
        <a:ext cx="5660483" cy="612886"/>
      </dsp:txXfrm>
    </dsp:sp>
    <dsp:sp modelId="{30CC8BA5-785F-481D-881A-10040353B1DF}">
      <dsp:nvSpPr>
        <dsp:cNvPr id="0" name=""/>
        <dsp:cNvSpPr/>
      </dsp:nvSpPr>
      <dsp:spPr>
        <a:xfrm>
          <a:off x="159813" y="965794"/>
          <a:ext cx="299127" cy="299574"/>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0" y="257"/>
          <a:ext cx="5810578" cy="865551"/>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4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Il est très important que la section locale calcule correctement sa capitation.  Si le calcul est inexact, la section locale peut se trouver à payer une capitation insuffisante ou excédentaire au SCFP national. Qu'il y ait paiement en trop ou en moins, </a:t>
          </a:r>
          <a:r>
            <a:rPr lang="en-US" sz="1000" i="1" kern="1200">
              <a:solidFill>
                <a:sysClr val="windowText" lastClr="000000"/>
              </a:solidFill>
              <a:latin typeface="Arial" pitchFamily="34" charset="0"/>
              <a:cs typeface="Arial" pitchFamily="34" charset="0"/>
            </a:rPr>
            <a:t>une révision devrait être faite par le national jusqu'à un maximum des trois dernières années de paiements de capitation.</a:t>
          </a:r>
          <a:endParaRPr lang="en-CA" sz="1000" b="1" i="1" kern="1200">
            <a:solidFill>
              <a:srgbClr val="FFFF00"/>
            </a:solidFill>
            <a:latin typeface="Arial" pitchFamily="34" charset="0"/>
            <a:cs typeface="Arial" pitchFamily="34" charset="0"/>
          </a:endParaRPr>
        </a:p>
      </dsp:txBody>
      <dsp:txXfrm rot="10800000">
        <a:off x="225748" y="257"/>
        <a:ext cx="5594190" cy="865551"/>
      </dsp:txXfrm>
    </dsp:sp>
    <dsp:sp modelId="{D16D3E11-B941-4AD9-9E8B-8FA47FA7FF68}">
      <dsp:nvSpPr>
        <dsp:cNvPr id="0" name=""/>
        <dsp:cNvSpPr/>
      </dsp:nvSpPr>
      <dsp:spPr>
        <a:xfrm>
          <a:off x="319517" y="319174"/>
          <a:ext cx="256886" cy="230670"/>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59" y="885903"/>
          <a:ext cx="5810540" cy="638096"/>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4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La section locale devrait discuter de sa méthode de calcul de la capitation avec sa conseillère ou son conseiller  national et/ou elle peut utiliser la ligne d’assistance de la capitation au 1-800-363-2873 ou </a:t>
          </a:r>
          <a:r>
            <a:rPr lang="fr-CA" sz="1000" i="1" u="sng" kern="1200" baseline="0">
              <a:solidFill>
                <a:sysClr val="windowText" lastClr="000000"/>
              </a:solidFill>
              <a:latin typeface="Arial" pitchFamily="34" charset="0"/>
              <a:cs typeface="Arial" pitchFamily="34" charset="0"/>
            </a:rPr>
            <a:t>tresorerie@scfp.ca</a:t>
          </a:r>
          <a:r>
            <a:rPr lang="fr-CA" sz="1000" i="1" kern="1200" baseline="0">
              <a:solidFill>
                <a:sysClr val="windowText" lastClr="000000"/>
              </a:solidFill>
              <a:latin typeface="Arial" pitchFamily="34" charset="0"/>
              <a:cs typeface="Arial" pitchFamily="34" charset="0"/>
            </a:rPr>
            <a:t>.</a:t>
          </a:r>
          <a:endParaRPr lang="en-CA" sz="1000" b="1" i="1" kern="1200" baseline="0">
            <a:solidFill>
              <a:sysClr val="windowText" lastClr="000000"/>
            </a:solidFill>
            <a:latin typeface="Arial" pitchFamily="34" charset="0"/>
            <a:cs typeface="Arial" pitchFamily="34" charset="0"/>
          </a:endParaRPr>
        </a:p>
      </dsp:txBody>
      <dsp:txXfrm rot="10800000">
        <a:off x="178283" y="885903"/>
        <a:ext cx="5651016" cy="638096"/>
      </dsp:txXfrm>
    </dsp:sp>
    <dsp:sp modelId="{30CC8BA5-785F-481D-881A-10040353B1DF}">
      <dsp:nvSpPr>
        <dsp:cNvPr id="0" name=""/>
        <dsp:cNvSpPr/>
      </dsp:nvSpPr>
      <dsp:spPr>
        <a:xfrm>
          <a:off x="320279" y="1068943"/>
          <a:ext cx="279944" cy="230790"/>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5" y="0"/>
          <a:ext cx="5813743" cy="785579"/>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68000" tIns="0" rIns="3600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Il faut tenir des dossiers adéquats pour tout argent perçu par la section locale pour assurer que tous les fonds de la section locale soient bien gérés.</a:t>
          </a:r>
          <a:endParaRPr lang="en-CA" sz="1000" b="1" i="1" kern="1200">
            <a:solidFill>
              <a:sysClr val="windowText" lastClr="000000"/>
            </a:solidFill>
            <a:latin typeface="Arial" pitchFamily="34" charset="0"/>
            <a:cs typeface="Arial" pitchFamily="34" charset="0"/>
          </a:endParaRPr>
        </a:p>
      </dsp:txBody>
      <dsp:txXfrm rot="10800000">
        <a:off x="205760" y="0"/>
        <a:ext cx="5617348" cy="785579"/>
      </dsp:txXfrm>
    </dsp:sp>
    <dsp:sp modelId="{D16D3E11-B941-4AD9-9E8B-8FA47FA7FF68}">
      <dsp:nvSpPr>
        <dsp:cNvPr id="0" name=""/>
        <dsp:cNvSpPr/>
      </dsp:nvSpPr>
      <dsp:spPr>
        <a:xfrm>
          <a:off x="134644" y="258319"/>
          <a:ext cx="360656" cy="279340"/>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 y="806358"/>
          <a:ext cx="5832477" cy="642610"/>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La secrétaire-trésorière ou le secrétaire-trésorier devrait tenir des dossiers complets et en ordre de tous les frais d'adhésion que la section locale reçoit.</a:t>
          </a:r>
          <a:endParaRPr lang="en-CA" sz="1000" b="1" i="1" kern="1200">
            <a:solidFill>
              <a:sysClr val="windowText" lastClr="000000"/>
            </a:solidFill>
            <a:latin typeface="Arial" pitchFamily="34" charset="0"/>
            <a:cs typeface="Arial" pitchFamily="34" charset="0"/>
          </a:endParaRPr>
        </a:p>
      </dsp:txBody>
      <dsp:txXfrm rot="10800000">
        <a:off x="160651" y="806358"/>
        <a:ext cx="5671825" cy="642610"/>
      </dsp:txXfrm>
    </dsp:sp>
    <dsp:sp modelId="{30CC8BA5-785F-481D-881A-10040353B1DF}">
      <dsp:nvSpPr>
        <dsp:cNvPr id="0" name=""/>
        <dsp:cNvSpPr/>
      </dsp:nvSpPr>
      <dsp:spPr>
        <a:xfrm>
          <a:off x="143135" y="965776"/>
          <a:ext cx="311375" cy="308432"/>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5" y="899"/>
          <a:ext cx="5813743" cy="985494"/>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La tenue de dossiers incomplets pour la vente d'articles par la section locale pourrait donner lieu à des problèmes comme suit :</a:t>
          </a:r>
        </a:p>
        <a:p>
          <a:pPr marL="14400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 inventaire manquant</a:t>
          </a:r>
          <a:endParaRPr lang="en-CA" sz="1000" i="1" kern="1200">
            <a:solidFill>
              <a:sysClr val="windowText" lastClr="000000"/>
            </a:solidFill>
            <a:latin typeface="Arial" pitchFamily="34" charset="0"/>
            <a:cs typeface="Arial" pitchFamily="34" charset="0"/>
          </a:endParaRPr>
        </a:p>
        <a:p>
          <a:pPr marL="14400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 fonds égarés</a:t>
          </a:r>
          <a:endParaRPr lang="en-CA" sz="1000" i="1" kern="1200">
            <a:solidFill>
              <a:sysClr val="windowText" lastClr="000000"/>
            </a:solidFill>
            <a:latin typeface="Arial" pitchFamily="34" charset="0"/>
            <a:cs typeface="Arial" pitchFamily="34" charset="0"/>
          </a:endParaRPr>
        </a:p>
        <a:p>
          <a:pPr marL="14400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 vente d'articles à perte pour le syndicat</a:t>
          </a:r>
          <a:endParaRPr lang="en-CA" sz="1000" b="1" i="1" kern="1200">
            <a:solidFill>
              <a:sysClr val="windowText" lastClr="000000"/>
            </a:solidFill>
            <a:latin typeface="Arial" pitchFamily="34" charset="0"/>
            <a:cs typeface="Arial" pitchFamily="34" charset="0"/>
          </a:endParaRPr>
        </a:p>
      </dsp:txBody>
      <dsp:txXfrm rot="10800000">
        <a:off x="255738" y="899"/>
        <a:ext cx="5567370" cy="985494"/>
      </dsp:txXfrm>
    </dsp:sp>
    <dsp:sp modelId="{D16D3E11-B941-4AD9-9E8B-8FA47FA7FF68}">
      <dsp:nvSpPr>
        <dsp:cNvPr id="0" name=""/>
        <dsp:cNvSpPr/>
      </dsp:nvSpPr>
      <dsp:spPr>
        <a:xfrm>
          <a:off x="431703" y="363087"/>
          <a:ext cx="265739" cy="232973"/>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0" y="1009714"/>
          <a:ext cx="5813704" cy="2467015"/>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b" anchorCtr="0">
          <a:noAutofit/>
        </a:bodyPr>
        <a:lstStyle/>
        <a:p>
          <a:pPr marL="0" lvl="0" indent="0" algn="l" defTabSz="444500">
            <a:lnSpc>
              <a:spcPct val="100000"/>
            </a:lnSpc>
            <a:spcBef>
              <a:spcPct val="0"/>
            </a:spcBef>
            <a:spcAft>
              <a:spcPts val="0"/>
            </a:spcAft>
            <a:buNone/>
          </a:pPr>
          <a:endParaRPr lang="en-CA" sz="1000" b="1"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endParaRPr lang="en-CA" sz="1000" b="1"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Il faudrait tenir des dossiers en règle pour la vente de tous les articles.  Ces dossiers devraient comprendre, au minimum :</a:t>
          </a:r>
        </a:p>
        <a:p>
          <a:pPr marL="18000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 une liste précise de l’inventaire;</a:t>
          </a:r>
          <a:endParaRPr lang="en-CA" sz="1000" i="1" kern="1200">
            <a:solidFill>
              <a:sysClr val="windowText" lastClr="000000"/>
            </a:solidFill>
            <a:latin typeface="Arial" pitchFamily="34" charset="0"/>
            <a:cs typeface="Arial" pitchFamily="34" charset="0"/>
          </a:endParaRPr>
        </a:p>
        <a:p>
          <a:pPr marL="18000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 les copies des factures d’achats par la section locale (afin que la section</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locale  sache combien facturer aux membres); et</a:t>
          </a:r>
          <a:endParaRPr lang="en-CA" sz="1000" i="1" kern="1200">
            <a:solidFill>
              <a:sysClr val="windowText" lastClr="000000"/>
            </a:solidFill>
            <a:latin typeface="Arial" pitchFamily="34" charset="0"/>
            <a:cs typeface="Arial" pitchFamily="34" charset="0"/>
          </a:endParaRPr>
        </a:p>
        <a:p>
          <a:pPr marL="18000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 les factures émises aux membres.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endParaRPr lang="fr-CA" sz="4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Les factures émises aux membres devraient comprendre les renseignements suivants :</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1) le nom de l’acheteur;</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2) les achats;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3) le montant facturé pour chaque achat;</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4) le total des achats;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5) une signature de l’acheteur; et</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6) une note indiquant comment l’achat a été payé (comptant, par chèque,</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déduction - des cotisations syndicales, etc.).</a:t>
          </a:r>
          <a:endParaRPr lang="en-CA" sz="1000" b="1" i="1" kern="1200">
            <a:solidFill>
              <a:sysClr val="windowText" lastClr="000000"/>
            </a:solidFill>
            <a:latin typeface="Arial" pitchFamily="34" charset="0"/>
            <a:cs typeface="Arial" pitchFamily="34" charset="0"/>
          </a:endParaRPr>
        </a:p>
      </dsp:txBody>
      <dsp:txXfrm rot="10800000">
        <a:off x="616754" y="1009714"/>
        <a:ext cx="5196950" cy="2467015"/>
      </dsp:txXfrm>
    </dsp:sp>
    <dsp:sp modelId="{30CC8BA5-785F-481D-881A-10040353B1DF}">
      <dsp:nvSpPr>
        <dsp:cNvPr id="0" name=""/>
        <dsp:cNvSpPr/>
      </dsp:nvSpPr>
      <dsp:spPr>
        <a:xfrm>
          <a:off x="375857" y="2114819"/>
          <a:ext cx="261067" cy="235510"/>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0" y="40"/>
          <a:ext cx="5921347" cy="958870"/>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6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La tenue de dossiers incomplets pour l’argent reçu et dépensé lors des diverses activités sociales organisées par la section locale pourrait entraîner plusieurs problèmes comme suit :</a:t>
          </a:r>
        </a:p>
        <a:p>
          <a:pPr marL="14400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 perte d’argent lors de l’événement quand la section locale a l’intention de faire de</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l’argent, ou au moins faire ses frais;</a:t>
          </a:r>
          <a:endParaRPr lang="en-CA" sz="1000" i="1" kern="1200">
            <a:solidFill>
              <a:sysClr val="windowText" lastClr="000000"/>
            </a:solidFill>
            <a:latin typeface="Arial" pitchFamily="34" charset="0"/>
            <a:cs typeface="Arial" pitchFamily="34" charset="0"/>
          </a:endParaRPr>
        </a:p>
        <a:p>
          <a:pPr marL="14400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 argent manquant.</a:t>
          </a:r>
          <a:endParaRPr lang="en-CA" sz="1000" b="1" i="1" kern="1200">
            <a:solidFill>
              <a:sysClr val="windowText" lastClr="000000"/>
            </a:solidFill>
            <a:latin typeface="Arial" pitchFamily="34" charset="0"/>
            <a:cs typeface="Arial" pitchFamily="34" charset="0"/>
          </a:endParaRPr>
        </a:p>
      </dsp:txBody>
      <dsp:txXfrm rot="10800000">
        <a:off x="239717" y="40"/>
        <a:ext cx="5681630" cy="958870"/>
      </dsp:txXfrm>
    </dsp:sp>
    <dsp:sp modelId="{D16D3E11-B941-4AD9-9E8B-8FA47FA7FF68}">
      <dsp:nvSpPr>
        <dsp:cNvPr id="0" name=""/>
        <dsp:cNvSpPr/>
      </dsp:nvSpPr>
      <dsp:spPr>
        <a:xfrm>
          <a:off x="129109" y="312277"/>
          <a:ext cx="350931" cy="324133"/>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9117" y="985891"/>
          <a:ext cx="5921307" cy="1804933"/>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3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Il faudrait tenir des dossiers en ordre pour les entrées et sorties de fonds lors des activités sociales organisées par la section locale.  De tels dossiers devraient au moins comprendre ceci :</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1) établir un budget ou un plan pour déterminer combien la section locale a l’intention</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de dépenser pour l’événement;</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2) tenir compte de tous les achats pour l’événement (afin de vérifier et de s’assurer </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que seuls les montants budgétés ont été dépensés);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3) émettre des reçus (deux copies, une pour la personne membre, l’autre pour les</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dossiers syndicaux) à tous les individus qui ont acheté des billets; et</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4) établir un système simple pour tenir compte de la vente d’aliments et boissons</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(s’il y a lieu) lors de l’événement.</a:t>
          </a:r>
          <a:endParaRPr lang="en-CA" sz="1000" b="1" i="1" kern="1200">
            <a:solidFill>
              <a:sysClr val="windowText" lastClr="000000"/>
            </a:solidFill>
            <a:latin typeface="Arial" pitchFamily="34" charset="0"/>
            <a:cs typeface="Arial" pitchFamily="34" charset="0"/>
          </a:endParaRPr>
        </a:p>
      </dsp:txBody>
      <dsp:txXfrm rot="10800000">
        <a:off x="470350" y="985891"/>
        <a:ext cx="5470074" cy="1804933"/>
      </dsp:txXfrm>
    </dsp:sp>
    <dsp:sp modelId="{30CC8BA5-785F-481D-881A-10040353B1DF}">
      <dsp:nvSpPr>
        <dsp:cNvPr id="0" name=""/>
        <dsp:cNvSpPr/>
      </dsp:nvSpPr>
      <dsp:spPr>
        <a:xfrm>
          <a:off x="158541" y="1697690"/>
          <a:ext cx="358291" cy="329312"/>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0" y="0"/>
          <a:ext cx="5813743" cy="1062628"/>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1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Si les formulaires de dépenses de sorties de caisse sont mal remplis et autorisés avant paiement, l’exécutif de la section locale pourrait :</a:t>
          </a:r>
          <a:endParaRPr lang="en-CA" sz="1000" i="1" kern="1200">
            <a:solidFill>
              <a:sysClr val="windowText" lastClr="000000"/>
            </a:solidFill>
            <a:latin typeface="Arial" pitchFamily="34" charset="0"/>
            <a:cs typeface="Arial" pitchFamily="34" charset="0"/>
          </a:endParaRPr>
        </a:p>
        <a:p>
          <a:pPr marL="14400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 avoir des problèmes lorsqu’il tente d’expliquer aux membres comment les fonds</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ont été dépensés (parce que les dossiers sont incomplets); et/ou</a:t>
          </a:r>
          <a:endParaRPr lang="en-CA" sz="1000" i="1" kern="1200">
            <a:solidFill>
              <a:sysClr val="windowText" lastClr="000000"/>
            </a:solidFill>
            <a:latin typeface="Arial" pitchFamily="34" charset="0"/>
            <a:cs typeface="Arial" pitchFamily="34" charset="0"/>
          </a:endParaRPr>
        </a:p>
        <a:p>
          <a:pPr marL="14400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 dépenser non intentionnellement les fonds de la section locale pour des biens qui </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n’ont pas été approuvés par les membres.</a:t>
          </a:r>
          <a:endParaRPr lang="en-CA" sz="1000" b="1" i="1" kern="1200">
            <a:solidFill>
              <a:sysClr val="windowText" lastClr="000000"/>
            </a:solidFill>
            <a:latin typeface="Arial" pitchFamily="34" charset="0"/>
            <a:cs typeface="Arial" pitchFamily="34" charset="0"/>
          </a:endParaRPr>
        </a:p>
      </dsp:txBody>
      <dsp:txXfrm rot="10800000">
        <a:off x="265657" y="0"/>
        <a:ext cx="5548086" cy="1062628"/>
      </dsp:txXfrm>
    </dsp:sp>
    <dsp:sp modelId="{D16D3E11-B941-4AD9-9E8B-8FA47FA7FF68}">
      <dsp:nvSpPr>
        <dsp:cNvPr id="0" name=""/>
        <dsp:cNvSpPr/>
      </dsp:nvSpPr>
      <dsp:spPr>
        <a:xfrm>
          <a:off x="171451" y="361950"/>
          <a:ext cx="403454" cy="339928"/>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70" y="1106534"/>
          <a:ext cx="5813704" cy="2122440"/>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6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La secrétaire-trésorière ou le secrétaire-trésorier ne devrait pas écrire de chèque pour quoi que ce soit à moins que la demande de paiement ne soit accompagnée d’une explication complète concernant les fonds nécessaires. Par exemple, dans le cas d’une ou d’un membre qui demande un remboursement des dépenses pour une réunion, la demande de remboursement devrait comprendre les informations suivantes :</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1) lieu de la réunion;</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2) objet de la réunion;</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3) qui a autorisé le membre à faire une demande de remboursement de  dépenses;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4) la facture originale pour toute demande de remboursement; et</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5) une signature d’une personne (habituellement la présidence) indiquant que la</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dépense a été approuvée par les membres (soit une approbation préalable lors</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    d’une réunion ou conformément aux règlements généraux de la section locale).</a:t>
          </a:r>
          <a:endParaRPr lang="en-CA" sz="1000" b="1" i="1" kern="1200">
            <a:solidFill>
              <a:sysClr val="windowText" lastClr="000000"/>
            </a:solidFill>
            <a:latin typeface="Arial" pitchFamily="34" charset="0"/>
            <a:cs typeface="Arial" pitchFamily="34" charset="0"/>
          </a:endParaRPr>
        </a:p>
      </dsp:txBody>
      <dsp:txXfrm rot="10800000">
        <a:off x="549380" y="1106534"/>
        <a:ext cx="5283094" cy="2122440"/>
      </dsp:txXfrm>
    </dsp:sp>
    <dsp:sp modelId="{30CC8BA5-785F-481D-881A-10040353B1DF}">
      <dsp:nvSpPr>
        <dsp:cNvPr id="0" name=""/>
        <dsp:cNvSpPr/>
      </dsp:nvSpPr>
      <dsp:spPr>
        <a:xfrm>
          <a:off x="186013" y="1968750"/>
          <a:ext cx="385488" cy="345825"/>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189"/>
          <a:ext cx="5813270" cy="523310"/>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Les membres sont mal renseignés quant à la manière dont on dépense leurs cotisations syndicales.</a:t>
          </a:r>
          <a:endParaRPr lang="en-CA" sz="1000" b="1" i="1" kern="1200">
            <a:solidFill>
              <a:sysClr val="windowText" lastClr="000000"/>
            </a:solidFill>
            <a:latin typeface="Arial" pitchFamily="34" charset="0"/>
            <a:cs typeface="Arial" pitchFamily="34" charset="0"/>
          </a:endParaRPr>
        </a:p>
      </dsp:txBody>
      <dsp:txXfrm rot="10800000">
        <a:off x="140191" y="189"/>
        <a:ext cx="5682443" cy="523310"/>
      </dsp:txXfrm>
    </dsp:sp>
    <dsp:sp modelId="{D16D3E11-B941-4AD9-9E8B-8FA47FA7FF68}">
      <dsp:nvSpPr>
        <dsp:cNvPr id="0" name=""/>
        <dsp:cNvSpPr/>
      </dsp:nvSpPr>
      <dsp:spPr>
        <a:xfrm>
          <a:off x="186813" y="108745"/>
          <a:ext cx="364519" cy="338865"/>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564098"/>
          <a:ext cx="5813231" cy="512037"/>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Voir 1.1.</a:t>
          </a:r>
          <a:endParaRPr lang="en-CA" sz="1000" b="1" i="1" kern="1200">
            <a:solidFill>
              <a:sysClr val="windowText" lastClr="000000"/>
            </a:solidFill>
            <a:latin typeface="Arial" pitchFamily="34" charset="0"/>
            <a:cs typeface="Arial" pitchFamily="34" charset="0"/>
          </a:endParaRPr>
        </a:p>
      </dsp:txBody>
      <dsp:txXfrm rot="10800000">
        <a:off x="137393" y="564098"/>
        <a:ext cx="5685222" cy="512037"/>
      </dsp:txXfrm>
    </dsp:sp>
    <dsp:sp modelId="{30CC8BA5-785F-481D-881A-10040353B1DF}">
      <dsp:nvSpPr>
        <dsp:cNvPr id="0" name=""/>
        <dsp:cNvSpPr/>
      </dsp:nvSpPr>
      <dsp:spPr>
        <a:xfrm>
          <a:off x="156337" y="653850"/>
          <a:ext cx="358148" cy="308319"/>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0" y="9"/>
          <a:ext cx="5810578" cy="591004"/>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6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Si les dépenses des sections locales sont payées par des paiements bancaires pré-autorisés, le processus normal d’autorisation est compromis.</a:t>
          </a:r>
          <a:endParaRPr lang="en-CA" sz="1000" b="1" i="1" kern="1200">
            <a:solidFill>
              <a:sysClr val="windowText" lastClr="000000"/>
            </a:solidFill>
            <a:latin typeface="Arial" pitchFamily="34" charset="0"/>
            <a:cs typeface="Arial" pitchFamily="34" charset="0"/>
          </a:endParaRPr>
        </a:p>
      </dsp:txBody>
      <dsp:txXfrm rot="10800000">
        <a:off x="157111" y="9"/>
        <a:ext cx="5662827" cy="591004"/>
      </dsp:txXfrm>
    </dsp:sp>
    <dsp:sp modelId="{D16D3E11-B941-4AD9-9E8B-8FA47FA7FF68}">
      <dsp:nvSpPr>
        <dsp:cNvPr id="0" name=""/>
        <dsp:cNvSpPr/>
      </dsp:nvSpPr>
      <dsp:spPr>
        <a:xfrm>
          <a:off x="123893" y="146059"/>
          <a:ext cx="352357" cy="307712"/>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59" y="623914"/>
          <a:ext cx="5810540" cy="595285"/>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6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Toutes les dépenses doivent être payées par un chèque de la section locale, autorisé et signé par deux signataires,avec pièces justificatives approuvées et incluses.</a:t>
          </a:r>
          <a:endParaRPr lang="en-CA" sz="1000" b="1" i="1" kern="1200">
            <a:solidFill>
              <a:sysClr val="windowText" lastClr="000000"/>
            </a:solidFill>
            <a:latin typeface="Arial" pitchFamily="34" charset="0"/>
            <a:cs typeface="Arial" pitchFamily="34" charset="0"/>
          </a:endParaRPr>
        </a:p>
      </dsp:txBody>
      <dsp:txXfrm rot="10800000">
        <a:off x="167580" y="623914"/>
        <a:ext cx="5661719" cy="595285"/>
      </dsp:txXfrm>
    </dsp:sp>
    <dsp:sp modelId="{30CC8BA5-785F-481D-881A-10040353B1DF}">
      <dsp:nvSpPr>
        <dsp:cNvPr id="0" name=""/>
        <dsp:cNvSpPr/>
      </dsp:nvSpPr>
      <dsp:spPr>
        <a:xfrm>
          <a:off x="143619" y="770012"/>
          <a:ext cx="332632" cy="281293"/>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18729" y="0"/>
          <a:ext cx="5813270" cy="559507"/>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Voir 6.0 a)</a:t>
          </a:r>
        </a:p>
      </dsp:txBody>
      <dsp:txXfrm rot="10800000">
        <a:off x="158606" y="0"/>
        <a:ext cx="5673393" cy="559507"/>
      </dsp:txXfrm>
    </dsp:sp>
    <dsp:sp modelId="{D16D3E11-B941-4AD9-9E8B-8FA47FA7FF68}">
      <dsp:nvSpPr>
        <dsp:cNvPr id="0" name=""/>
        <dsp:cNvSpPr/>
      </dsp:nvSpPr>
      <dsp:spPr>
        <a:xfrm>
          <a:off x="158935" y="134384"/>
          <a:ext cx="350985" cy="313499"/>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68" y="572715"/>
          <a:ext cx="5813231" cy="579809"/>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Voir 6.0 a)</a:t>
          </a:r>
          <a:endParaRPr lang="en-CA" sz="1000" b="1" i="1" kern="1200">
            <a:solidFill>
              <a:sysClr val="windowText" lastClr="000000"/>
            </a:solidFill>
            <a:latin typeface="Arial" pitchFamily="34" charset="0"/>
            <a:cs typeface="Arial" pitchFamily="34" charset="0"/>
          </a:endParaRPr>
        </a:p>
      </dsp:txBody>
      <dsp:txXfrm rot="10800000">
        <a:off x="163720" y="572715"/>
        <a:ext cx="5668279" cy="579809"/>
      </dsp:txXfrm>
    </dsp:sp>
    <dsp:sp modelId="{30CC8BA5-785F-481D-881A-10040353B1DF}">
      <dsp:nvSpPr>
        <dsp:cNvPr id="0" name=""/>
        <dsp:cNvSpPr/>
      </dsp:nvSpPr>
      <dsp:spPr>
        <a:xfrm>
          <a:off x="202056" y="695376"/>
          <a:ext cx="331591" cy="314741"/>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0" y="0"/>
          <a:ext cx="5810578" cy="755890"/>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6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Si les chèques encaissés ne sont pas remis à la section locale, la secrétaire-trésorière ou le secrétaire-trésorier pourrait avoir de la difficulté à déterminer exactement les transactions au(x) compte(s) de banque de la section locale.</a:t>
          </a:r>
          <a:endParaRPr lang="en-CA" sz="1000" b="1" i="1" kern="1200">
            <a:solidFill>
              <a:sysClr val="windowText" lastClr="000000"/>
            </a:solidFill>
            <a:latin typeface="Arial" pitchFamily="34" charset="0"/>
            <a:cs typeface="Arial" pitchFamily="34" charset="0"/>
          </a:endParaRPr>
        </a:p>
      </dsp:txBody>
      <dsp:txXfrm rot="10800000">
        <a:off x="188972" y="0"/>
        <a:ext cx="5621606" cy="755890"/>
      </dsp:txXfrm>
    </dsp:sp>
    <dsp:sp modelId="{D16D3E11-B941-4AD9-9E8B-8FA47FA7FF68}">
      <dsp:nvSpPr>
        <dsp:cNvPr id="0" name=""/>
        <dsp:cNvSpPr/>
      </dsp:nvSpPr>
      <dsp:spPr>
        <a:xfrm>
          <a:off x="209452" y="234664"/>
          <a:ext cx="357237" cy="290870"/>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0" y="782500"/>
          <a:ext cx="5810540" cy="751024"/>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6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Les chèques encaissés devraient être remis à la section locale chaque mois. Le travail des syndics est également plus facile lorsqu’on a en main les chèques encaissés.</a:t>
          </a:r>
          <a:endParaRPr lang="en-CA" sz="1000" b="1" i="1" kern="1200">
            <a:solidFill>
              <a:sysClr val="windowText" lastClr="000000"/>
            </a:solidFill>
            <a:latin typeface="Arial" pitchFamily="34" charset="0"/>
            <a:cs typeface="Arial" pitchFamily="34" charset="0"/>
          </a:endParaRPr>
        </a:p>
      </dsp:txBody>
      <dsp:txXfrm rot="10800000">
        <a:off x="187756" y="782500"/>
        <a:ext cx="5622784" cy="751024"/>
      </dsp:txXfrm>
    </dsp:sp>
    <dsp:sp modelId="{30CC8BA5-785F-481D-881A-10040353B1DF}">
      <dsp:nvSpPr>
        <dsp:cNvPr id="0" name=""/>
        <dsp:cNvSpPr/>
      </dsp:nvSpPr>
      <dsp:spPr>
        <a:xfrm>
          <a:off x="199450" y="1001894"/>
          <a:ext cx="335091" cy="281787"/>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20793"/>
          <a:ext cx="5813270" cy="580387"/>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en-CA" sz="1000" i="1" kern="1200">
              <a:solidFill>
                <a:sysClr val="windowText" lastClr="000000"/>
              </a:solidFill>
              <a:latin typeface="Arial" pitchFamily="34" charset="0"/>
              <a:cs typeface="Arial" pitchFamily="34" charset="0"/>
            </a:rPr>
            <a:t>Po</a:t>
          </a:r>
          <a:r>
            <a:rPr lang="fr-CA" sz="1000" i="1" kern="1200">
              <a:solidFill>
                <a:sysClr val="windowText" lastClr="000000"/>
              </a:solidFill>
              <a:latin typeface="Arial" pitchFamily="34" charset="0"/>
              <a:cs typeface="Arial" pitchFamily="34" charset="0"/>
            </a:rPr>
            <a:t>ur assurer de bonnes pratiques comptables, un signataire ne doit jamais signer son propre chèque.</a:t>
          </a:r>
          <a:endParaRPr lang="en-CA" sz="1000" b="1" i="1" kern="1200">
            <a:solidFill>
              <a:sysClr val="windowText" lastClr="000000"/>
            </a:solidFill>
            <a:latin typeface="Arial" pitchFamily="34" charset="0"/>
            <a:cs typeface="Arial" pitchFamily="34" charset="0"/>
          </a:endParaRPr>
        </a:p>
      </dsp:txBody>
      <dsp:txXfrm rot="10800000">
        <a:off x="154461" y="20793"/>
        <a:ext cx="5668173" cy="580387"/>
      </dsp:txXfrm>
    </dsp:sp>
    <dsp:sp modelId="{D16D3E11-B941-4AD9-9E8B-8FA47FA7FF68}">
      <dsp:nvSpPr>
        <dsp:cNvPr id="0" name=""/>
        <dsp:cNvSpPr/>
      </dsp:nvSpPr>
      <dsp:spPr>
        <a:xfrm>
          <a:off x="171793" y="145886"/>
          <a:ext cx="371131" cy="311313"/>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641487"/>
          <a:ext cx="5813231" cy="520245"/>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La personne à qui est destiné le chèque doit demander aux deux autres signataires de le signer.</a:t>
          </a:r>
          <a:endParaRPr lang="en-CA" sz="1000" b="0" i="1" kern="1200">
            <a:solidFill>
              <a:sysClr val="windowText" lastClr="000000"/>
            </a:solidFill>
            <a:latin typeface="Arial" pitchFamily="34" charset="0"/>
            <a:cs typeface="Arial" pitchFamily="34" charset="0"/>
          </a:endParaRPr>
        </a:p>
      </dsp:txBody>
      <dsp:txXfrm rot="10800000">
        <a:off x="139445" y="641487"/>
        <a:ext cx="5683170" cy="520245"/>
      </dsp:txXfrm>
    </dsp:sp>
    <dsp:sp modelId="{30CC8BA5-785F-481D-881A-10040353B1DF}">
      <dsp:nvSpPr>
        <dsp:cNvPr id="0" name=""/>
        <dsp:cNvSpPr/>
      </dsp:nvSpPr>
      <dsp:spPr>
        <a:xfrm>
          <a:off x="147949" y="719536"/>
          <a:ext cx="375926" cy="337739"/>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5" y="949"/>
          <a:ext cx="5813743" cy="1454917"/>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9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Si les chèques ne sont pas inscrits aux livres lorsqu’ils sont émis, ou du moins au cours du mois où ils sont émis, alors: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1) la secrétaire-trésorière ou le secrétaire-trésorier peut avoir des problèmes inutiles à</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tenter de faire l’équilibre entre le relevé bancaire et le grand livre;</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2) il est plus facile de faire une erreur de transcription; et</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3) les renseignements apparaissant au grand livre ne seront pas à jour, ce qui signifie</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que toute information financière donnée aux membres ou à l’exécutif à partir du grand</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livre ne sera pas à jour.</a:t>
          </a:r>
          <a:endParaRPr lang="en-CA" sz="1000" b="1" i="1" kern="1200">
            <a:solidFill>
              <a:sysClr val="windowText" lastClr="000000"/>
            </a:solidFill>
            <a:latin typeface="Arial" pitchFamily="34" charset="0"/>
            <a:cs typeface="Arial" pitchFamily="34" charset="0"/>
          </a:endParaRPr>
        </a:p>
      </dsp:txBody>
      <dsp:txXfrm rot="10800000">
        <a:off x="373094" y="949"/>
        <a:ext cx="5450014" cy="1454917"/>
      </dsp:txXfrm>
    </dsp:sp>
    <dsp:sp modelId="{D16D3E11-B941-4AD9-9E8B-8FA47FA7FF68}">
      <dsp:nvSpPr>
        <dsp:cNvPr id="0" name=""/>
        <dsp:cNvSpPr/>
      </dsp:nvSpPr>
      <dsp:spPr>
        <a:xfrm>
          <a:off x="193968" y="535242"/>
          <a:ext cx="396582" cy="369635"/>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70" y="1489814"/>
          <a:ext cx="5813704" cy="558060"/>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Les chèques devraient être inscrits au grand livre dès qu’ils sont émis, ou du moins sur une base mensuelle.</a:t>
          </a:r>
          <a:endParaRPr lang="en-CA" sz="1000" b="1" i="1" kern="1200">
            <a:solidFill>
              <a:sysClr val="windowText" lastClr="000000"/>
            </a:solidFill>
            <a:latin typeface="Arial" pitchFamily="34" charset="0"/>
            <a:cs typeface="Arial" pitchFamily="34" charset="0"/>
          </a:endParaRPr>
        </a:p>
      </dsp:txBody>
      <dsp:txXfrm rot="10800000">
        <a:off x="158285" y="1489814"/>
        <a:ext cx="5674189" cy="558060"/>
      </dsp:txXfrm>
    </dsp:sp>
    <dsp:sp modelId="{30CC8BA5-785F-481D-881A-10040353B1DF}">
      <dsp:nvSpPr>
        <dsp:cNvPr id="0" name=""/>
        <dsp:cNvSpPr/>
      </dsp:nvSpPr>
      <dsp:spPr>
        <a:xfrm>
          <a:off x="178206" y="1590676"/>
          <a:ext cx="355194" cy="343313"/>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5" y="501"/>
          <a:ext cx="5813743" cy="1463946"/>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Si votre section locale paie les salaires perdus directement aux membres, la Loi de l'impôt sur le revenu oblige la section locale à déduire l’impôt sur le revenu, les cotisations d'assurance-emploi, du RQAP, du RRQ ou du RPC et en faire la remise au centre fiscal approprié.</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endParaRPr lang="en-CA" sz="4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Si la section locale ne fait pas les bonnes remises à cet effet, et que Revenu Canada ou Revenu Québec fait une vérification des livres de la section locale, alors la section locale et/ou le membre pourrait se voir obligé de remettre les montants impayés, de payer une pénalité plus l’intérêt.</a:t>
          </a:r>
          <a:endParaRPr lang="en-CA" sz="1000" b="1" i="1" kern="1200">
            <a:solidFill>
              <a:sysClr val="windowText" lastClr="000000"/>
            </a:solidFill>
            <a:latin typeface="Arial" pitchFamily="34" charset="0"/>
            <a:cs typeface="Arial" pitchFamily="34" charset="0"/>
          </a:endParaRPr>
        </a:p>
      </dsp:txBody>
      <dsp:txXfrm rot="10800000">
        <a:off x="375351" y="501"/>
        <a:ext cx="5447757" cy="1463946"/>
      </dsp:txXfrm>
    </dsp:sp>
    <dsp:sp modelId="{D16D3E11-B941-4AD9-9E8B-8FA47FA7FF68}">
      <dsp:nvSpPr>
        <dsp:cNvPr id="0" name=""/>
        <dsp:cNvSpPr/>
      </dsp:nvSpPr>
      <dsp:spPr>
        <a:xfrm>
          <a:off x="269785" y="551977"/>
          <a:ext cx="343906" cy="343161"/>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70" y="1498662"/>
          <a:ext cx="5813704" cy="1406462"/>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6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La section locale doit déduire et remettre l’impôt sur le revenu, les cotisations d'assurance-emploi, du RQAP, du RRQ ou du RPC pour tout salaire perdu qu’elle paye directement aux membres.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endParaRPr lang="en-CA" sz="4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La secrétaire-trésorière ou le secrétaire-trésorier devrait communiquer avec le centre fiscal régional afin de savoir comment régler la question ou encore la section locale pourrait penser à conclure une entente avec l’employeur afin que celui-ci paie le salaire des membres puis facture la section locale (ainsi la question des remises au gouvernement relève de l’employeur plutôt que de la section locale).</a:t>
          </a:r>
          <a:endParaRPr lang="en-CA" sz="1000" b="1" i="1" kern="1200">
            <a:solidFill>
              <a:sysClr val="windowText" lastClr="000000"/>
            </a:solidFill>
            <a:latin typeface="Arial" pitchFamily="34" charset="0"/>
            <a:cs typeface="Arial" pitchFamily="34" charset="0"/>
          </a:endParaRPr>
        </a:p>
      </dsp:txBody>
      <dsp:txXfrm rot="10800000">
        <a:off x="370385" y="1498662"/>
        <a:ext cx="5462089" cy="1406462"/>
      </dsp:txXfrm>
    </dsp:sp>
    <dsp:sp modelId="{30CC8BA5-785F-481D-881A-10040353B1DF}">
      <dsp:nvSpPr>
        <dsp:cNvPr id="0" name=""/>
        <dsp:cNvSpPr/>
      </dsp:nvSpPr>
      <dsp:spPr>
        <a:xfrm>
          <a:off x="241041" y="2002364"/>
          <a:ext cx="351982" cy="336696"/>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5" y="166"/>
          <a:ext cx="5813743" cy="1134948"/>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3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L’exécutif de la section locale peut utiliser les fonds de la section locale seulement pour les dépenses que les membres ont approuvées (l’approbation doit être donnée AVANT que la dépense soit faite) soit par une motion adoptée lors d’une réunion ou tel que prévu dans les règlements de la section locale.</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endParaRPr lang="en-CA" sz="4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Si l’exécutif fait des dépenses non autorisées, il peut se voir obliger de défendre les décisions qui ont été faites et être tenu responsable face aux membres.</a:t>
          </a:r>
          <a:endParaRPr lang="en-CA" sz="1000" b="1" i="1" kern="1200">
            <a:solidFill>
              <a:sysClr val="windowText" lastClr="000000"/>
            </a:solidFill>
            <a:latin typeface="Arial" pitchFamily="34" charset="0"/>
            <a:cs typeface="Arial" pitchFamily="34" charset="0"/>
          </a:endParaRPr>
        </a:p>
      </dsp:txBody>
      <dsp:txXfrm rot="10800000">
        <a:off x="293102" y="166"/>
        <a:ext cx="5530006" cy="1134948"/>
      </dsp:txXfrm>
    </dsp:sp>
    <dsp:sp modelId="{D16D3E11-B941-4AD9-9E8B-8FA47FA7FF68}">
      <dsp:nvSpPr>
        <dsp:cNvPr id="0" name=""/>
        <dsp:cNvSpPr/>
      </dsp:nvSpPr>
      <dsp:spPr>
        <a:xfrm>
          <a:off x="207731" y="413720"/>
          <a:ext cx="333432" cy="310161"/>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70" y="1168957"/>
          <a:ext cx="5813704" cy="917017"/>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Toutes les dépenses faites par l’exécutif doivent être approuvées par les membres soit par motion lors d’une réunion (avant de faire une dépense précise), et/ou en élaborant des règlements qui précisent quel genre de dépenses les membres ont autorisé l’exécutif à faire.</a:t>
          </a:r>
          <a:endParaRPr lang="en-CA" sz="1000" b="1" i="1" kern="1200">
            <a:solidFill>
              <a:sysClr val="windowText" lastClr="000000"/>
            </a:solidFill>
            <a:latin typeface="Arial" pitchFamily="34" charset="0"/>
            <a:cs typeface="Arial" pitchFamily="34" charset="0"/>
          </a:endParaRPr>
        </a:p>
      </dsp:txBody>
      <dsp:txXfrm rot="10800000">
        <a:off x="248024" y="1168957"/>
        <a:ext cx="5584450" cy="917017"/>
      </dsp:txXfrm>
    </dsp:sp>
    <dsp:sp modelId="{30CC8BA5-785F-481D-881A-10040353B1DF}">
      <dsp:nvSpPr>
        <dsp:cNvPr id="0" name=""/>
        <dsp:cNvSpPr/>
      </dsp:nvSpPr>
      <dsp:spPr>
        <a:xfrm>
          <a:off x="176868" y="1474839"/>
          <a:ext cx="340244" cy="308205"/>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5" y="240"/>
          <a:ext cx="5813743" cy="1517647"/>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3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Revenu Canada permet aux individus de recevoir des honoraires séparés, en plus du remboursement des dépenses, pour un poste « bénévole » comme siéger à l’exécutif d’une section locale.</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endParaRPr lang="en-CA" sz="4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Si le syndicat ne respecte pas ses obligations et que Revenu Canada ou Revenu Québec fait une vérification des livres, alors le syndicat, l’individu qui reçoit l’argent ou les deux pourraient être tenus responsables de payer les remises, les pénalités et l’intérêt.</a:t>
          </a:r>
          <a:endParaRPr lang="en-CA" sz="1000" b="1" i="1" kern="1200">
            <a:solidFill>
              <a:sysClr val="windowText" lastClr="000000"/>
            </a:solidFill>
            <a:latin typeface="Arial" pitchFamily="34" charset="0"/>
            <a:cs typeface="Arial" pitchFamily="34" charset="0"/>
          </a:endParaRPr>
        </a:p>
      </dsp:txBody>
      <dsp:txXfrm rot="10800000">
        <a:off x="388777" y="240"/>
        <a:ext cx="5434331" cy="1517647"/>
      </dsp:txXfrm>
    </dsp:sp>
    <dsp:sp modelId="{D16D3E11-B941-4AD9-9E8B-8FA47FA7FF68}">
      <dsp:nvSpPr>
        <dsp:cNvPr id="0" name=""/>
        <dsp:cNvSpPr/>
      </dsp:nvSpPr>
      <dsp:spPr>
        <a:xfrm>
          <a:off x="165811" y="599359"/>
          <a:ext cx="367590" cy="286465"/>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229" y="1561274"/>
          <a:ext cx="5813704" cy="1143825"/>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La section locale devrait déduire et payer l’impôt sur le revenu, les cotisations d’assurance-emploi, du RQAP, du RRQ, et du RPC pour tout honoraire versé aux membres et/ou à l’exécutif. La section locale doit également émettre un T4 à la fin de l’année.  La secrétaire-trésorière ou le secrétaire-trésorier devrait communiquer avec le bureau de l’impôt régional pour obtenir plus d’information à ce sujet.</a:t>
          </a:r>
          <a:endParaRPr lang="en-CA" sz="1000" b="1" i="1" kern="1200">
            <a:solidFill>
              <a:sysClr val="windowText" lastClr="000000"/>
            </a:solidFill>
            <a:latin typeface="Arial" pitchFamily="34" charset="0"/>
            <a:cs typeface="Arial" pitchFamily="34" charset="0"/>
          </a:endParaRPr>
        </a:p>
      </dsp:txBody>
      <dsp:txXfrm rot="10800000">
        <a:off x="295185" y="1561274"/>
        <a:ext cx="5527748" cy="1143825"/>
      </dsp:txXfrm>
    </dsp:sp>
    <dsp:sp modelId="{30CC8BA5-785F-481D-881A-10040353B1DF}">
      <dsp:nvSpPr>
        <dsp:cNvPr id="0" name=""/>
        <dsp:cNvSpPr/>
      </dsp:nvSpPr>
      <dsp:spPr>
        <a:xfrm>
          <a:off x="188822" y="1965979"/>
          <a:ext cx="325528" cy="281921"/>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5" y="305"/>
          <a:ext cx="5813743" cy="533970"/>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Il est important de percevoir rapidement toutes les créances en souffrance afin d'assurer une bonne trésorerie, puisque la section locale a déjà remboursé ces dépenses.</a:t>
          </a:r>
          <a:endParaRPr lang="en-CA" sz="1000" b="1" i="1" kern="1200">
            <a:solidFill>
              <a:sysClr val="windowText" lastClr="000000"/>
            </a:solidFill>
            <a:latin typeface="Arial" pitchFamily="34" charset="0"/>
            <a:cs typeface="Arial" pitchFamily="34" charset="0"/>
          </a:endParaRPr>
        </a:p>
      </dsp:txBody>
      <dsp:txXfrm rot="10800000">
        <a:off x="142857" y="305"/>
        <a:ext cx="5680251" cy="533970"/>
      </dsp:txXfrm>
    </dsp:sp>
    <dsp:sp modelId="{D16D3E11-B941-4AD9-9E8B-8FA47FA7FF68}">
      <dsp:nvSpPr>
        <dsp:cNvPr id="0" name=""/>
        <dsp:cNvSpPr/>
      </dsp:nvSpPr>
      <dsp:spPr>
        <a:xfrm>
          <a:off x="149984" y="111364"/>
          <a:ext cx="290492" cy="265735"/>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70" y="589499"/>
          <a:ext cx="5813704" cy="629700"/>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Communiquez avec votre personne conseillère syndicale national et discutez de la situation avec elle ou lui.  Elle ou il pourra vous conseiller sur ce qui doit être fait dépendant de la situation particulière de votre section locale.</a:t>
          </a:r>
          <a:endParaRPr lang="en-CA" sz="1000" b="1" i="1" kern="1200">
            <a:solidFill>
              <a:sysClr val="windowText" lastClr="000000"/>
            </a:solidFill>
            <a:latin typeface="Arial" pitchFamily="34" charset="0"/>
            <a:cs typeface="Arial" pitchFamily="34" charset="0"/>
          </a:endParaRPr>
        </a:p>
      </dsp:txBody>
      <dsp:txXfrm rot="10800000">
        <a:off x="176195" y="589499"/>
        <a:ext cx="5656279" cy="629700"/>
      </dsp:txXfrm>
    </dsp:sp>
    <dsp:sp modelId="{30CC8BA5-785F-481D-881A-10040353B1DF}">
      <dsp:nvSpPr>
        <dsp:cNvPr id="0" name=""/>
        <dsp:cNvSpPr/>
      </dsp:nvSpPr>
      <dsp:spPr>
        <a:xfrm>
          <a:off x="159413" y="766149"/>
          <a:ext cx="276294" cy="279958"/>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0" y="0"/>
          <a:ext cx="5813743" cy="608658"/>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Les chèques ne devraient jamais être signés d’avance.  N’importe qui, un étranger ou un membre, pourrait utiliser un chèque en blanc pour ses propres fins et non pour les affaires de la section locale.</a:t>
          </a:r>
          <a:endParaRPr lang="en-CA" sz="1000" b="1" i="1" kern="1200">
            <a:solidFill>
              <a:sysClr val="windowText" lastClr="000000"/>
            </a:solidFill>
            <a:latin typeface="Arial" pitchFamily="34" charset="0"/>
            <a:cs typeface="Arial" pitchFamily="34" charset="0"/>
          </a:endParaRPr>
        </a:p>
      </dsp:txBody>
      <dsp:txXfrm rot="10800000">
        <a:off x="152164" y="0"/>
        <a:ext cx="5661579" cy="608658"/>
      </dsp:txXfrm>
    </dsp:sp>
    <dsp:sp modelId="{D16D3E11-B941-4AD9-9E8B-8FA47FA7FF68}">
      <dsp:nvSpPr>
        <dsp:cNvPr id="0" name=""/>
        <dsp:cNvSpPr/>
      </dsp:nvSpPr>
      <dsp:spPr>
        <a:xfrm>
          <a:off x="150011" y="134492"/>
          <a:ext cx="316713" cy="322709"/>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70" y="681359"/>
          <a:ext cx="5813704" cy="1261740"/>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6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Les chèques ne devraient jamais être signés d’avance par une ou l’autre des deux personnes signataires autorisées.</a:t>
          </a:r>
          <a:endParaRPr lang="en-CA" sz="1000" i="1" kern="1200">
            <a:solidFill>
              <a:srgbClr val="FFFF00"/>
            </a:solidFill>
            <a:latin typeface="Arial" pitchFamily="34" charset="0"/>
            <a:cs typeface="Arial" pitchFamily="34" charset="0"/>
          </a:endParaRPr>
        </a:p>
        <a:p>
          <a:pPr marL="0" lvl="0" indent="0" algn="l" defTabSz="444500">
            <a:lnSpc>
              <a:spcPct val="100000"/>
            </a:lnSpc>
            <a:spcBef>
              <a:spcPct val="0"/>
            </a:spcBef>
            <a:spcAft>
              <a:spcPts val="0"/>
            </a:spcAft>
            <a:buNone/>
          </a:pPr>
          <a:endParaRPr lang="en-CA" sz="400" i="1" kern="1200">
            <a:solidFill>
              <a:srgbClr val="FFFF00"/>
            </a:solidFill>
            <a:latin typeface="Arial" pitchFamily="34" charset="0"/>
            <a:cs typeface="Arial" pitchFamily="34" charset="0"/>
          </a:endParaRP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Toutefois, il peut arriver que les signataires ne soient pas dans la même ville.  La secrétaire-trésorière ou le secrétaire-trésorier doit alors faire le chèque en y inscrivant tous les renseignements pertinents et le poster à la deuxième personne signataire.  Celle-ci le signe et le renvoie à la secrétaire-trésorière ou au secrétaire-trésorier, qui le signe à son tour et le fait parvenir au bénéficiaire.</a:t>
          </a:r>
          <a:endParaRPr lang="en-CA" sz="1000" b="1" i="1" kern="1200">
            <a:solidFill>
              <a:srgbClr val="FFFF00"/>
            </a:solidFill>
            <a:latin typeface="Arial" pitchFamily="34" charset="0"/>
            <a:cs typeface="Arial" pitchFamily="34" charset="0"/>
          </a:endParaRPr>
        </a:p>
      </dsp:txBody>
      <dsp:txXfrm rot="10800000">
        <a:off x="334205" y="681359"/>
        <a:ext cx="5498269" cy="1261740"/>
      </dsp:txXfrm>
    </dsp:sp>
    <dsp:sp modelId="{30CC8BA5-785F-481D-881A-10040353B1DF}">
      <dsp:nvSpPr>
        <dsp:cNvPr id="0" name=""/>
        <dsp:cNvSpPr/>
      </dsp:nvSpPr>
      <dsp:spPr>
        <a:xfrm>
          <a:off x="163949" y="1130013"/>
          <a:ext cx="323730" cy="317787"/>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520"/>
          <a:ext cx="5813270" cy="819415"/>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Si les livres comptables sont informatisés et qu’on ne fait pas de copie de sécurité sur une base régulière, tous les dossiers financiers de la section locale pourraient être perdus à tout jamais.  Il pourrait s’avérer très difficile, long et coûteux de refaire les dossiers financiers.</a:t>
          </a:r>
          <a:endParaRPr lang="en-CA" sz="1000" b="1" i="1" kern="1200">
            <a:solidFill>
              <a:sysClr val="windowText" lastClr="000000"/>
            </a:solidFill>
            <a:latin typeface="Arial" pitchFamily="34" charset="0"/>
            <a:cs typeface="Arial" pitchFamily="34" charset="0"/>
          </a:endParaRPr>
        </a:p>
      </dsp:txBody>
      <dsp:txXfrm rot="10800000">
        <a:off x="214218" y="520"/>
        <a:ext cx="5608416" cy="819415"/>
      </dsp:txXfrm>
    </dsp:sp>
    <dsp:sp modelId="{D16D3E11-B941-4AD9-9E8B-8FA47FA7FF68}">
      <dsp:nvSpPr>
        <dsp:cNvPr id="0" name=""/>
        <dsp:cNvSpPr/>
      </dsp:nvSpPr>
      <dsp:spPr>
        <a:xfrm>
          <a:off x="152619" y="239397"/>
          <a:ext cx="361731" cy="341629"/>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68" y="901900"/>
          <a:ext cx="5813231" cy="1469824"/>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3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Si les dossiers comptables sont informatisés :</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1) il faudrait faire des copies de sécurité des fichiers informatiques sur une base</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régulière (dépendant du volume de transactions, il faudra peut-être le faire tous les</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jours, une fois par semaine ou même une fois par mois) et placer la copie dans un</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endroit sûr, ailleurs qu’au même endroit que l’ordinateur;</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2) il faudrait classer et tenir des copies papier de TOUTES les écritures au grand livre; et</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3) il faudrait classer les copies papier de toutes les transactions bancaires (avec les</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soldes de fermeture) avec chaque rapport bancaire mensuel complété (et équilibré).</a:t>
          </a:r>
          <a:endParaRPr lang="en-CA" sz="1000" b="1" i="1" kern="1200">
            <a:solidFill>
              <a:sysClr val="windowText" lastClr="000000"/>
            </a:solidFill>
            <a:latin typeface="Arial" pitchFamily="34" charset="0"/>
            <a:cs typeface="Arial" pitchFamily="34" charset="0"/>
          </a:endParaRPr>
        </a:p>
      </dsp:txBody>
      <dsp:txXfrm rot="10800000">
        <a:off x="386224" y="901900"/>
        <a:ext cx="5445775" cy="1469824"/>
      </dsp:txXfrm>
    </dsp:sp>
    <dsp:sp modelId="{30CC8BA5-785F-481D-881A-10040353B1DF}">
      <dsp:nvSpPr>
        <dsp:cNvPr id="0" name=""/>
        <dsp:cNvSpPr/>
      </dsp:nvSpPr>
      <dsp:spPr>
        <a:xfrm>
          <a:off x="218194" y="1460248"/>
          <a:ext cx="334257" cy="311401"/>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0" y="166"/>
          <a:ext cx="5810578" cy="544339"/>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1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en-CA" sz="1000" b="0" i="1" kern="1200">
              <a:solidFill>
                <a:sysClr val="windowText" lastClr="000000"/>
              </a:solidFill>
              <a:latin typeface="Arial" pitchFamily="34" charset="0"/>
              <a:cs typeface="Arial" pitchFamily="34" charset="0"/>
            </a:rPr>
            <a:t>Voir 6.7 b)</a:t>
          </a:r>
        </a:p>
      </dsp:txBody>
      <dsp:txXfrm rot="10800000">
        <a:off x="145445" y="166"/>
        <a:ext cx="5674493" cy="544339"/>
      </dsp:txXfrm>
    </dsp:sp>
    <dsp:sp modelId="{D16D3E11-B941-4AD9-9E8B-8FA47FA7FF68}">
      <dsp:nvSpPr>
        <dsp:cNvPr id="0" name=""/>
        <dsp:cNvSpPr/>
      </dsp:nvSpPr>
      <dsp:spPr>
        <a:xfrm>
          <a:off x="168080" y="95250"/>
          <a:ext cx="410103" cy="336712"/>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59" y="577596"/>
          <a:ext cx="5810540" cy="651128"/>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Voir 6.7 b)</a:t>
          </a:r>
          <a:endParaRPr lang="en-CA" sz="1000" b="1" i="1" kern="1200">
            <a:solidFill>
              <a:sysClr val="windowText" lastClr="000000"/>
            </a:solidFill>
            <a:latin typeface="Arial" pitchFamily="34" charset="0"/>
            <a:cs typeface="Arial" pitchFamily="34" charset="0"/>
          </a:endParaRPr>
        </a:p>
      </dsp:txBody>
      <dsp:txXfrm rot="10800000">
        <a:off x="181541" y="577596"/>
        <a:ext cx="5647758" cy="651128"/>
      </dsp:txXfrm>
    </dsp:sp>
    <dsp:sp modelId="{30CC8BA5-785F-481D-881A-10040353B1DF}">
      <dsp:nvSpPr>
        <dsp:cNvPr id="0" name=""/>
        <dsp:cNvSpPr/>
      </dsp:nvSpPr>
      <dsp:spPr>
        <a:xfrm>
          <a:off x="164543" y="732902"/>
          <a:ext cx="374160" cy="329009"/>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5" y="324"/>
          <a:ext cx="5813743" cy="1120596"/>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3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Chaque sortie de caisse faite par la section locale devrait être accompagnée de pièces justificatives qui expliquent les raisons de la dépense et qui a autorisé la dépense.  S’il</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n’y a pas de documentation pour un paiement quelconque (comme un chèque émis «  porteur » (cash) signé par une des personnes signataires) alors la personne qui reçoit les fonds pourrait se trouver dans une position difficile lorsqu’elle devra expliquer la dépense aux membres.</a:t>
          </a:r>
          <a:endParaRPr lang="en-CA" sz="1000" b="1" i="1" kern="1200">
            <a:solidFill>
              <a:sysClr val="windowText" lastClr="000000"/>
            </a:solidFill>
            <a:latin typeface="Arial" pitchFamily="34" charset="0"/>
            <a:cs typeface="Arial" pitchFamily="34" charset="0"/>
          </a:endParaRPr>
        </a:p>
      </dsp:txBody>
      <dsp:txXfrm rot="10800000">
        <a:off x="289514" y="324"/>
        <a:ext cx="5533594" cy="1120596"/>
      </dsp:txXfrm>
    </dsp:sp>
    <dsp:sp modelId="{D16D3E11-B941-4AD9-9E8B-8FA47FA7FF68}">
      <dsp:nvSpPr>
        <dsp:cNvPr id="0" name=""/>
        <dsp:cNvSpPr/>
      </dsp:nvSpPr>
      <dsp:spPr>
        <a:xfrm>
          <a:off x="152827" y="406852"/>
          <a:ext cx="294848" cy="305016"/>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70" y="1152544"/>
          <a:ext cx="5813704" cy="876280"/>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4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Chaque dépense faite par la section locale doit être accompagnée de pièces justificatives indiquant les raisons pour lesquelles les fonds ont été dépensés et qui a autorisé la dépense.  Les chèques payables « au porteur » ne devraient être utilisés que dans des circonstances exceptionnelles.</a:t>
          </a:r>
          <a:endParaRPr lang="en-CA" sz="1000" b="1" i="1" kern="1200">
            <a:solidFill>
              <a:sysClr val="windowText" lastClr="000000"/>
            </a:solidFill>
            <a:latin typeface="Arial" pitchFamily="34" charset="0"/>
            <a:cs typeface="Arial" pitchFamily="34" charset="0"/>
          </a:endParaRPr>
        </a:p>
      </dsp:txBody>
      <dsp:txXfrm rot="10800000">
        <a:off x="237840" y="1152544"/>
        <a:ext cx="5594634" cy="876280"/>
      </dsp:txXfrm>
    </dsp:sp>
    <dsp:sp modelId="{30CC8BA5-785F-481D-881A-10040353B1DF}">
      <dsp:nvSpPr>
        <dsp:cNvPr id="0" name=""/>
        <dsp:cNvSpPr/>
      </dsp:nvSpPr>
      <dsp:spPr>
        <a:xfrm>
          <a:off x="159171" y="1434815"/>
          <a:ext cx="326604" cy="304568"/>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3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5" y="54"/>
          <a:ext cx="5813743" cy="653353"/>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La section locale devrait voir à ce que les actifs qu’elle possède (terrain, édifice, équipement, ordinateurs, etc.) soient assurés afin d’être protégée contre le vol, le feu ou tout autre événement malheureux.</a:t>
          </a:r>
          <a:endParaRPr lang="en-CA" sz="1000" b="1" i="1" kern="1200">
            <a:solidFill>
              <a:sysClr val="windowText" lastClr="000000"/>
            </a:solidFill>
            <a:latin typeface="Arial" pitchFamily="34" charset="0"/>
            <a:cs typeface="Arial" pitchFamily="34" charset="0"/>
          </a:endParaRPr>
        </a:p>
      </dsp:txBody>
      <dsp:txXfrm rot="10800000">
        <a:off x="172703" y="54"/>
        <a:ext cx="5650405" cy="653353"/>
      </dsp:txXfrm>
    </dsp:sp>
    <dsp:sp modelId="{D16D3E11-B941-4AD9-9E8B-8FA47FA7FF68}">
      <dsp:nvSpPr>
        <dsp:cNvPr id="0" name=""/>
        <dsp:cNvSpPr/>
      </dsp:nvSpPr>
      <dsp:spPr>
        <a:xfrm>
          <a:off x="140136" y="190365"/>
          <a:ext cx="327569" cy="286973"/>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0" y="673224"/>
          <a:ext cx="5813704" cy="574550"/>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4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La section locale devrait augmenter le montant de la couverture d’assurance pour leurs actifs afin de pouvoir les remplacer dans le cas de réclamation.</a:t>
          </a:r>
          <a:r>
            <a:rPr lang="fr-CA" sz="1000" kern="1200"/>
            <a:t>.</a:t>
          </a:r>
          <a:endParaRPr lang="en-CA" sz="1000" b="1" i="1" kern="1200">
            <a:solidFill>
              <a:sysClr val="windowText" lastClr="000000"/>
            </a:solidFill>
            <a:latin typeface="Arial" pitchFamily="34" charset="0"/>
            <a:cs typeface="Arial" pitchFamily="34" charset="0"/>
          </a:endParaRPr>
        </a:p>
      </dsp:txBody>
      <dsp:txXfrm rot="10800000">
        <a:off x="143637" y="673224"/>
        <a:ext cx="5670067" cy="574550"/>
      </dsp:txXfrm>
    </dsp:sp>
    <dsp:sp modelId="{30CC8BA5-785F-481D-881A-10040353B1DF}">
      <dsp:nvSpPr>
        <dsp:cNvPr id="0" name=""/>
        <dsp:cNvSpPr/>
      </dsp:nvSpPr>
      <dsp:spPr>
        <a:xfrm>
          <a:off x="122481" y="822598"/>
          <a:ext cx="321573" cy="275591"/>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349"/>
          <a:ext cx="5813110" cy="580494"/>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4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Pour assurer l'équilibre des livres, il faut faire un rapprochement bancaire mensuel.</a:t>
          </a:r>
          <a:endParaRPr lang="en-CA" sz="1000" b="1" i="1" kern="1200">
            <a:solidFill>
              <a:sysClr val="windowText" lastClr="000000"/>
            </a:solidFill>
            <a:latin typeface="Arial" pitchFamily="34" charset="0"/>
            <a:cs typeface="Arial" pitchFamily="34" charset="0"/>
          </a:endParaRPr>
        </a:p>
      </dsp:txBody>
      <dsp:txXfrm rot="10800000">
        <a:off x="154487" y="349"/>
        <a:ext cx="5667987" cy="580494"/>
      </dsp:txXfrm>
    </dsp:sp>
    <dsp:sp modelId="{D16D3E11-B941-4AD9-9E8B-8FA47FA7FF68}">
      <dsp:nvSpPr>
        <dsp:cNvPr id="0" name=""/>
        <dsp:cNvSpPr/>
      </dsp:nvSpPr>
      <dsp:spPr>
        <a:xfrm>
          <a:off x="263996" y="128570"/>
          <a:ext cx="362864" cy="296059"/>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9384" y="635740"/>
          <a:ext cx="5813071" cy="525960"/>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4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en-US" sz="1000" i="1" kern="1200">
              <a:solidFill>
                <a:sysClr val="windowText" lastClr="000000"/>
              </a:solidFill>
              <a:latin typeface="Arial" pitchFamily="34" charset="0"/>
              <a:cs typeface="Arial" pitchFamily="34" charset="0"/>
            </a:rPr>
            <a:t>La section locale doit faire des rapprochements bancaires mensuels.. </a:t>
          </a:r>
          <a:endParaRPr lang="en-CA" sz="1000" b="1" i="1" kern="1200">
            <a:solidFill>
              <a:sysClr val="windowText" lastClr="000000"/>
            </a:solidFill>
            <a:latin typeface="Arial" pitchFamily="34" charset="0"/>
            <a:cs typeface="Arial" pitchFamily="34" charset="0"/>
          </a:endParaRPr>
        </a:p>
      </dsp:txBody>
      <dsp:txXfrm rot="10800000">
        <a:off x="140874" y="635740"/>
        <a:ext cx="5681581" cy="525960"/>
      </dsp:txXfrm>
    </dsp:sp>
    <dsp:sp modelId="{30CC8BA5-785F-481D-881A-10040353B1DF}">
      <dsp:nvSpPr>
        <dsp:cNvPr id="0" name=""/>
        <dsp:cNvSpPr/>
      </dsp:nvSpPr>
      <dsp:spPr>
        <a:xfrm>
          <a:off x="265148" y="752261"/>
          <a:ext cx="300991" cy="271788"/>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136"/>
          <a:ext cx="5813270" cy="622567"/>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4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Afin de protéger l’argent des membres, l’accès au(x) compte(s) bancaire(s) de la section locale devrait être réservé à quelques personnes autorisées seulement; sinon, des personnes non autorisées pourraient retirer les fonds de la section locale illégalement.</a:t>
          </a:r>
          <a:endParaRPr lang="en-CA" sz="1000" b="1" i="1" kern="1200">
            <a:solidFill>
              <a:sysClr val="windowText" lastClr="000000"/>
            </a:solidFill>
            <a:latin typeface="Arial" pitchFamily="34" charset="0"/>
            <a:cs typeface="Arial" pitchFamily="34" charset="0"/>
          </a:endParaRPr>
        </a:p>
      </dsp:txBody>
      <dsp:txXfrm rot="10800000">
        <a:off x="165006" y="136"/>
        <a:ext cx="5657628" cy="622567"/>
      </dsp:txXfrm>
    </dsp:sp>
    <dsp:sp modelId="{D16D3E11-B941-4AD9-9E8B-8FA47FA7FF68}">
      <dsp:nvSpPr>
        <dsp:cNvPr id="0" name=""/>
        <dsp:cNvSpPr/>
      </dsp:nvSpPr>
      <dsp:spPr>
        <a:xfrm>
          <a:off x="186063" y="128407"/>
          <a:ext cx="394962" cy="319268"/>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68" y="675101"/>
          <a:ext cx="5813231" cy="620298"/>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40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Si les membres ont décidé de changer le nom de la personne autorisée à signer pour leur(s) compte(s) bancaire(s), alors ces changements devraient être faits sans tarder avec les autorités de la banque, de la caisse d’économie ou populaire.</a:t>
          </a:r>
          <a:endParaRPr lang="en-CA" sz="1000" b="1" i="1" kern="1200">
            <a:solidFill>
              <a:sysClr val="windowText" lastClr="000000"/>
            </a:solidFill>
            <a:latin typeface="Arial" pitchFamily="34" charset="0"/>
            <a:cs typeface="Arial" pitchFamily="34" charset="0"/>
          </a:endParaRPr>
        </a:p>
      </dsp:txBody>
      <dsp:txXfrm rot="10800000">
        <a:off x="173842" y="675101"/>
        <a:ext cx="5658157" cy="620298"/>
      </dsp:txXfrm>
    </dsp:sp>
    <dsp:sp modelId="{30CC8BA5-785F-481D-881A-10040353B1DF}">
      <dsp:nvSpPr>
        <dsp:cNvPr id="0" name=""/>
        <dsp:cNvSpPr/>
      </dsp:nvSpPr>
      <dsp:spPr>
        <a:xfrm>
          <a:off x="170376" y="830539"/>
          <a:ext cx="353499" cy="283884"/>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54"/>
          <a:ext cx="5813270" cy="1883284"/>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L’argent déposé dans un compte bancaire ou placé dans un dépôt à terme appartient légalement à l’individu ou à l’entité dont le nom a été enregistré pour le compte ou pour le dépôt.  Il est très difficile de contester la propriété légale.</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endParaRPr lang="fr-CA" sz="4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Si les comptes bancaires ou les placements de la section locale sont enregistrés au nom d’un individu, il pourrait être très difficile, voire impossible, de prouver que l’argent appartient à la section locale et non pas à l’individu.</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endParaRPr lang="fr-CA" sz="4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Ainsi, l’argent et/ou les placements de la section locale devraient être enregistrés au nom de la section locale (pas au nom d’une dirigeante ou d’un dirigeant ou des membres de la section locale).  On peut enregistrer le placement au nom de la section locale, a/s d’une personne, mais le placement ne devrait pas être enregistré au nom d’une personne.</a:t>
          </a:r>
          <a:endParaRPr lang="en-CA" sz="1000" b="1" i="1" kern="1200">
            <a:solidFill>
              <a:sysClr val="windowText" lastClr="000000"/>
            </a:solidFill>
            <a:latin typeface="Arial" pitchFamily="34" charset="0"/>
            <a:cs typeface="Arial" pitchFamily="34" charset="0"/>
          </a:endParaRPr>
        </a:p>
      </dsp:txBody>
      <dsp:txXfrm rot="10800000">
        <a:off x="480185" y="54"/>
        <a:ext cx="5342449" cy="1883284"/>
      </dsp:txXfrm>
    </dsp:sp>
    <dsp:sp modelId="{D16D3E11-B941-4AD9-9E8B-8FA47FA7FF68}">
      <dsp:nvSpPr>
        <dsp:cNvPr id="0" name=""/>
        <dsp:cNvSpPr/>
      </dsp:nvSpPr>
      <dsp:spPr>
        <a:xfrm>
          <a:off x="199179" y="780848"/>
          <a:ext cx="391369" cy="343103"/>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68" y="1920982"/>
          <a:ext cx="5813231" cy="584092"/>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9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Tous les actifs de la section locale doivent être enregistrés au nom de la section locale et non pas au nom d’un individu.</a:t>
          </a:r>
          <a:endParaRPr lang="en-CA" sz="1000" b="1" i="1" kern="1200">
            <a:solidFill>
              <a:sysClr val="windowText" lastClr="000000"/>
            </a:solidFill>
            <a:latin typeface="Arial" pitchFamily="34" charset="0"/>
            <a:cs typeface="Arial" pitchFamily="34" charset="0"/>
          </a:endParaRPr>
        </a:p>
      </dsp:txBody>
      <dsp:txXfrm rot="10800000">
        <a:off x="164791" y="1920982"/>
        <a:ext cx="5667208" cy="584092"/>
      </dsp:txXfrm>
    </dsp:sp>
    <dsp:sp modelId="{30CC8BA5-785F-481D-881A-10040353B1DF}">
      <dsp:nvSpPr>
        <dsp:cNvPr id="0" name=""/>
        <dsp:cNvSpPr/>
      </dsp:nvSpPr>
      <dsp:spPr>
        <a:xfrm>
          <a:off x="217705" y="2034930"/>
          <a:ext cx="334745" cy="327269"/>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1692"/>
          <a:ext cx="5813270" cy="1416043"/>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32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L’intérêt accumulé sur l’argent détenu dans un compte chèques est minime.  Ainsi, la section locale ne devrait pas laisser trop d’argent dans un compte chèques car le rendement est trop faible.  (Par exemple, si la section locale a 10 000 $ dans son compte chèques et que les dépenses mensuelles s’élèvent en moyenne à 4 000 $, une partie des fonds pourrait être placée dans des dépôts à terme, des CPG ou toute autre véhicule de placement sûr afin d’obtenir un meilleur rendement).  Les types de placement que les membres choisissent devraient tenir compte du fait qu’elles et ils peuvent avoir besoin d’une partie de ces fonds excédentaires ou de tous ces fonds à divers moments.</a:t>
          </a:r>
          <a:endParaRPr lang="en-CA" sz="1000" b="1" i="1" kern="1200">
            <a:solidFill>
              <a:sysClr val="windowText" lastClr="000000"/>
            </a:solidFill>
            <a:latin typeface="Arial" pitchFamily="34" charset="0"/>
            <a:cs typeface="Arial" pitchFamily="34" charset="0"/>
          </a:endParaRPr>
        </a:p>
      </dsp:txBody>
      <dsp:txXfrm rot="10800000">
        <a:off x="363375" y="1692"/>
        <a:ext cx="5459259" cy="1416043"/>
      </dsp:txXfrm>
    </dsp:sp>
    <dsp:sp modelId="{D16D3E11-B941-4AD9-9E8B-8FA47FA7FF68}">
      <dsp:nvSpPr>
        <dsp:cNvPr id="0" name=""/>
        <dsp:cNvSpPr/>
      </dsp:nvSpPr>
      <dsp:spPr>
        <a:xfrm>
          <a:off x="201457" y="554849"/>
          <a:ext cx="341467" cy="292876"/>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18768" y="1428798"/>
          <a:ext cx="5813231" cy="923876"/>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6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La section locale devrait penser à placer ses fonds excédentaires dans des dépôts à terme, des CPG ou tout autre véhicule de placement au lieu de laisser l’argent dormir dans un compte chèques à faible rendement.  (Le revenu d’intérêt de la section locale n’est pas imposable.)</a:t>
          </a:r>
          <a:endParaRPr lang="en-CA" sz="1000" b="1" i="1" kern="1200">
            <a:solidFill>
              <a:sysClr val="windowText" lastClr="000000"/>
            </a:solidFill>
            <a:latin typeface="Arial" pitchFamily="34" charset="0"/>
            <a:cs typeface="Arial" pitchFamily="34" charset="0"/>
          </a:endParaRPr>
        </a:p>
      </dsp:txBody>
      <dsp:txXfrm rot="10800000">
        <a:off x="249737" y="1428798"/>
        <a:ext cx="5582262" cy="923876"/>
      </dsp:txXfrm>
    </dsp:sp>
    <dsp:sp modelId="{30CC8BA5-785F-481D-881A-10040353B1DF}">
      <dsp:nvSpPr>
        <dsp:cNvPr id="0" name=""/>
        <dsp:cNvSpPr/>
      </dsp:nvSpPr>
      <dsp:spPr>
        <a:xfrm>
          <a:off x="219020" y="1748509"/>
          <a:ext cx="362005" cy="308891"/>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18731" y="0"/>
          <a:ext cx="5813743" cy="2334980"/>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Les règlements généraux sont très importants pour la bonne marche de la section locale, et ce pour plusieurs raisons.  Voici les deux raisons les plus importantes :</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1- Les règlements généraux de la section locale constituent un document formel</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sur la manière dont les membres veulent que leur syndicat soit dirigé; et</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2- Les règlements généraux de la section locale sont des directives pour</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l’exécutif élu afin que les décisions que les membres de l’exécutif prennent</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soient conformes aux souhaits des membres.  Aussi longtemps que l’exécutif</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agit dans les limites des règlements généraux, il s’acquitte de ses devoirs et</a:t>
          </a:r>
          <a:br>
            <a:rPr lang="fr-CA" sz="1000" i="1" kern="1200">
              <a:solidFill>
                <a:sysClr val="windowText" lastClr="000000"/>
              </a:solidFill>
              <a:latin typeface="Arial" pitchFamily="34" charset="0"/>
              <a:cs typeface="Arial" pitchFamily="34" charset="0"/>
            </a:rPr>
          </a:br>
          <a:r>
            <a:rPr lang="fr-CA" sz="1000" i="1" kern="1200">
              <a:solidFill>
                <a:sysClr val="windowText" lastClr="000000"/>
              </a:solidFill>
              <a:latin typeface="Arial" pitchFamily="34" charset="0"/>
              <a:cs typeface="Arial" pitchFamily="34" charset="0"/>
            </a:rPr>
            <a:t>    ne peut être critiqué pour ses actions.</a:t>
          </a:r>
        </a:p>
        <a:p>
          <a:pPr marL="0" lvl="0" indent="0" algn="l" defTabSz="444500">
            <a:lnSpc>
              <a:spcPct val="100000"/>
            </a:lnSpc>
            <a:spcBef>
              <a:spcPct val="0"/>
            </a:spcBef>
            <a:spcAft>
              <a:spcPts val="0"/>
            </a:spcAft>
            <a:buNone/>
          </a:pPr>
          <a:endParaRPr lang="fr-CA" sz="4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Si les membres approuvent les règlements généraux, alors il est assez facile pour l’exécutif de diriger la section locale de la manière dont les membres le souhaitent.  S’il n’y a pas de règlements généraux, l’exécutif « doit établir ses propres règles » et celles-ci peuvent être acceptables ou non pour les membres.</a:t>
          </a:r>
          <a:endParaRPr lang="en-CA" sz="1000" b="1" i="1" kern="1200">
            <a:solidFill>
              <a:sysClr val="windowText" lastClr="000000"/>
            </a:solidFill>
            <a:latin typeface="Arial" pitchFamily="34" charset="0"/>
            <a:cs typeface="Arial" pitchFamily="34" charset="0"/>
          </a:endParaRPr>
        </a:p>
      </dsp:txBody>
      <dsp:txXfrm rot="10800000">
        <a:off x="602476" y="0"/>
        <a:ext cx="5229998" cy="2334980"/>
      </dsp:txXfrm>
    </dsp:sp>
    <dsp:sp modelId="{D16D3E11-B941-4AD9-9E8B-8FA47FA7FF68}">
      <dsp:nvSpPr>
        <dsp:cNvPr id="0" name=""/>
        <dsp:cNvSpPr/>
      </dsp:nvSpPr>
      <dsp:spPr>
        <a:xfrm>
          <a:off x="176290" y="966528"/>
          <a:ext cx="366635" cy="338395"/>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0" y="2367001"/>
          <a:ext cx="5813704" cy="2785804"/>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8000" tIns="0" rIns="0" bIns="180000" numCol="1" spcCol="1270" anchor="ctr" anchorCtr="0">
          <a:noAutofit/>
        </a:bodyPr>
        <a:lstStyle/>
        <a:p>
          <a:pPr marL="0" lvl="0" indent="0" algn="l" defTabSz="444500">
            <a:lnSpc>
              <a:spcPct val="100000"/>
            </a:lnSpc>
            <a:spcBef>
              <a:spcPct val="0"/>
            </a:spcBef>
            <a:spcAft>
              <a:spcPts val="0"/>
            </a:spcAft>
            <a:buNone/>
          </a:pPr>
          <a:endParaRPr lang="en-CA" sz="1000" b="1"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Chaque section locale devrait avoir des règlements généraux qui ont été soumis à la présidence nationale qui les aura approuvés.  Ces règlements généraux devraient au minimum toucher chacun des points suivants qui sont énoncés dans le Guide de rédaction des règlements des sections locales :</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1) Assemblée des membres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2) Dépenses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3) Dirigeants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4) Conseil exécutif</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5) Devoirs des dirigeants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6) Frais remboursables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7) Droits, cotisations et prélèvements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8) Non-paiement des cotisations et prélèvements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9) Mises en candidature, élections et installation des dirigeants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10) Délégués aux conférences, congrès et cours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11) Comités</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12) Règles de procédure</a:t>
          </a:r>
          <a:endParaRPr lang="en-CA" sz="1000" i="1" kern="1200">
            <a:solidFill>
              <a:sysClr val="windowText" lastClr="000000"/>
            </a:solidFill>
            <a:latin typeface="Arial" pitchFamily="34" charset="0"/>
            <a:cs typeface="Arial" pitchFamily="34" charset="0"/>
          </a:endParaRP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13) Modifications </a:t>
          </a:r>
          <a:endParaRPr lang="en-CA" sz="1000" b="1" i="1" kern="1200">
            <a:solidFill>
              <a:sysClr val="windowText" lastClr="000000"/>
            </a:solidFill>
            <a:latin typeface="Arial" pitchFamily="34" charset="0"/>
            <a:cs typeface="Arial" pitchFamily="34" charset="0"/>
          </a:endParaRPr>
        </a:p>
      </dsp:txBody>
      <dsp:txXfrm rot="10800000">
        <a:off x="696451" y="2367001"/>
        <a:ext cx="5117253" cy="2785804"/>
      </dsp:txXfrm>
    </dsp:sp>
    <dsp:sp modelId="{30CC8BA5-785F-481D-881A-10040353B1DF}">
      <dsp:nvSpPr>
        <dsp:cNvPr id="0" name=""/>
        <dsp:cNvSpPr/>
      </dsp:nvSpPr>
      <dsp:spPr>
        <a:xfrm>
          <a:off x="148176" y="3565180"/>
          <a:ext cx="366174" cy="340070"/>
        </a:xfrm>
        <a:prstGeom prst="wedgeEllipseCallout">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06F163-BF31-47E4-8167-9AC2FFDA810D}">
      <dsp:nvSpPr>
        <dsp:cNvPr id="0" name=""/>
        <dsp:cNvSpPr/>
      </dsp:nvSpPr>
      <dsp:spPr>
        <a:xfrm rot="10800000">
          <a:off x="9364" y="1656"/>
          <a:ext cx="5813270" cy="933700"/>
        </a:xfrm>
        <a:prstGeom prst="homePlate">
          <a:avLst/>
        </a:prstGeom>
        <a:solidFill>
          <a:schemeClr val="accent6">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68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Problème</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Tout amendement aux règlements généraux d’une section locale doit être soumis au bureau de la présidence nationale, tel qu’énoncé dans l’article B.VII des Statuts du SCFP national.  Les règlements généraux et les amendements aux règlements généraux « n’entreront en vigueur qu’une fois approuvés par le(la) président(e) national(e) du Syndicat canadien de la fonction publique ».</a:t>
          </a:r>
          <a:endParaRPr lang="en-CA" sz="1000" b="1" i="1" kern="1200">
            <a:solidFill>
              <a:sysClr val="windowText" lastClr="000000"/>
            </a:solidFill>
            <a:latin typeface="Arial" pitchFamily="34" charset="0"/>
            <a:cs typeface="Arial" pitchFamily="34" charset="0"/>
          </a:endParaRPr>
        </a:p>
      </dsp:txBody>
      <dsp:txXfrm rot="10800000">
        <a:off x="242789" y="1656"/>
        <a:ext cx="5579845" cy="933700"/>
      </dsp:txXfrm>
    </dsp:sp>
    <dsp:sp modelId="{D16D3E11-B941-4AD9-9E8B-8FA47FA7FF68}">
      <dsp:nvSpPr>
        <dsp:cNvPr id="0" name=""/>
        <dsp:cNvSpPr/>
      </dsp:nvSpPr>
      <dsp:spPr>
        <a:xfrm>
          <a:off x="162681" y="289309"/>
          <a:ext cx="389767" cy="339342"/>
        </a:xfrm>
        <a:prstGeom prst="ellipse">
          <a:avLst/>
        </a:prstGeom>
        <a:blipFill rotWithShape="0">
          <a:blip xmlns:r="http://schemas.openxmlformats.org/officeDocument/2006/relationships" r:embed="rId1"/>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9440B0E-3CB0-4FCE-B59F-ED6C677C6D78}">
      <dsp:nvSpPr>
        <dsp:cNvPr id="0" name=""/>
        <dsp:cNvSpPr/>
      </dsp:nvSpPr>
      <dsp:spPr>
        <a:xfrm rot="10800000">
          <a:off x="0" y="978528"/>
          <a:ext cx="5813231" cy="749159"/>
        </a:xfrm>
        <a:prstGeom prst="homePlate">
          <a:avLst/>
        </a:prstGeom>
        <a:solidFill>
          <a:schemeClr val="accent1">
            <a:lumMod val="20000"/>
            <a:lumOff val="8000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4000" tIns="0" rIns="0" bIns="0" numCol="1" spcCol="1270" anchor="ctr" anchorCtr="0">
          <a:noAutofit/>
        </a:bodyPr>
        <a:lstStyle/>
        <a:p>
          <a:pPr marL="0" lvl="0" indent="0" algn="l" defTabSz="444500">
            <a:lnSpc>
              <a:spcPct val="100000"/>
            </a:lnSpc>
            <a:spcBef>
              <a:spcPct val="0"/>
            </a:spcBef>
            <a:spcAft>
              <a:spcPts val="0"/>
            </a:spcAft>
            <a:buNone/>
          </a:pPr>
          <a:r>
            <a:rPr lang="en-CA" sz="1000" b="1" i="1" kern="1200">
              <a:solidFill>
                <a:sysClr val="windowText" lastClr="000000"/>
              </a:solidFill>
              <a:latin typeface="Arial" pitchFamily="34" charset="0"/>
              <a:cs typeface="Arial" pitchFamily="34" charset="0"/>
            </a:rPr>
            <a:t>Recommandation</a:t>
          </a:r>
        </a:p>
        <a:p>
          <a:pPr marL="0" lvl="0" indent="0" algn="l" defTabSz="444500">
            <a:lnSpc>
              <a:spcPct val="100000"/>
            </a:lnSpc>
            <a:spcBef>
              <a:spcPct val="0"/>
            </a:spcBef>
            <a:spcAft>
              <a:spcPts val="0"/>
            </a:spcAft>
            <a:buNone/>
          </a:pPr>
          <a:r>
            <a:rPr lang="fr-CA" sz="1000" i="1" kern="1200">
              <a:solidFill>
                <a:sysClr val="windowText" lastClr="000000"/>
              </a:solidFill>
              <a:latin typeface="Arial" pitchFamily="34" charset="0"/>
              <a:cs typeface="Arial" pitchFamily="34" charset="0"/>
            </a:rPr>
            <a:t>Les amendements aux règlements généraux et la présentation des règlements généraux au bureau de la présidence nationale doivent se faire conformément aux exigences prescrites à l’article B.VII des Statuts du SCFP national.</a:t>
          </a:r>
          <a:endParaRPr lang="en-CA" sz="1000" b="1" i="1" kern="1200">
            <a:solidFill>
              <a:sysClr val="windowText" lastClr="000000"/>
            </a:solidFill>
            <a:latin typeface="Arial" pitchFamily="34" charset="0"/>
            <a:cs typeface="Arial" pitchFamily="34" charset="0"/>
          </a:endParaRPr>
        </a:p>
      </dsp:txBody>
      <dsp:txXfrm rot="10800000">
        <a:off x="187290" y="978528"/>
        <a:ext cx="5625941" cy="749159"/>
      </dsp:txXfrm>
    </dsp:sp>
    <dsp:sp modelId="{30CC8BA5-785F-481D-881A-10040353B1DF}">
      <dsp:nvSpPr>
        <dsp:cNvPr id="0" name=""/>
        <dsp:cNvSpPr/>
      </dsp:nvSpPr>
      <dsp:spPr>
        <a:xfrm>
          <a:off x="175053" y="1162323"/>
          <a:ext cx="320249" cy="361678"/>
        </a:xfrm>
        <a:prstGeom prst="ellipse">
          <a:avLst/>
        </a:prstGeom>
        <a:blipFill rotWithShape="0">
          <a:blip xmlns:r="http://schemas.openxmlformats.org/officeDocument/2006/relationships" r:embed="rId2"/>
          <a:stretch>
            <a:fillRect/>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1">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vList3#9">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vList3#10">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vList3#11">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vList3#12">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vList3#1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vList3#14">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vList3#15">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vList3#16">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vList3#17">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vList3#18">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3#2">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vList3#19">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1.xml><?xml version="1.0" encoding="utf-8"?>
<dgm:layoutDef xmlns:dgm="http://schemas.openxmlformats.org/drawingml/2006/diagram" xmlns:a="http://schemas.openxmlformats.org/drawingml/2006/main" uniqueId="urn:microsoft.com/office/officeart/2005/8/layout/vList3#20">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2.xml><?xml version="1.0" encoding="utf-8"?>
<dgm:layoutDef xmlns:dgm="http://schemas.openxmlformats.org/drawingml/2006/diagram" xmlns:a="http://schemas.openxmlformats.org/drawingml/2006/main" uniqueId="urn:microsoft.com/office/officeart/2005/8/layout/vList3#21">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3.xml><?xml version="1.0" encoding="utf-8"?>
<dgm:layoutDef xmlns:dgm="http://schemas.openxmlformats.org/drawingml/2006/diagram" xmlns:a="http://schemas.openxmlformats.org/drawingml/2006/main" uniqueId="urn:microsoft.com/office/officeart/2005/8/layout/vList3#22">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4.xml><?xml version="1.0" encoding="utf-8"?>
<dgm:layoutDef xmlns:dgm="http://schemas.openxmlformats.org/drawingml/2006/diagram" xmlns:a="http://schemas.openxmlformats.org/drawingml/2006/main" uniqueId="urn:microsoft.com/office/officeart/2005/8/layout/vList3#2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5.xml><?xml version="1.0" encoding="utf-8"?>
<dgm:layoutDef xmlns:dgm="http://schemas.openxmlformats.org/drawingml/2006/diagram" xmlns:a="http://schemas.openxmlformats.org/drawingml/2006/main" uniqueId="urn:microsoft.com/office/officeart/2005/8/layout/vList3#24">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6.xml><?xml version="1.0" encoding="utf-8"?>
<dgm:layoutDef xmlns:dgm="http://schemas.openxmlformats.org/drawingml/2006/diagram" xmlns:a="http://schemas.openxmlformats.org/drawingml/2006/main" uniqueId="urn:microsoft.com/office/officeart/2005/8/layout/vList3#25">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7.xml><?xml version="1.0" encoding="utf-8"?>
<dgm:layoutDef xmlns:dgm="http://schemas.openxmlformats.org/drawingml/2006/diagram" xmlns:a="http://schemas.openxmlformats.org/drawingml/2006/main" uniqueId="urn:microsoft.com/office/officeart/2005/8/layout/vList3#26">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8.xml><?xml version="1.0" encoding="utf-8"?>
<dgm:layoutDef xmlns:dgm="http://schemas.openxmlformats.org/drawingml/2006/diagram" xmlns:a="http://schemas.openxmlformats.org/drawingml/2006/main" uniqueId="urn:microsoft.com/office/officeart/2005/8/layout/vList3#27">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9.xml><?xml version="1.0" encoding="utf-8"?>
<dgm:layoutDef xmlns:dgm="http://schemas.openxmlformats.org/drawingml/2006/diagram" xmlns:a="http://schemas.openxmlformats.org/drawingml/2006/main" uniqueId="urn:microsoft.com/office/officeart/2005/8/layout/vList3#28">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3#3">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30.xml><?xml version="1.0" encoding="utf-8"?>
<dgm:layoutDef xmlns:dgm="http://schemas.openxmlformats.org/drawingml/2006/diagram" xmlns:a="http://schemas.openxmlformats.org/drawingml/2006/main" uniqueId="urn:microsoft.com/office/officeart/2005/8/layout/vList3#29">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31.xml><?xml version="1.0" encoding="utf-8"?>
<dgm:layoutDef xmlns:dgm="http://schemas.openxmlformats.org/drawingml/2006/diagram" xmlns:a="http://schemas.openxmlformats.org/drawingml/2006/main" uniqueId="urn:microsoft.com/office/officeart/2005/8/layout/vList3#30">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32.xml><?xml version="1.0" encoding="utf-8"?>
<dgm:layoutDef xmlns:dgm="http://schemas.openxmlformats.org/drawingml/2006/diagram" xmlns:a="http://schemas.openxmlformats.org/drawingml/2006/main" uniqueId="urn:microsoft.com/office/officeart/2005/8/layout/vList3#31">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3#4">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3#4">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vList3#5">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vList3#6">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vList3#7">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vList3#8">
  <dgm:title val=""/>
  <dgm:desc val=""/>
  <dgm:catLst>
    <dgm:cat type="list" pri="14000"/>
    <dgm:cat type="convert" pri="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380370A-8C6B-400D-A791-A62176C7B998}"/>
      </w:docPartPr>
      <w:docPartBody>
        <w:p w:rsidR="006C3BDA" w:rsidRDefault="00DF0A7D">
          <w:r w:rsidRPr="00A040CB">
            <w:rPr>
              <w:rStyle w:val="PlaceholderText"/>
            </w:rPr>
            <w:t>Click or tap here to enter text.</w:t>
          </w:r>
        </w:p>
      </w:docPartBody>
    </w:docPart>
    <w:docPart>
      <w:docPartPr>
        <w:name w:val="275B044306D1430E9D821457FD53DF58"/>
        <w:category>
          <w:name w:val="General"/>
          <w:gallery w:val="placeholder"/>
        </w:category>
        <w:types>
          <w:type w:val="bbPlcHdr"/>
        </w:types>
        <w:behaviors>
          <w:behavior w:val="content"/>
        </w:behaviors>
        <w:guid w:val="{886A4EFF-778F-4C7E-82A8-032E9DAB04DF}"/>
      </w:docPartPr>
      <w:docPartBody>
        <w:p w:rsidR="006C3BDA" w:rsidRDefault="00DF0A7D" w:rsidP="00DF0A7D">
          <w:pPr>
            <w:pStyle w:val="275B044306D1430E9D821457FD53DF585"/>
          </w:pPr>
          <w:r>
            <w:rPr>
              <w:rStyle w:val="PlaceholderText"/>
              <w:sz w:val="32"/>
              <w:lang w:val="en-CA"/>
            </w:rPr>
            <w:t>Période</w:t>
          </w:r>
        </w:p>
      </w:docPartBody>
    </w:docPart>
    <w:docPart>
      <w:docPartPr>
        <w:name w:val="584EB56D20D1481E9F4B273D65876106"/>
        <w:category>
          <w:name w:val="General"/>
          <w:gallery w:val="placeholder"/>
        </w:category>
        <w:types>
          <w:type w:val="bbPlcHdr"/>
        </w:types>
        <w:behaviors>
          <w:behavior w:val="content"/>
        </w:behaviors>
        <w:guid w:val="{DDFC6DDD-EBFB-4A7B-BE13-CFA77EEDDF10}"/>
      </w:docPartPr>
      <w:docPartBody>
        <w:p w:rsidR="006C3BDA" w:rsidRDefault="00DF0A7D" w:rsidP="00DF0A7D">
          <w:pPr>
            <w:pStyle w:val="584EB56D20D1481E9F4B273D658761064"/>
          </w:pPr>
          <w:r>
            <w:rPr>
              <w:rStyle w:val="PlaceholderText"/>
            </w:rPr>
            <w:t># locale</w:t>
          </w:r>
          <w:r w:rsidRPr="00A040CB">
            <w:rPr>
              <w:rStyle w:val="PlaceholderText"/>
            </w:rPr>
            <w:t>.</w:t>
          </w:r>
        </w:p>
      </w:docPartBody>
    </w:docPart>
    <w:docPart>
      <w:docPartPr>
        <w:name w:val="03E65EA4B2DD4D1BA8ED0AEEF50C0927"/>
        <w:category>
          <w:name w:val="General"/>
          <w:gallery w:val="placeholder"/>
        </w:category>
        <w:types>
          <w:type w:val="bbPlcHdr"/>
        </w:types>
        <w:behaviors>
          <w:behavior w:val="content"/>
        </w:behaviors>
        <w:guid w:val="{7A3155BF-DB33-44F2-8983-FFE642713757}"/>
      </w:docPartPr>
      <w:docPartBody>
        <w:p w:rsidR="006C3BDA" w:rsidRDefault="00DF0A7D" w:rsidP="00DF0A7D">
          <w:pPr>
            <w:pStyle w:val="03E65EA4B2DD4D1BA8ED0AEEF50C09272"/>
          </w:pPr>
          <w:r w:rsidRPr="0036186F">
            <w:rPr>
              <w:rStyle w:val="PlaceholderText"/>
              <w:sz w:val="32"/>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20"/>
    <w:rsid w:val="000B0C4A"/>
    <w:rsid w:val="0025124D"/>
    <w:rsid w:val="002E096E"/>
    <w:rsid w:val="006C3BDA"/>
    <w:rsid w:val="007A3E71"/>
    <w:rsid w:val="009A1920"/>
    <w:rsid w:val="00C6438F"/>
    <w:rsid w:val="00DF0A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38F"/>
    <w:rPr>
      <w:color w:val="808080"/>
    </w:rPr>
  </w:style>
  <w:style w:type="paragraph" w:customStyle="1" w:styleId="275B044306D1430E9D821457FD53DF585">
    <w:name w:val="275B044306D1430E9D821457FD53DF585"/>
    <w:rsid w:val="00DF0A7D"/>
    <w:pPr>
      <w:spacing w:after="0" w:line="240" w:lineRule="auto"/>
    </w:pPr>
    <w:rPr>
      <w:rFonts w:ascii="Times New Roman" w:eastAsia="Times New Roman" w:hAnsi="Times New Roman" w:cs="Times New Roman"/>
      <w:sz w:val="24"/>
      <w:szCs w:val="24"/>
      <w:lang w:val="fr-CA" w:eastAsia="en-US"/>
    </w:rPr>
  </w:style>
  <w:style w:type="paragraph" w:customStyle="1" w:styleId="584EB56D20D1481E9F4B273D658761064">
    <w:name w:val="584EB56D20D1481E9F4B273D658761064"/>
    <w:rsid w:val="00DF0A7D"/>
    <w:pPr>
      <w:tabs>
        <w:tab w:val="center" w:pos="4320"/>
        <w:tab w:val="right" w:pos="8640"/>
      </w:tabs>
      <w:spacing w:after="0" w:line="240" w:lineRule="auto"/>
    </w:pPr>
    <w:rPr>
      <w:rFonts w:ascii="Times New Roman" w:eastAsia="Times New Roman" w:hAnsi="Times New Roman" w:cs="Times New Roman"/>
      <w:sz w:val="24"/>
      <w:szCs w:val="24"/>
      <w:lang w:val="fr-CA" w:eastAsia="en-US"/>
    </w:rPr>
  </w:style>
  <w:style w:type="paragraph" w:customStyle="1" w:styleId="03E65EA4B2DD4D1BA8ED0AEEF50C09272">
    <w:name w:val="03E65EA4B2DD4D1BA8ED0AEEF50C09272"/>
    <w:rsid w:val="00DF0A7D"/>
    <w:pPr>
      <w:tabs>
        <w:tab w:val="center" w:pos="4320"/>
        <w:tab w:val="right" w:pos="8640"/>
      </w:tabs>
      <w:spacing w:after="0" w:line="240" w:lineRule="auto"/>
    </w:pPr>
    <w:rPr>
      <w:rFonts w:ascii="Times New Roman" w:eastAsia="Times New Roman" w:hAnsi="Times New Roman" w:cs="Times New Roman"/>
      <w:sz w:val="24"/>
      <w:szCs w:val="24"/>
      <w:lang w:val="fr-CA"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88a1f8-83cf-4b80-aaf8-98e575a96b9e">
      <Value>14</Value>
    </TaxCatchAll>
    <lcf76f155ced4ddcb4097134ff3c332f xmlns="8722e3cc-5097-43db-b7c6-9c5f527e990b">
      <Terms xmlns="http://schemas.microsoft.com/office/infopath/2007/PartnerControls"/>
    </lcf76f155ced4ddcb4097134ff3c332f>
    <o9446a88d23b4a04bb02809a7a1e599e xmlns="8722e3cc-5097-43db-b7c6-9c5f527e990b">
      <Terms xmlns="http://schemas.microsoft.com/office/infopath/2007/PartnerControls">
        <TermInfo xmlns="http://schemas.microsoft.com/office/infopath/2007/PartnerControls">
          <TermName xmlns="http://schemas.microsoft.com/office/infopath/2007/PartnerControls">List</TermName>
          <TermId xmlns="http://schemas.microsoft.com/office/infopath/2007/PartnerControls">1fb83cfd-e06a-4ff8-b9f7-8f2807d6c2a7</TermId>
        </TermInfo>
      </Terms>
    </o9446a88d23b4a04bb02809a7a1e599e>
  </documentManagement>
</p:properties>
</file>

<file path=customXml/item2.xml><?xml version="1.0" encoding="utf-8"?>
<b:Sources xmlns:b="http://schemas.openxmlformats.org/officeDocument/2006/bibliography" xmlns="http://schemas.openxmlformats.org/officeDocument/2006/bibliography" SelectedStyle="\SIST02.XSL" StyleName="SIST02"/>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43298A8800A94681E75EA95330CBD8" ma:contentTypeVersion="22" ma:contentTypeDescription="Create a new document." ma:contentTypeScope="" ma:versionID="16132c4eceabed13275837bc1461b069">
  <xsd:schema xmlns:xsd="http://www.w3.org/2001/XMLSchema" xmlns:xs="http://www.w3.org/2001/XMLSchema" xmlns:p="http://schemas.microsoft.com/office/2006/metadata/properties" xmlns:ns2="8722e3cc-5097-43db-b7c6-9c5f527e990b" xmlns:ns3="5e0394ff-a86d-4119-bf23-02c7ef528dcb" xmlns:ns4="8288a1f8-83cf-4b80-aaf8-98e575a96b9e" targetNamespace="http://schemas.microsoft.com/office/2006/metadata/properties" ma:root="true" ma:fieldsID="ae934ae533e9604918eeff154206c2a5" ns2:_="" ns3:_="" ns4:_="">
    <xsd:import namespace="8722e3cc-5097-43db-b7c6-9c5f527e990b"/>
    <xsd:import namespace="5e0394ff-a86d-4119-bf23-02c7ef528dcb"/>
    <xsd:import namespace="8288a1f8-83cf-4b80-aaf8-98e575a96b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o9446a88d23b4a04bb02809a7a1e599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2e3cc-5097-43db-b7c6-9c5f527e9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a7646-89f3-4ab3-b790-cb3d98b4944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o9446a88d23b4a04bb02809a7a1e599e" ma:index="26" nillable="true" ma:taxonomy="true" ma:internalName="o9446a88d23b4a04bb02809a7a1e599e" ma:taxonomyFieldName="CUPEDocsDocType" ma:displayName="Document Type" ma:indexed="true" ma:default="" ma:fieldId="{89446a88-d23b-4a04-bb02-809a7a1e599e}" ma:sspId="1a3a7646-89f3-4ab3-b790-cb3d98b49447" ma:termSetId="c6164d77-2256-4423-95ea-83fa95b11512" ma:anchorId="00000000-0000-0000-0000-000000000000" ma:open="fals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394ff-a86d-4119-bf23-02c7ef528d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b7efb02-78a9-48bf-8715-c9f3d9b8549b}" ma:internalName="TaxCatchAll" ma:showField="CatchAllData" ma:web="5e0394ff-a86d-4119-bf23-02c7ef528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2EB02-9793-4BEF-82F5-5476F2E71F18}">
  <ds:schemaRefs>
    <ds:schemaRef ds:uri="http://schemas.microsoft.com/office/2006/metadata/properties"/>
    <ds:schemaRef ds:uri="http://schemas.microsoft.com/office/infopath/2007/PartnerControls"/>
    <ds:schemaRef ds:uri="8288a1f8-83cf-4b80-aaf8-98e575a96b9e"/>
    <ds:schemaRef ds:uri="8722e3cc-5097-43db-b7c6-9c5f527e990b"/>
  </ds:schemaRefs>
</ds:datastoreItem>
</file>

<file path=customXml/itemProps2.xml><?xml version="1.0" encoding="utf-8"?>
<ds:datastoreItem xmlns:ds="http://schemas.openxmlformats.org/officeDocument/2006/customXml" ds:itemID="{8D172E4C-ECC8-4906-8BF7-AD929539E007}">
  <ds:schemaRefs>
    <ds:schemaRef ds:uri="http://schemas.openxmlformats.org/officeDocument/2006/bibliography"/>
  </ds:schemaRefs>
</ds:datastoreItem>
</file>

<file path=customXml/itemProps3.xml><?xml version="1.0" encoding="utf-8"?>
<ds:datastoreItem xmlns:ds="http://schemas.openxmlformats.org/officeDocument/2006/customXml" ds:itemID="{E9FA161A-6238-4557-90ED-79A65AB6296D}">
  <ds:schemaRefs>
    <ds:schemaRef ds:uri="http://schemas.microsoft.com/sharepoint/v3/contenttype/forms"/>
  </ds:schemaRefs>
</ds:datastoreItem>
</file>

<file path=customXml/itemProps4.xml><?xml version="1.0" encoding="utf-8"?>
<ds:datastoreItem xmlns:ds="http://schemas.openxmlformats.org/officeDocument/2006/customXml" ds:itemID="{0D4A5635-E16E-40FC-8852-975D45A3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2e3cc-5097-43db-b7c6-9c5f527e990b"/>
    <ds:schemaRef ds:uri="5e0394ff-a86d-4119-bf23-02c7ef528dcb"/>
    <ds:schemaRef ds:uri="8288a1f8-83cf-4b80-aaf8-98e575a9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3864</Words>
  <Characters>21032</Characters>
  <Application>Microsoft Office Word</Application>
  <DocSecurity>0</DocSecurity>
  <Lines>956</Lines>
  <Paragraphs>444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CUPE</Company>
  <LinksUpToDate>false</LinksUpToDate>
  <CharactersWithSpaces>24452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End_User</dc:creator>
  <cp:lastModifiedBy>Brenda Racine</cp:lastModifiedBy>
  <cp:revision>3</cp:revision>
  <cp:lastPrinted>2017-01-25T18:51:00Z</cp:lastPrinted>
  <dcterms:created xsi:type="dcterms:W3CDTF">2026-01-21T15:50:00Z</dcterms:created>
  <dcterms:modified xsi:type="dcterms:W3CDTF">2026-01-21T15:50:00Z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0x0101005143298A8800A94681E75EA95330CBD8</vt:lpwstr>
  </property>
  <property fmtid="{D5CDD505-2E9C-101B-9397-08002B2CF9AE}" pid="3" name="Order">
    <vt:r8>103800</vt:r8>
  </property>
  <property fmtid="{D5CDD505-2E9C-101B-9397-08002B2CF9AE}" pid="4" name="MediaServiceImageTags">
    <vt:lpwstr/>
  </property>
  <property fmtid="{D5CDD505-2E9C-101B-9397-08002B2CF9AE}" pid="5" name="CUPEDocsDocType">
    <vt:lpwstr>14;#List|1fb83cfd-e06a-4ff8-b9f7-8f2807d6c2a7</vt:lpwstr>
  </property>
</Properties>
</file>